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1E" w:rsidRPr="00300331" w:rsidRDefault="0075441E" w:rsidP="00754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 xml:space="preserve">Об условиях охраны жизни обучающихся </w:t>
      </w:r>
    </w:p>
    <w:p w:rsidR="004A3E1D" w:rsidRPr="00300331" w:rsidRDefault="0075441E" w:rsidP="007544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МОУ «</w:t>
      </w:r>
      <w:r w:rsidR="00931A98">
        <w:rPr>
          <w:rFonts w:ascii="Times New Roman" w:hAnsi="Times New Roman" w:cs="Times New Roman"/>
          <w:b/>
          <w:sz w:val="28"/>
          <w:szCs w:val="28"/>
        </w:rPr>
        <w:t>Пристенская</w:t>
      </w:r>
      <w:r w:rsidRPr="00300331">
        <w:rPr>
          <w:rFonts w:ascii="Times New Roman" w:hAnsi="Times New Roman" w:cs="Times New Roman"/>
          <w:b/>
          <w:sz w:val="28"/>
          <w:szCs w:val="28"/>
        </w:rPr>
        <w:t xml:space="preserve"> ООШ» Валуйского района Белгородской области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и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педагогический коллектив школы работает по следующим направлениям: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41E">
        <w:rPr>
          <w:rFonts w:ascii="Times New Roman" w:hAnsi="Times New Roman" w:cs="Times New Roman"/>
          <w:b/>
          <w:sz w:val="28"/>
          <w:szCs w:val="28"/>
        </w:rPr>
        <w:t xml:space="preserve">Учебно-воспитательная работа:  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режима учебных занятий и самостоятельной работы обучающихся разных возрастных групп;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ступенчатого режима повышения учебной нагрузки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класса с целью облегчения адаптации к новым условиям;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расписания в соответствии с гигиеническими требованиями;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индивидуальных способностей и отдыха по интересам;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правильным  использованием технических средств обучения;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перемен и динамической паузы с обязательным пребыванием на открытом воздухе;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перемен, создание условий, способствующих оптимальному двигательному режиму обучающихся разных возрастных групп.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5441E">
        <w:rPr>
          <w:rFonts w:ascii="Times New Roman" w:hAnsi="Times New Roman" w:cs="Times New Roman"/>
          <w:b/>
          <w:sz w:val="28"/>
          <w:szCs w:val="28"/>
        </w:rPr>
        <w:t>Диагностическая работа:</w:t>
      </w: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медико-педагогического мониторинга обучающихся (плановое проведение медосмотров для выявления отклонений в самочувствии и здоровья обучающихся с целью дальнейшей корректировки и предупреждения обострений</w:t>
      </w:r>
      <w:r w:rsidR="002B3E3F">
        <w:rPr>
          <w:rFonts w:ascii="Times New Roman" w:hAnsi="Times New Roman" w:cs="Times New Roman"/>
          <w:sz w:val="28"/>
          <w:szCs w:val="28"/>
        </w:rPr>
        <w:t>);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роли природно-климатических, биологических (наследственных) и социально-экономических условий и факторов в процессе формирования личностных качеств и здоровья обучающихся;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«паспорта здоровья» обучающихся с целью определения условий для оптимальной работоспособности и жизнедеятельности;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норм учебной нагрузки (дневной, недельной, годовой);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оценки степени трудности новых учебных программ  и методов обучения с целью адаптации их к функциональным возможностям обучающихся разных возрастных групп;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результатов медицинских исследований и ознакомление всего педагогического коллектива с конечными результатами медицинских осмотров и профилактических мероприятий.</w:t>
      </w:r>
    </w:p>
    <w:p w:rsidR="002B3E3F" w:rsidRDefault="002B3E3F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B3E3F">
        <w:rPr>
          <w:rFonts w:ascii="Times New Roman" w:hAnsi="Times New Roman" w:cs="Times New Roman"/>
          <w:b/>
          <w:sz w:val="28"/>
          <w:szCs w:val="28"/>
        </w:rPr>
        <w:t>Профилактическая и коррекционная работа:</w:t>
      </w:r>
    </w:p>
    <w:p w:rsidR="002B3E3F" w:rsidRDefault="002B3E3F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B3E3F">
        <w:rPr>
          <w:rFonts w:ascii="Times New Roman" w:hAnsi="Times New Roman" w:cs="Times New Roman"/>
          <w:sz w:val="28"/>
          <w:szCs w:val="28"/>
        </w:rPr>
        <w:t>формирование, сохранение и корректировка здоровья обучающихся и педагогов;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санитарного состояния учебного помещения (отопление, вентиляция, освещённость, водоснабжение, канализация);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электрооборудования, соблюдение правил его эксплуатации;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рабочей мебели (ученические столы, стулья, классные доски, шкафы), а также соответствие её возрастным характеристикам;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недопустимостью использования вредных для здоровья строительных материалов и красок в процессе ремонта;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сантехническим оборудованием туалетов, учитывая разность возрастного контингента обучающихся;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пищевого рациона (достаточность, сбалансированность, правильное питание);</w:t>
      </w:r>
    </w:p>
    <w:p w:rsidR="008A642B" w:rsidRPr="00300331" w:rsidRDefault="008A642B" w:rsidP="007544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Информационно-просветительская работа:</w:t>
      </w:r>
    </w:p>
    <w:p w:rsidR="008A642B" w:rsidRDefault="008A642B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различных форм массовой пропаганды здорового образа жизни (публикации в газете, организация лекций, семинаров, проведение «Дней здоровья»); использование наглядной агитации (выпуск стенгазет, о</w:t>
      </w:r>
      <w:r w:rsidR="001E3994">
        <w:rPr>
          <w:rFonts w:ascii="Times New Roman" w:hAnsi="Times New Roman" w:cs="Times New Roman"/>
          <w:sz w:val="28"/>
          <w:szCs w:val="28"/>
        </w:rPr>
        <w:t>формление уголков здоровья в классных комнатах) и воспитание обучающихся личным примером (привлекательность внешнего вида, доброжелательность в общении, забота о собственном здоровье, занятия спортом, отказ от вредных привычек).</w:t>
      </w:r>
    </w:p>
    <w:p w:rsidR="001E3994" w:rsidRDefault="001E3994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3994" w:rsidRDefault="001E3994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00331">
        <w:rPr>
          <w:rFonts w:ascii="Times New Roman" w:hAnsi="Times New Roman" w:cs="Times New Roman"/>
          <w:b/>
          <w:sz w:val="28"/>
          <w:szCs w:val="28"/>
        </w:rPr>
        <w:t>Медицинское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Учреждении обеспечивается медицинским персоналом </w:t>
      </w:r>
      <w:proofErr w:type="spellStart"/>
      <w:r w:rsidR="00931A98">
        <w:rPr>
          <w:rFonts w:ascii="Times New Roman" w:hAnsi="Times New Roman" w:cs="Times New Roman"/>
          <w:sz w:val="28"/>
          <w:szCs w:val="28"/>
        </w:rPr>
        <w:t>Храповского</w:t>
      </w:r>
      <w:proofErr w:type="spellEnd"/>
      <w:r w:rsidR="00931A98">
        <w:rPr>
          <w:rFonts w:ascii="Times New Roman" w:hAnsi="Times New Roman" w:cs="Times New Roman"/>
          <w:sz w:val="28"/>
          <w:szCs w:val="28"/>
        </w:rPr>
        <w:t xml:space="preserve"> ФАП  и </w:t>
      </w:r>
      <w:r>
        <w:rPr>
          <w:rFonts w:ascii="Times New Roman" w:hAnsi="Times New Roman" w:cs="Times New Roman"/>
          <w:sz w:val="28"/>
          <w:szCs w:val="28"/>
        </w:rPr>
        <w:t xml:space="preserve"> наряду с администрацией и педагогическими работниками несёт ответственность за здоровье и </w:t>
      </w:r>
      <w:r w:rsidR="00300331">
        <w:rPr>
          <w:rFonts w:ascii="Times New Roman" w:hAnsi="Times New Roman" w:cs="Times New Roman"/>
          <w:sz w:val="28"/>
          <w:szCs w:val="28"/>
        </w:rPr>
        <w:t>физическое развитие детей,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300331" w:rsidRPr="002B3E3F" w:rsidRDefault="00300331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предоставляет соответствующее помещение для работы медицинских работников.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«</w:t>
      </w:r>
      <w:r w:rsidR="00931A98">
        <w:rPr>
          <w:rFonts w:ascii="Times New Roman" w:hAnsi="Times New Roman" w:cs="Times New Roman"/>
          <w:sz w:val="28"/>
          <w:szCs w:val="28"/>
        </w:rPr>
        <w:t>Пристенская</w:t>
      </w:r>
      <w:r>
        <w:rPr>
          <w:rFonts w:ascii="Times New Roman" w:hAnsi="Times New Roman" w:cs="Times New Roman"/>
          <w:sz w:val="28"/>
          <w:szCs w:val="28"/>
        </w:rPr>
        <w:t xml:space="preserve"> ООШ» по желанию родителей отдыхают  в течение учебного года в санаториях. В летний период функционирует летний оздоровительный лагерь. Ежегодно </w:t>
      </w:r>
      <w:r w:rsidR="00931A98">
        <w:rPr>
          <w:rFonts w:ascii="Times New Roman" w:hAnsi="Times New Roman" w:cs="Times New Roman"/>
          <w:sz w:val="28"/>
          <w:szCs w:val="28"/>
        </w:rPr>
        <w:t>поправляют своё здоровье около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0% обучающихся</w:t>
      </w:r>
      <w:r w:rsidR="00931A98">
        <w:rPr>
          <w:rFonts w:ascii="Times New Roman" w:hAnsi="Times New Roman" w:cs="Times New Roman"/>
          <w:sz w:val="28"/>
          <w:szCs w:val="28"/>
        </w:rPr>
        <w:t>.</w:t>
      </w:r>
    </w:p>
    <w:p w:rsidR="0075441E" w:rsidRPr="002B3E3F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 xml:space="preserve">инфраструктуру ДОУ по условиям </w:t>
      </w:r>
      <w:proofErr w:type="spellStart"/>
      <w:r w:rsidRPr="0075441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54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4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441E">
        <w:rPr>
          <w:rFonts w:ascii="Times New Roman" w:hAnsi="Times New Roman" w:cs="Times New Roman"/>
          <w:sz w:val="28"/>
          <w:szCs w:val="28"/>
        </w:rPr>
        <w:t xml:space="preserve"> включается: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- 100%  обеспеченность ДОУ педагогическими  работниками и обслуживающим персоналом;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соответствие состояния и содержания территории, здания и помещений,  оборудования (для водоснабжения, канализации, вентиляции, освещения) требованиям санитарных правил;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требованиям пожарной безопасности;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требованиям безопасности дорожного движения;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 xml:space="preserve"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 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5441E">
        <w:rPr>
          <w:rFonts w:ascii="Times New Roman" w:hAnsi="Times New Roman" w:cs="Times New Roman"/>
          <w:sz w:val="28"/>
          <w:szCs w:val="28"/>
        </w:rPr>
        <w:t xml:space="preserve">- оснащение групповых комнат, спортивного и музыкального залов необходимым оборудованием  и инвентарем в соответствии с требованиями санитарных правил для освоения основных и дополнительных образовательных программ; </w:t>
      </w:r>
      <w:proofErr w:type="gramEnd"/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включение в инвариантную часть Образовательной программы ДОУ  разделов по формированию культуры здорового и безопасного образа жизни;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время  прогулок,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>- организация физкультурно-оздоровительной и спортивно-массовой работы в ДОУ включает  организацию упражнений по профилактике  плоскостопия   обучающихся; выполнение комплекса  физкультминуток  для снижения нервно-эмоционального напряжения, утомления зрительного анализатора, устранения влияния гиподинамии; организация работы спортивно-</w:t>
      </w:r>
      <w:r w:rsidRPr="0075441E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оздоровительного кружка «Весёлые чешки»,  соблюдение режима  дня в соответствии с требованиями санитарных правил; </w:t>
      </w: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5441E">
        <w:rPr>
          <w:rFonts w:ascii="Times New Roman" w:hAnsi="Times New Roman" w:cs="Times New Roman"/>
          <w:sz w:val="28"/>
          <w:szCs w:val="28"/>
        </w:rPr>
        <w:t xml:space="preserve"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 включает взаимодействие ДОУ  с  клубом ЖД, спортивным клубом «Локомотив», городской детской поликлиникой  правоохранительными органами, МЧС  по организации и проведению  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75441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5441E">
        <w:rPr>
          <w:rFonts w:ascii="Times New Roman" w:hAnsi="Times New Roman" w:cs="Times New Roman"/>
          <w:sz w:val="28"/>
          <w:szCs w:val="28"/>
        </w:rPr>
        <w:t xml:space="preserve"> направленности. </w:t>
      </w:r>
      <w:proofErr w:type="gramEnd"/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41E" w:rsidRPr="0075441E" w:rsidRDefault="0075441E" w:rsidP="0075441E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41E">
        <w:rPr>
          <w:rFonts w:ascii="Times New Roman" w:hAnsi="Times New Roman" w:cs="Times New Roman"/>
          <w:sz w:val="28"/>
          <w:szCs w:val="28"/>
        </w:rPr>
        <w:t xml:space="preserve">- проведение  ежегодного мониторинга </w:t>
      </w:r>
      <w:proofErr w:type="spellStart"/>
      <w:r w:rsidRPr="0075441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5441E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 обучающихся воспитанников, динамики показателей здоровья обучающихся воспитанников, травматизма в ДОУ, в том числе дорожно-транспортного травматизма, показателя количества пропусков  по болезни; эффективности оздоровления часто болеющих обучающихся воспитанников</w:t>
      </w:r>
      <w:proofErr w:type="gramStart"/>
      <w:r w:rsidRPr="007544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44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берегающей деятельности педагогический коллектив</w:t>
      </w:r>
    </w:p>
    <w:sectPr w:rsidR="0075441E" w:rsidRPr="0075441E" w:rsidSect="004A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27"/>
    <w:rsid w:val="001E3994"/>
    <w:rsid w:val="002B3E3F"/>
    <w:rsid w:val="00300331"/>
    <w:rsid w:val="004A3E1D"/>
    <w:rsid w:val="006A6327"/>
    <w:rsid w:val="0075441E"/>
    <w:rsid w:val="008A642B"/>
    <w:rsid w:val="00931A98"/>
    <w:rsid w:val="00C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4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4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алла николаевна</cp:lastModifiedBy>
  <cp:revision>2</cp:revision>
  <dcterms:created xsi:type="dcterms:W3CDTF">2017-07-28T06:04:00Z</dcterms:created>
  <dcterms:modified xsi:type="dcterms:W3CDTF">2017-07-28T06:04:00Z</dcterms:modified>
</cp:coreProperties>
</file>