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549" w:rsidRDefault="00850549" w:rsidP="00362B7D">
      <w:pPr>
        <w:widowControl w:val="0"/>
        <w:tabs>
          <w:tab w:val="left" w:pos="5386"/>
        </w:tabs>
        <w:autoSpaceDE w:val="0"/>
        <w:autoSpaceDN w:val="0"/>
        <w:spacing w:before="89" w:after="0" w:line="240" w:lineRule="auto"/>
        <w:jc w:val="both"/>
        <w:outlineLvl w:val="1"/>
        <w:rPr>
          <w:rFonts w:ascii="Times New Roman" w:eastAsia="Times New Roman" w:hAnsi="Times New Roman" w:cs="Times New Roman"/>
          <w:b/>
          <w:bCs/>
          <w:sz w:val="24"/>
          <w:szCs w:val="24"/>
        </w:rPr>
      </w:pPr>
    </w:p>
    <w:p w:rsidR="00850549" w:rsidRPr="00850549" w:rsidRDefault="00850549" w:rsidP="00850549">
      <w:pPr>
        <w:widowControl w:val="0"/>
        <w:tabs>
          <w:tab w:val="left" w:pos="5386"/>
        </w:tabs>
        <w:autoSpaceDE w:val="0"/>
        <w:autoSpaceDN w:val="0"/>
        <w:spacing w:before="89" w:after="0" w:line="240" w:lineRule="atLeast"/>
        <w:ind w:left="788"/>
        <w:contextualSpacing/>
        <w:jc w:val="center"/>
        <w:outlineLvl w:val="1"/>
        <w:rPr>
          <w:rFonts w:ascii="Times New Roman" w:eastAsia="Times New Roman" w:hAnsi="Times New Roman" w:cs="Times New Roman"/>
          <w:bCs/>
          <w:sz w:val="24"/>
          <w:szCs w:val="24"/>
        </w:rPr>
      </w:pPr>
      <w:r w:rsidRPr="00850549">
        <w:rPr>
          <w:rFonts w:ascii="Times New Roman" w:eastAsia="Times New Roman" w:hAnsi="Times New Roman" w:cs="Times New Roman"/>
          <w:bCs/>
          <w:sz w:val="24"/>
          <w:szCs w:val="24"/>
        </w:rPr>
        <w:t>Муниципальное общеобразовательное учреждение</w:t>
      </w:r>
    </w:p>
    <w:p w:rsidR="00850549" w:rsidRPr="00850549" w:rsidRDefault="00850549" w:rsidP="00850549">
      <w:pPr>
        <w:widowControl w:val="0"/>
        <w:tabs>
          <w:tab w:val="left" w:pos="5386"/>
        </w:tabs>
        <w:autoSpaceDE w:val="0"/>
        <w:autoSpaceDN w:val="0"/>
        <w:spacing w:before="89" w:after="0" w:line="240" w:lineRule="atLeast"/>
        <w:ind w:left="788"/>
        <w:contextualSpacing/>
        <w:jc w:val="center"/>
        <w:outlineLvl w:val="1"/>
        <w:rPr>
          <w:rFonts w:ascii="Times New Roman" w:eastAsia="Times New Roman" w:hAnsi="Times New Roman" w:cs="Times New Roman"/>
          <w:bCs/>
          <w:sz w:val="24"/>
          <w:szCs w:val="24"/>
        </w:rPr>
      </w:pPr>
      <w:r w:rsidRPr="00850549">
        <w:rPr>
          <w:rFonts w:ascii="Times New Roman" w:eastAsia="Times New Roman" w:hAnsi="Times New Roman" w:cs="Times New Roman"/>
          <w:bCs/>
          <w:sz w:val="24"/>
          <w:szCs w:val="24"/>
        </w:rPr>
        <w:t>«</w:t>
      </w:r>
      <w:proofErr w:type="spellStart"/>
      <w:r w:rsidRPr="00850549">
        <w:rPr>
          <w:rFonts w:ascii="Times New Roman" w:eastAsia="Times New Roman" w:hAnsi="Times New Roman" w:cs="Times New Roman"/>
          <w:bCs/>
          <w:sz w:val="24"/>
          <w:szCs w:val="24"/>
        </w:rPr>
        <w:t>Пристенская</w:t>
      </w:r>
      <w:proofErr w:type="spellEnd"/>
      <w:r w:rsidRPr="00850549">
        <w:rPr>
          <w:rFonts w:ascii="Times New Roman" w:eastAsia="Times New Roman" w:hAnsi="Times New Roman" w:cs="Times New Roman"/>
          <w:bCs/>
          <w:sz w:val="24"/>
          <w:szCs w:val="24"/>
        </w:rPr>
        <w:t xml:space="preserve"> основная общеобразовательная школа»</w:t>
      </w:r>
    </w:p>
    <w:p w:rsidR="00850549" w:rsidRPr="00850549" w:rsidRDefault="00850549" w:rsidP="00850549">
      <w:pPr>
        <w:widowControl w:val="0"/>
        <w:tabs>
          <w:tab w:val="left" w:pos="5386"/>
        </w:tabs>
        <w:autoSpaceDE w:val="0"/>
        <w:autoSpaceDN w:val="0"/>
        <w:spacing w:before="89" w:after="0" w:line="240" w:lineRule="atLeast"/>
        <w:ind w:left="788"/>
        <w:contextualSpacing/>
        <w:jc w:val="center"/>
        <w:outlineLvl w:val="1"/>
        <w:rPr>
          <w:rFonts w:ascii="Times New Roman" w:eastAsia="Times New Roman" w:hAnsi="Times New Roman" w:cs="Times New Roman"/>
          <w:bCs/>
          <w:sz w:val="24"/>
          <w:szCs w:val="24"/>
        </w:rPr>
      </w:pPr>
      <w:proofErr w:type="spellStart"/>
      <w:r w:rsidRPr="00850549">
        <w:rPr>
          <w:rFonts w:ascii="Times New Roman" w:eastAsia="Times New Roman" w:hAnsi="Times New Roman" w:cs="Times New Roman"/>
          <w:bCs/>
          <w:sz w:val="24"/>
          <w:szCs w:val="24"/>
        </w:rPr>
        <w:t>Валуйского</w:t>
      </w:r>
      <w:proofErr w:type="spellEnd"/>
      <w:r w:rsidRPr="00850549">
        <w:rPr>
          <w:rFonts w:ascii="Times New Roman" w:eastAsia="Times New Roman" w:hAnsi="Times New Roman" w:cs="Times New Roman"/>
          <w:bCs/>
          <w:sz w:val="24"/>
          <w:szCs w:val="24"/>
        </w:rPr>
        <w:t xml:space="preserve"> района Белгородской области</w:t>
      </w:r>
    </w:p>
    <w:p w:rsidR="00850549" w:rsidRPr="00850549" w:rsidRDefault="00850549" w:rsidP="00850549">
      <w:pPr>
        <w:widowControl w:val="0"/>
        <w:tabs>
          <w:tab w:val="left" w:pos="5386"/>
        </w:tabs>
        <w:autoSpaceDE w:val="0"/>
        <w:autoSpaceDN w:val="0"/>
        <w:spacing w:before="89" w:after="0" w:line="240" w:lineRule="atLeast"/>
        <w:ind w:left="788"/>
        <w:contextualSpacing/>
        <w:jc w:val="center"/>
        <w:outlineLvl w:val="1"/>
        <w:rPr>
          <w:rFonts w:ascii="Times New Roman" w:eastAsia="Times New Roman" w:hAnsi="Times New Roman" w:cs="Times New Roman"/>
          <w:bCs/>
          <w:sz w:val="24"/>
          <w:szCs w:val="24"/>
        </w:rPr>
      </w:pPr>
    </w:p>
    <w:p w:rsidR="00850549" w:rsidRPr="00850549" w:rsidRDefault="00850549" w:rsidP="00850549">
      <w:pPr>
        <w:widowControl w:val="0"/>
        <w:tabs>
          <w:tab w:val="left" w:pos="5386"/>
        </w:tabs>
        <w:autoSpaceDE w:val="0"/>
        <w:autoSpaceDN w:val="0"/>
        <w:spacing w:before="89" w:after="0" w:line="240" w:lineRule="atLeast"/>
        <w:ind w:left="788"/>
        <w:contextualSpacing/>
        <w:jc w:val="right"/>
        <w:outlineLvl w:val="1"/>
        <w:rPr>
          <w:rFonts w:ascii="Times New Roman" w:eastAsia="Times New Roman" w:hAnsi="Times New Roman" w:cs="Times New Roman"/>
          <w:b/>
          <w:bCs/>
          <w:sz w:val="24"/>
          <w:szCs w:val="24"/>
        </w:rPr>
      </w:pPr>
      <w:r w:rsidRPr="00850549">
        <w:rPr>
          <w:rFonts w:ascii="Times New Roman" w:eastAsia="Times New Roman" w:hAnsi="Times New Roman" w:cs="Times New Roman"/>
          <w:b/>
          <w:bCs/>
          <w:sz w:val="24"/>
          <w:szCs w:val="24"/>
        </w:rPr>
        <w:t xml:space="preserve">Приложение №2 </w:t>
      </w:r>
    </w:p>
    <w:p w:rsidR="00850549" w:rsidRPr="00850549" w:rsidRDefault="00850549" w:rsidP="00850549">
      <w:pPr>
        <w:widowControl w:val="0"/>
        <w:tabs>
          <w:tab w:val="left" w:pos="5386"/>
        </w:tabs>
        <w:autoSpaceDE w:val="0"/>
        <w:autoSpaceDN w:val="0"/>
        <w:spacing w:before="89" w:after="0" w:line="240" w:lineRule="atLeast"/>
        <w:ind w:left="788"/>
        <w:contextualSpacing/>
        <w:jc w:val="right"/>
        <w:outlineLvl w:val="1"/>
        <w:rPr>
          <w:rFonts w:ascii="Times New Roman" w:eastAsia="Times New Roman" w:hAnsi="Times New Roman" w:cs="Times New Roman"/>
          <w:b/>
          <w:bCs/>
          <w:sz w:val="24"/>
          <w:szCs w:val="24"/>
        </w:rPr>
      </w:pPr>
      <w:r w:rsidRPr="00850549">
        <w:rPr>
          <w:rFonts w:ascii="Times New Roman" w:eastAsia="Times New Roman" w:hAnsi="Times New Roman" w:cs="Times New Roman"/>
          <w:b/>
          <w:bCs/>
          <w:sz w:val="24"/>
          <w:szCs w:val="24"/>
        </w:rPr>
        <w:t xml:space="preserve">к Коллективному договору </w:t>
      </w:r>
    </w:p>
    <w:p w:rsidR="00850549" w:rsidRDefault="00850549" w:rsidP="00850549">
      <w:pPr>
        <w:widowControl w:val="0"/>
        <w:tabs>
          <w:tab w:val="left" w:pos="5386"/>
        </w:tabs>
        <w:autoSpaceDE w:val="0"/>
        <w:autoSpaceDN w:val="0"/>
        <w:spacing w:before="89" w:after="0" w:line="240" w:lineRule="atLeast"/>
        <w:ind w:left="788"/>
        <w:contextualSpacing/>
        <w:jc w:val="right"/>
        <w:outlineLvl w:val="1"/>
        <w:rPr>
          <w:rFonts w:ascii="Times New Roman" w:eastAsia="Times New Roman" w:hAnsi="Times New Roman" w:cs="Times New Roman"/>
          <w:b/>
          <w:bCs/>
          <w:sz w:val="24"/>
          <w:szCs w:val="24"/>
        </w:rPr>
      </w:pPr>
      <w:r w:rsidRPr="00850549">
        <w:rPr>
          <w:rFonts w:ascii="Times New Roman" w:eastAsia="Times New Roman" w:hAnsi="Times New Roman" w:cs="Times New Roman"/>
          <w:b/>
          <w:bCs/>
          <w:sz w:val="24"/>
          <w:szCs w:val="24"/>
        </w:rPr>
        <w:t>на 2022 – 2024гг.</w:t>
      </w:r>
    </w:p>
    <w:p w:rsidR="00362B7D" w:rsidRPr="00850549" w:rsidRDefault="00362B7D" w:rsidP="00850549">
      <w:pPr>
        <w:widowControl w:val="0"/>
        <w:tabs>
          <w:tab w:val="left" w:pos="5386"/>
        </w:tabs>
        <w:autoSpaceDE w:val="0"/>
        <w:autoSpaceDN w:val="0"/>
        <w:spacing w:before="89" w:after="0" w:line="240" w:lineRule="atLeast"/>
        <w:ind w:left="788"/>
        <w:contextualSpacing/>
        <w:jc w:val="right"/>
        <w:outlineLvl w:val="1"/>
        <w:rPr>
          <w:rFonts w:ascii="Times New Roman" w:eastAsia="Times New Roman" w:hAnsi="Times New Roman" w:cs="Times New Roman"/>
          <w:b/>
          <w:bCs/>
          <w:sz w:val="24"/>
          <w:szCs w:val="24"/>
        </w:rPr>
      </w:pPr>
    </w:p>
    <w:p w:rsidR="00850549" w:rsidRPr="00850549" w:rsidRDefault="00850549" w:rsidP="00850549">
      <w:pPr>
        <w:widowControl w:val="0"/>
        <w:tabs>
          <w:tab w:val="left" w:pos="5386"/>
        </w:tabs>
        <w:autoSpaceDE w:val="0"/>
        <w:autoSpaceDN w:val="0"/>
        <w:spacing w:before="89" w:after="0" w:line="240" w:lineRule="auto"/>
        <w:jc w:val="both"/>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roofErr w:type="gramStart"/>
      <w:r w:rsidRPr="00850549">
        <w:rPr>
          <w:rFonts w:ascii="Times New Roman" w:eastAsia="Times New Roman" w:hAnsi="Times New Roman" w:cs="Times New Roman"/>
          <w:bCs/>
          <w:sz w:val="24"/>
          <w:szCs w:val="24"/>
        </w:rPr>
        <w:t>Рассмотрено</w:t>
      </w:r>
      <w:r w:rsidR="00362B7D">
        <w:rPr>
          <w:rFonts w:ascii="Times New Roman" w:eastAsia="Times New Roman" w:hAnsi="Times New Roman" w:cs="Times New Roman"/>
          <w:bCs/>
          <w:sz w:val="24"/>
          <w:szCs w:val="24"/>
        </w:rPr>
        <w:t xml:space="preserve">:   </w:t>
      </w:r>
      <w:proofErr w:type="gramEnd"/>
      <w:r w:rsidRPr="00850549">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   </w:t>
      </w:r>
      <w:r w:rsidRPr="00850549">
        <w:rPr>
          <w:rFonts w:ascii="Times New Roman" w:eastAsia="Times New Roman" w:hAnsi="Times New Roman" w:cs="Times New Roman"/>
          <w:bCs/>
          <w:sz w:val="24"/>
          <w:szCs w:val="24"/>
        </w:rPr>
        <w:t xml:space="preserve"> Согласовано:                                        Утверждаю.</w:t>
      </w:r>
    </w:p>
    <w:p w:rsidR="00850549" w:rsidRPr="00850549" w:rsidRDefault="00850549" w:rsidP="00850549">
      <w:pPr>
        <w:widowControl w:val="0"/>
        <w:tabs>
          <w:tab w:val="left" w:pos="5386"/>
        </w:tabs>
        <w:autoSpaceDE w:val="0"/>
        <w:autoSpaceDN w:val="0"/>
        <w:spacing w:before="89" w:after="0" w:line="240" w:lineRule="auto"/>
        <w:jc w:val="both"/>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362B7D">
        <w:rPr>
          <w:rFonts w:ascii="Times New Roman" w:eastAsia="Times New Roman" w:hAnsi="Times New Roman" w:cs="Times New Roman"/>
          <w:bCs/>
          <w:sz w:val="24"/>
          <w:szCs w:val="24"/>
        </w:rPr>
        <w:t>н</w:t>
      </w:r>
      <w:r w:rsidRPr="00850549">
        <w:rPr>
          <w:rFonts w:ascii="Times New Roman" w:eastAsia="Times New Roman" w:hAnsi="Times New Roman" w:cs="Times New Roman"/>
          <w:bCs/>
          <w:sz w:val="24"/>
          <w:szCs w:val="24"/>
        </w:rPr>
        <w:t xml:space="preserve">а заседании Управляющего </w:t>
      </w:r>
      <w:r>
        <w:rPr>
          <w:rFonts w:ascii="Times New Roman" w:eastAsia="Times New Roman" w:hAnsi="Times New Roman" w:cs="Times New Roman"/>
          <w:bCs/>
          <w:sz w:val="24"/>
          <w:szCs w:val="24"/>
        </w:rPr>
        <w:t xml:space="preserve">          Председатель ППО                                      Директор</w:t>
      </w:r>
    </w:p>
    <w:p w:rsidR="00850549" w:rsidRDefault="00850549" w:rsidP="00850549">
      <w:pPr>
        <w:widowControl w:val="0"/>
        <w:tabs>
          <w:tab w:val="left" w:pos="5386"/>
        </w:tabs>
        <w:autoSpaceDE w:val="0"/>
        <w:autoSpaceDN w:val="0"/>
        <w:spacing w:before="89" w:after="0" w:line="240" w:lineRule="auto"/>
        <w:jc w:val="both"/>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850549">
        <w:rPr>
          <w:rFonts w:ascii="Times New Roman" w:eastAsia="Times New Roman" w:hAnsi="Times New Roman" w:cs="Times New Roman"/>
          <w:bCs/>
          <w:sz w:val="24"/>
          <w:szCs w:val="24"/>
        </w:rPr>
        <w:t xml:space="preserve">совета Протокол №2 </w:t>
      </w:r>
      <w:r>
        <w:rPr>
          <w:rFonts w:ascii="Times New Roman" w:eastAsia="Times New Roman" w:hAnsi="Times New Roman" w:cs="Times New Roman"/>
          <w:bCs/>
          <w:sz w:val="24"/>
          <w:szCs w:val="24"/>
        </w:rPr>
        <w:t xml:space="preserve">                     _________ /Ватутина А.Н.              МОУ «</w:t>
      </w:r>
      <w:proofErr w:type="spellStart"/>
      <w:r>
        <w:rPr>
          <w:rFonts w:ascii="Times New Roman" w:eastAsia="Times New Roman" w:hAnsi="Times New Roman" w:cs="Times New Roman"/>
          <w:bCs/>
          <w:sz w:val="24"/>
          <w:szCs w:val="24"/>
        </w:rPr>
        <w:t>Пристенская</w:t>
      </w:r>
      <w:proofErr w:type="spellEnd"/>
      <w:r>
        <w:rPr>
          <w:rFonts w:ascii="Times New Roman" w:eastAsia="Times New Roman" w:hAnsi="Times New Roman" w:cs="Times New Roman"/>
          <w:bCs/>
          <w:sz w:val="24"/>
          <w:szCs w:val="24"/>
        </w:rPr>
        <w:t xml:space="preserve"> ООШ» </w:t>
      </w:r>
    </w:p>
    <w:p w:rsidR="00850549" w:rsidRPr="00850549" w:rsidRDefault="00850549" w:rsidP="00850549">
      <w:pPr>
        <w:widowControl w:val="0"/>
        <w:tabs>
          <w:tab w:val="left" w:pos="5386"/>
        </w:tabs>
        <w:autoSpaceDE w:val="0"/>
        <w:autoSpaceDN w:val="0"/>
        <w:spacing w:before="89" w:after="0" w:line="240" w:lineRule="auto"/>
        <w:jc w:val="both"/>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«15» ноября 2021г.                                                                                 __________/ Даньшина Г.П.</w:t>
      </w:r>
    </w:p>
    <w:p w:rsidR="00850549" w:rsidRPr="00850549" w:rsidRDefault="00850549" w:rsidP="00850549">
      <w:pPr>
        <w:widowControl w:val="0"/>
        <w:tabs>
          <w:tab w:val="left" w:pos="5386"/>
        </w:tabs>
        <w:autoSpaceDE w:val="0"/>
        <w:autoSpaceDN w:val="0"/>
        <w:spacing w:before="89" w:after="0" w:line="240" w:lineRule="auto"/>
        <w:jc w:val="both"/>
        <w:outlineLvl w:val="1"/>
        <w:rPr>
          <w:rFonts w:ascii="Times New Roman" w:eastAsia="Times New Roman" w:hAnsi="Times New Roman" w:cs="Times New Roman"/>
          <w:bCs/>
          <w:sz w:val="24"/>
          <w:szCs w:val="24"/>
        </w:rPr>
      </w:pPr>
    </w:p>
    <w:p w:rsidR="00850549" w:rsidRDefault="00850549"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850549" w:rsidRDefault="00850549"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850549" w:rsidRDefault="00850549"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850549" w:rsidRDefault="00850549"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362B7D" w:rsidRDefault="00362B7D"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362B7D" w:rsidRDefault="00362B7D"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850549" w:rsidRDefault="00850549" w:rsidP="00362B7D">
      <w:pPr>
        <w:widowControl w:val="0"/>
        <w:tabs>
          <w:tab w:val="left" w:pos="5386"/>
        </w:tabs>
        <w:autoSpaceDE w:val="0"/>
        <w:autoSpaceDN w:val="0"/>
        <w:spacing w:before="89" w:after="0" w:line="240" w:lineRule="auto"/>
        <w:jc w:val="both"/>
        <w:outlineLvl w:val="1"/>
        <w:rPr>
          <w:rFonts w:ascii="Times New Roman" w:eastAsia="Times New Roman" w:hAnsi="Times New Roman" w:cs="Times New Roman"/>
          <w:b/>
          <w:bCs/>
          <w:sz w:val="24"/>
          <w:szCs w:val="24"/>
        </w:rPr>
      </w:pPr>
    </w:p>
    <w:p w:rsidR="00850549" w:rsidRPr="00362B7D" w:rsidRDefault="00362B7D" w:rsidP="00362B7D">
      <w:pPr>
        <w:widowControl w:val="0"/>
        <w:tabs>
          <w:tab w:val="left" w:pos="5386"/>
        </w:tabs>
        <w:autoSpaceDE w:val="0"/>
        <w:autoSpaceDN w:val="0"/>
        <w:spacing w:before="89" w:after="0" w:line="240" w:lineRule="auto"/>
        <w:ind w:left="786"/>
        <w:jc w:val="center"/>
        <w:outlineLvl w:val="1"/>
        <w:rPr>
          <w:rFonts w:ascii="Times New Roman" w:eastAsia="Times New Roman" w:hAnsi="Times New Roman" w:cs="Times New Roman"/>
          <w:b/>
          <w:bCs/>
          <w:sz w:val="28"/>
          <w:szCs w:val="28"/>
        </w:rPr>
      </w:pPr>
      <w:r w:rsidRPr="00362B7D">
        <w:rPr>
          <w:rFonts w:ascii="Times New Roman" w:eastAsia="Times New Roman" w:hAnsi="Times New Roman" w:cs="Times New Roman"/>
          <w:b/>
          <w:bCs/>
          <w:sz w:val="28"/>
          <w:szCs w:val="28"/>
        </w:rPr>
        <w:t xml:space="preserve">Положение об оплате труда </w:t>
      </w:r>
      <w:r w:rsidR="00850549" w:rsidRPr="00362B7D">
        <w:rPr>
          <w:rFonts w:ascii="Times New Roman" w:eastAsia="Times New Roman" w:hAnsi="Times New Roman" w:cs="Times New Roman"/>
          <w:b/>
          <w:bCs/>
          <w:sz w:val="28"/>
          <w:szCs w:val="28"/>
        </w:rPr>
        <w:t>работников</w:t>
      </w:r>
    </w:p>
    <w:p w:rsidR="00362B7D" w:rsidRPr="00362B7D" w:rsidRDefault="00362B7D" w:rsidP="00362B7D">
      <w:pPr>
        <w:widowControl w:val="0"/>
        <w:tabs>
          <w:tab w:val="left" w:pos="5386"/>
        </w:tabs>
        <w:autoSpaceDE w:val="0"/>
        <w:autoSpaceDN w:val="0"/>
        <w:spacing w:before="89" w:after="0" w:line="240" w:lineRule="auto"/>
        <w:ind w:left="786"/>
        <w:jc w:val="center"/>
        <w:outlineLvl w:val="1"/>
        <w:rPr>
          <w:rFonts w:ascii="Times New Roman" w:eastAsia="Times New Roman" w:hAnsi="Times New Roman" w:cs="Times New Roman"/>
          <w:bCs/>
          <w:sz w:val="28"/>
          <w:szCs w:val="28"/>
        </w:rPr>
      </w:pPr>
      <w:r w:rsidRPr="00362B7D">
        <w:rPr>
          <w:rFonts w:ascii="Times New Roman" w:eastAsia="Times New Roman" w:hAnsi="Times New Roman" w:cs="Times New Roman"/>
          <w:bCs/>
          <w:sz w:val="28"/>
          <w:szCs w:val="28"/>
        </w:rPr>
        <w:t>Муниципального общеобразовательного учреждения</w:t>
      </w:r>
    </w:p>
    <w:p w:rsidR="00362B7D" w:rsidRPr="00362B7D" w:rsidRDefault="00362B7D" w:rsidP="00362B7D">
      <w:pPr>
        <w:widowControl w:val="0"/>
        <w:tabs>
          <w:tab w:val="left" w:pos="5386"/>
        </w:tabs>
        <w:autoSpaceDE w:val="0"/>
        <w:autoSpaceDN w:val="0"/>
        <w:spacing w:before="89" w:after="0" w:line="240" w:lineRule="auto"/>
        <w:ind w:left="786"/>
        <w:jc w:val="center"/>
        <w:outlineLvl w:val="1"/>
        <w:rPr>
          <w:rFonts w:ascii="Times New Roman" w:eastAsia="Times New Roman" w:hAnsi="Times New Roman" w:cs="Times New Roman"/>
          <w:bCs/>
          <w:sz w:val="28"/>
          <w:szCs w:val="28"/>
        </w:rPr>
      </w:pPr>
      <w:r w:rsidRPr="00362B7D">
        <w:rPr>
          <w:rFonts w:ascii="Times New Roman" w:eastAsia="Times New Roman" w:hAnsi="Times New Roman" w:cs="Times New Roman"/>
          <w:bCs/>
          <w:sz w:val="28"/>
          <w:szCs w:val="28"/>
        </w:rPr>
        <w:t>«</w:t>
      </w:r>
      <w:proofErr w:type="spellStart"/>
      <w:r w:rsidRPr="00362B7D">
        <w:rPr>
          <w:rFonts w:ascii="Times New Roman" w:eastAsia="Times New Roman" w:hAnsi="Times New Roman" w:cs="Times New Roman"/>
          <w:bCs/>
          <w:sz w:val="28"/>
          <w:szCs w:val="28"/>
        </w:rPr>
        <w:t>Пристенская</w:t>
      </w:r>
      <w:proofErr w:type="spellEnd"/>
      <w:r w:rsidRPr="00362B7D">
        <w:rPr>
          <w:rFonts w:ascii="Times New Roman" w:eastAsia="Times New Roman" w:hAnsi="Times New Roman" w:cs="Times New Roman"/>
          <w:bCs/>
          <w:sz w:val="28"/>
          <w:szCs w:val="28"/>
        </w:rPr>
        <w:t xml:space="preserve"> основная общеобразовательная школа»</w:t>
      </w:r>
    </w:p>
    <w:p w:rsidR="00362B7D" w:rsidRPr="00362B7D" w:rsidRDefault="00362B7D" w:rsidP="00362B7D">
      <w:pPr>
        <w:widowControl w:val="0"/>
        <w:tabs>
          <w:tab w:val="left" w:pos="5386"/>
        </w:tabs>
        <w:autoSpaceDE w:val="0"/>
        <w:autoSpaceDN w:val="0"/>
        <w:spacing w:before="89" w:after="0" w:line="240" w:lineRule="auto"/>
        <w:ind w:left="786"/>
        <w:jc w:val="center"/>
        <w:outlineLvl w:val="1"/>
        <w:rPr>
          <w:rFonts w:ascii="Times New Roman" w:eastAsia="Times New Roman" w:hAnsi="Times New Roman" w:cs="Times New Roman"/>
          <w:bCs/>
          <w:sz w:val="28"/>
          <w:szCs w:val="28"/>
        </w:rPr>
      </w:pPr>
      <w:proofErr w:type="spellStart"/>
      <w:r w:rsidRPr="00362B7D">
        <w:rPr>
          <w:rFonts w:ascii="Times New Roman" w:eastAsia="Times New Roman" w:hAnsi="Times New Roman" w:cs="Times New Roman"/>
          <w:bCs/>
          <w:sz w:val="28"/>
          <w:szCs w:val="28"/>
        </w:rPr>
        <w:t>Валуйского</w:t>
      </w:r>
      <w:proofErr w:type="spellEnd"/>
      <w:r w:rsidRPr="00362B7D">
        <w:rPr>
          <w:rFonts w:ascii="Times New Roman" w:eastAsia="Times New Roman" w:hAnsi="Times New Roman" w:cs="Times New Roman"/>
          <w:bCs/>
          <w:sz w:val="28"/>
          <w:szCs w:val="28"/>
        </w:rPr>
        <w:t xml:space="preserve"> района Белгородской области</w:t>
      </w:r>
    </w:p>
    <w:p w:rsidR="00850549" w:rsidRDefault="00850549"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850549" w:rsidRDefault="00850549"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362B7D" w:rsidRDefault="00362B7D"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362B7D" w:rsidRDefault="00362B7D"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362B7D" w:rsidRDefault="00362B7D"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362B7D" w:rsidRDefault="00362B7D"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362B7D" w:rsidRDefault="00362B7D"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362B7D" w:rsidRDefault="00362B7D"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362B7D" w:rsidRDefault="00362B7D"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362B7D" w:rsidRDefault="00362B7D"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362B7D" w:rsidRDefault="00362B7D"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362B7D" w:rsidRDefault="00362B7D"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362B7D" w:rsidRDefault="00362B7D"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362B7D" w:rsidRDefault="00362B7D"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362B7D" w:rsidRDefault="00362B7D"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362B7D" w:rsidRDefault="00362B7D"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362B7D" w:rsidRDefault="00362B7D"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362B7D" w:rsidRDefault="00362B7D"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p>
    <w:p w:rsidR="00850549" w:rsidRDefault="00850549" w:rsidP="00362B7D">
      <w:pPr>
        <w:widowControl w:val="0"/>
        <w:tabs>
          <w:tab w:val="left" w:pos="5386"/>
        </w:tabs>
        <w:autoSpaceDE w:val="0"/>
        <w:autoSpaceDN w:val="0"/>
        <w:spacing w:before="89" w:after="0" w:line="240" w:lineRule="auto"/>
        <w:jc w:val="both"/>
        <w:outlineLvl w:val="1"/>
        <w:rPr>
          <w:rFonts w:ascii="Times New Roman" w:eastAsia="Times New Roman" w:hAnsi="Times New Roman" w:cs="Times New Roman"/>
          <w:b/>
          <w:bCs/>
          <w:sz w:val="24"/>
          <w:szCs w:val="24"/>
        </w:rPr>
      </w:pPr>
      <w:bookmarkStart w:id="0" w:name="_GoBack"/>
      <w:bookmarkEnd w:id="0"/>
    </w:p>
    <w:p w:rsidR="00433EA6" w:rsidRPr="00433EA6" w:rsidRDefault="009846DF" w:rsidP="009846DF">
      <w:pPr>
        <w:widowControl w:val="0"/>
        <w:tabs>
          <w:tab w:val="left" w:pos="5386"/>
        </w:tabs>
        <w:autoSpaceDE w:val="0"/>
        <w:autoSpaceDN w:val="0"/>
        <w:spacing w:before="89" w:after="0" w:line="240" w:lineRule="auto"/>
        <w:ind w:left="786"/>
        <w:jc w:val="both"/>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 xml:space="preserve"> 1.</w:t>
      </w:r>
      <w:r w:rsidR="00433EA6" w:rsidRPr="00433EA6">
        <w:rPr>
          <w:rFonts w:ascii="Times New Roman" w:eastAsia="Times New Roman" w:hAnsi="Times New Roman" w:cs="Times New Roman"/>
          <w:b/>
          <w:bCs/>
          <w:sz w:val="24"/>
          <w:szCs w:val="24"/>
        </w:rPr>
        <w:t>Общие</w:t>
      </w:r>
      <w:r w:rsidR="00433EA6" w:rsidRPr="00433EA6">
        <w:rPr>
          <w:rFonts w:ascii="Times New Roman" w:eastAsia="Times New Roman" w:hAnsi="Times New Roman" w:cs="Times New Roman"/>
          <w:b/>
          <w:bCs/>
          <w:spacing w:val="-3"/>
          <w:sz w:val="24"/>
          <w:szCs w:val="24"/>
        </w:rPr>
        <w:t xml:space="preserve"> </w:t>
      </w:r>
      <w:r w:rsidR="00433EA6" w:rsidRPr="00433EA6">
        <w:rPr>
          <w:rFonts w:ascii="Times New Roman" w:eastAsia="Times New Roman" w:hAnsi="Times New Roman" w:cs="Times New Roman"/>
          <w:b/>
          <w:bCs/>
          <w:spacing w:val="-2"/>
          <w:sz w:val="24"/>
          <w:szCs w:val="24"/>
        </w:rPr>
        <w:t>положения</w:t>
      </w:r>
    </w:p>
    <w:p w:rsidR="00433EA6" w:rsidRPr="00433EA6" w:rsidRDefault="00433EA6" w:rsidP="00433EA6">
      <w:pPr>
        <w:widowControl w:val="0"/>
        <w:autoSpaceDE w:val="0"/>
        <w:autoSpaceDN w:val="0"/>
        <w:spacing w:before="7" w:after="0" w:line="240" w:lineRule="auto"/>
        <w:rPr>
          <w:rFonts w:ascii="Times New Roman" w:eastAsia="Times New Roman" w:hAnsi="Times New Roman" w:cs="Times New Roman"/>
          <w:b/>
          <w:sz w:val="24"/>
          <w:szCs w:val="24"/>
        </w:rPr>
      </w:pPr>
    </w:p>
    <w:p w:rsidR="00433EA6" w:rsidRPr="009846DF" w:rsidRDefault="00F940E1" w:rsidP="00F940E1">
      <w:pPr>
        <w:pStyle w:val="a3"/>
        <w:widowControl w:val="0"/>
        <w:tabs>
          <w:tab w:val="left" w:pos="2144"/>
        </w:tabs>
        <w:autoSpaceDE w:val="0"/>
        <w:autoSpaceDN w:val="0"/>
        <w:spacing w:after="0" w:line="240" w:lineRule="auto"/>
        <w:ind w:left="360"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9846DF">
        <w:rPr>
          <w:rFonts w:ascii="Times New Roman" w:eastAsia="Times New Roman" w:hAnsi="Times New Roman" w:cs="Times New Roman"/>
          <w:sz w:val="24"/>
          <w:szCs w:val="24"/>
        </w:rPr>
        <w:t xml:space="preserve"> </w:t>
      </w:r>
      <w:r w:rsidR="00433EA6" w:rsidRPr="009846DF">
        <w:rPr>
          <w:rFonts w:ascii="Times New Roman" w:eastAsia="Times New Roman" w:hAnsi="Times New Roman" w:cs="Times New Roman"/>
          <w:sz w:val="24"/>
          <w:szCs w:val="24"/>
        </w:rPr>
        <w:t>Настоящее Положение об оплате труда работников муниципального общеобразовательного учреждения «</w:t>
      </w:r>
      <w:proofErr w:type="spellStart"/>
      <w:r w:rsidR="00433EA6" w:rsidRPr="009846DF">
        <w:rPr>
          <w:rFonts w:ascii="Times New Roman" w:eastAsia="Times New Roman" w:hAnsi="Times New Roman" w:cs="Times New Roman"/>
          <w:sz w:val="24"/>
          <w:szCs w:val="24"/>
        </w:rPr>
        <w:t>Пристенская</w:t>
      </w:r>
      <w:proofErr w:type="spellEnd"/>
      <w:r w:rsidR="00433EA6" w:rsidRPr="009846DF">
        <w:rPr>
          <w:rFonts w:ascii="Times New Roman" w:eastAsia="Times New Roman" w:hAnsi="Times New Roman" w:cs="Times New Roman"/>
          <w:sz w:val="24"/>
          <w:szCs w:val="24"/>
        </w:rPr>
        <w:t xml:space="preserve"> основная общеобразовательная школа» </w:t>
      </w:r>
      <w:proofErr w:type="spellStart"/>
      <w:r w:rsidR="00433EA6" w:rsidRPr="009846DF">
        <w:rPr>
          <w:rFonts w:ascii="Times New Roman" w:eastAsia="Times New Roman" w:hAnsi="Times New Roman" w:cs="Times New Roman"/>
          <w:sz w:val="24"/>
          <w:szCs w:val="24"/>
        </w:rPr>
        <w:t>Валуйского</w:t>
      </w:r>
      <w:proofErr w:type="spellEnd"/>
      <w:r w:rsidR="00433EA6" w:rsidRPr="009846DF">
        <w:rPr>
          <w:rFonts w:ascii="Times New Roman" w:eastAsia="Times New Roman" w:hAnsi="Times New Roman" w:cs="Times New Roman"/>
          <w:sz w:val="24"/>
          <w:szCs w:val="24"/>
        </w:rPr>
        <w:t xml:space="preserve"> района Белгородской области(далее Положение) определяет общие требования к системе оплаты и стимулирования работников МОУ «</w:t>
      </w:r>
      <w:proofErr w:type="spellStart"/>
      <w:r w:rsidR="00433EA6" w:rsidRPr="009846DF">
        <w:rPr>
          <w:rFonts w:ascii="Times New Roman" w:eastAsia="Times New Roman" w:hAnsi="Times New Roman" w:cs="Times New Roman"/>
          <w:sz w:val="24"/>
          <w:szCs w:val="24"/>
        </w:rPr>
        <w:t>Пристенская</w:t>
      </w:r>
      <w:proofErr w:type="spellEnd"/>
      <w:r w:rsidR="00433EA6" w:rsidRPr="009846DF">
        <w:rPr>
          <w:rFonts w:ascii="Times New Roman" w:eastAsia="Times New Roman" w:hAnsi="Times New Roman" w:cs="Times New Roman"/>
          <w:sz w:val="24"/>
          <w:szCs w:val="24"/>
        </w:rPr>
        <w:t xml:space="preserve"> ООШ» реализующего программы начального общего, основного общего, среднего (полного) общего образования (далее - ОУ), и применяется в отношении работников, участвующих в реализации названных программ (в том числе в отношении административного, учебно-вспомогательного и обслуживающего </w:t>
      </w:r>
      <w:r w:rsidR="00433EA6" w:rsidRPr="009846DF">
        <w:rPr>
          <w:rFonts w:ascii="Times New Roman" w:eastAsia="Times New Roman" w:hAnsi="Times New Roman" w:cs="Times New Roman"/>
          <w:spacing w:val="-2"/>
          <w:sz w:val="24"/>
          <w:szCs w:val="24"/>
        </w:rPr>
        <w:t>персонала).</w:t>
      </w:r>
    </w:p>
    <w:p w:rsidR="00433EA6" w:rsidRPr="009846DF" w:rsidRDefault="009846DF" w:rsidP="009846DF">
      <w:pPr>
        <w:widowControl w:val="0"/>
        <w:tabs>
          <w:tab w:val="left" w:pos="2144"/>
        </w:tabs>
        <w:autoSpaceDE w:val="0"/>
        <w:autoSpaceDN w:val="0"/>
        <w:spacing w:before="1" w:after="0" w:line="240" w:lineRule="auto"/>
        <w:ind w:right="10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w:t>
      </w:r>
      <w:r w:rsidRPr="009846DF">
        <w:rPr>
          <w:rFonts w:ascii="Times New Roman" w:eastAsia="Times New Roman" w:hAnsi="Times New Roman" w:cs="Times New Roman"/>
          <w:sz w:val="24"/>
          <w:szCs w:val="24"/>
        </w:rPr>
        <w:t xml:space="preserve">     </w:t>
      </w:r>
      <w:r w:rsidR="00433EA6" w:rsidRPr="009846DF">
        <w:rPr>
          <w:rFonts w:ascii="Times New Roman" w:eastAsia="Times New Roman" w:hAnsi="Times New Roman" w:cs="Times New Roman"/>
          <w:sz w:val="24"/>
          <w:szCs w:val="24"/>
        </w:rPr>
        <w:t>Положение разработано в соответствии с законом Белгородской области от 21 декабря 2006 года № 85 «Об отраслевой системе оплаты труда работников бюджетных учреждений Белгородской области», на основании статей 135, 144 Трудового кодекса Российской Федерации и с учетом Единых рекомендаций по установлению на федеральном, региональном и местном уровнях систем оплаты труда работников организаций, финансируемых из соответствующих бюджетов, утвержденных Российской трехсторонней комиссией по регулированию социально-трудовых отношений, приказом Министерства здравоохранения и социального развития Российской Федерации от 5 мая 2008 года № 216н «Об утверждении профессиональных квалификационных групп должностей работников образования», а также руководствуясь постановлением правительства Белгородской области от 30 сентября 2019 года № 421-пп «Об утверждении Методики формирования системы оплаты труда и стимулирования работников государственных общеобразовательных организаций Белгородской области и муниципальных общеобразовательных организаций, реализующих программы начального общего, основного общего, среднего</w:t>
      </w:r>
      <w:r w:rsidR="00433EA6" w:rsidRPr="009846DF">
        <w:rPr>
          <w:rFonts w:ascii="Times New Roman" w:eastAsia="Times New Roman" w:hAnsi="Times New Roman" w:cs="Times New Roman"/>
          <w:spacing w:val="40"/>
          <w:sz w:val="24"/>
          <w:szCs w:val="24"/>
        </w:rPr>
        <w:t xml:space="preserve"> </w:t>
      </w:r>
      <w:r w:rsidR="00433EA6" w:rsidRPr="009846DF">
        <w:rPr>
          <w:rFonts w:ascii="Times New Roman" w:eastAsia="Times New Roman" w:hAnsi="Times New Roman" w:cs="Times New Roman"/>
          <w:sz w:val="24"/>
          <w:szCs w:val="24"/>
        </w:rPr>
        <w:t xml:space="preserve">общего образования», решением Совета депутатов </w:t>
      </w:r>
      <w:proofErr w:type="spellStart"/>
      <w:r w:rsidR="00433EA6" w:rsidRPr="009846DF">
        <w:rPr>
          <w:rFonts w:ascii="Times New Roman" w:eastAsia="Times New Roman" w:hAnsi="Times New Roman" w:cs="Times New Roman"/>
          <w:sz w:val="24"/>
          <w:szCs w:val="24"/>
        </w:rPr>
        <w:t>г.Белгорода</w:t>
      </w:r>
      <w:proofErr w:type="spellEnd"/>
      <w:r w:rsidR="00433EA6" w:rsidRPr="009846DF">
        <w:rPr>
          <w:rFonts w:ascii="Times New Roman" w:eastAsia="Times New Roman" w:hAnsi="Times New Roman" w:cs="Times New Roman"/>
          <w:sz w:val="24"/>
          <w:szCs w:val="24"/>
        </w:rPr>
        <w:t xml:space="preserve"> от 23.09.2008г. №84 «Об утверждении Положения об оплате труда работников муниципальных образовательных учреждений города </w:t>
      </w:r>
      <w:r w:rsidR="00433EA6" w:rsidRPr="009846DF">
        <w:rPr>
          <w:rFonts w:ascii="Times New Roman" w:eastAsia="Times New Roman" w:hAnsi="Times New Roman" w:cs="Times New Roman"/>
          <w:spacing w:val="-2"/>
          <w:sz w:val="24"/>
          <w:szCs w:val="24"/>
        </w:rPr>
        <w:t xml:space="preserve">Белгорода»,  о внесении изменений от 10.02.2020 г №42-пп и от 23.11.2020 года №49-пп в постановления правительства Белгородской области </w:t>
      </w:r>
      <w:r w:rsidR="00433EA6" w:rsidRPr="009846DF">
        <w:rPr>
          <w:rFonts w:ascii="Times New Roman" w:eastAsia="Times New Roman" w:hAnsi="Times New Roman" w:cs="Times New Roman"/>
          <w:sz w:val="24"/>
          <w:szCs w:val="24"/>
        </w:rPr>
        <w:t>от 30 сентября 2019 года № 421-пп.</w:t>
      </w:r>
    </w:p>
    <w:p w:rsidR="00433EA6" w:rsidRPr="009846DF" w:rsidRDefault="009846DF" w:rsidP="009846DF">
      <w:pPr>
        <w:widowControl w:val="0"/>
        <w:tabs>
          <w:tab w:val="left" w:pos="2144"/>
        </w:tabs>
        <w:autoSpaceDE w:val="0"/>
        <w:autoSpaceDN w:val="0"/>
        <w:spacing w:before="1" w:after="0" w:line="240" w:lineRule="auto"/>
        <w:ind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1.3.</w:t>
      </w:r>
      <w:r w:rsidRPr="009846DF">
        <w:rPr>
          <w:rFonts w:ascii="Times New Roman" w:eastAsia="Times New Roman" w:hAnsi="Times New Roman" w:cs="Times New Roman"/>
          <w:sz w:val="24"/>
          <w:szCs w:val="24"/>
        </w:rPr>
        <w:t xml:space="preserve">  </w:t>
      </w:r>
      <w:r w:rsidR="00433EA6" w:rsidRPr="009846DF">
        <w:rPr>
          <w:rFonts w:ascii="Times New Roman" w:eastAsia="Times New Roman" w:hAnsi="Times New Roman" w:cs="Times New Roman"/>
          <w:sz w:val="24"/>
          <w:szCs w:val="24"/>
        </w:rPr>
        <w:t>Положение об оплате труда и стимулирования работников ОУ устанавливается коллективным договором,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w:t>
      </w:r>
    </w:p>
    <w:p w:rsidR="009846DF" w:rsidRPr="000809A6" w:rsidRDefault="00433EA6" w:rsidP="009846DF">
      <w:pPr>
        <w:spacing w:line="240" w:lineRule="atLeast"/>
        <w:ind w:right="108"/>
        <w:contextualSpacing/>
        <w:jc w:val="both"/>
        <w:rPr>
          <w:rFonts w:ascii="Times New Roman" w:hAnsi="Times New Roman" w:cs="Times New Roman"/>
          <w:sz w:val="24"/>
          <w:szCs w:val="24"/>
        </w:rPr>
      </w:pPr>
      <w:r w:rsidRPr="009846DF">
        <w:rPr>
          <w:rFonts w:ascii="Times New Roman" w:eastAsia="Times New Roman" w:hAnsi="Times New Roman" w:cs="Times New Roman"/>
          <w:sz w:val="24"/>
          <w:szCs w:val="24"/>
        </w:rPr>
        <w:t>Положение предусматривает</w:t>
      </w:r>
      <w:r w:rsidRPr="009846DF">
        <w:rPr>
          <w:rFonts w:ascii="Times New Roman" w:eastAsia="Times New Roman" w:hAnsi="Times New Roman" w:cs="Times New Roman"/>
          <w:spacing w:val="-4"/>
          <w:sz w:val="24"/>
          <w:szCs w:val="24"/>
        </w:rPr>
        <w:t xml:space="preserve"> </w:t>
      </w:r>
      <w:r w:rsidRPr="009846DF">
        <w:rPr>
          <w:rFonts w:ascii="Times New Roman" w:eastAsia="Times New Roman" w:hAnsi="Times New Roman" w:cs="Times New Roman"/>
          <w:sz w:val="24"/>
          <w:szCs w:val="24"/>
        </w:rPr>
        <w:t>отраслевые</w:t>
      </w:r>
      <w:r w:rsidRPr="009846DF">
        <w:rPr>
          <w:rFonts w:ascii="Times New Roman" w:eastAsia="Times New Roman" w:hAnsi="Times New Roman" w:cs="Times New Roman"/>
          <w:spacing w:val="-3"/>
          <w:sz w:val="24"/>
          <w:szCs w:val="24"/>
        </w:rPr>
        <w:t xml:space="preserve"> </w:t>
      </w:r>
      <w:r w:rsidRPr="009846DF">
        <w:rPr>
          <w:rFonts w:ascii="Times New Roman" w:eastAsia="Times New Roman" w:hAnsi="Times New Roman" w:cs="Times New Roman"/>
          <w:sz w:val="24"/>
          <w:szCs w:val="24"/>
        </w:rPr>
        <w:t>принципы системы</w:t>
      </w:r>
      <w:r w:rsidRPr="009846DF">
        <w:rPr>
          <w:rFonts w:ascii="Times New Roman" w:eastAsia="Times New Roman" w:hAnsi="Times New Roman" w:cs="Times New Roman"/>
          <w:spacing w:val="-2"/>
          <w:sz w:val="24"/>
          <w:szCs w:val="24"/>
        </w:rPr>
        <w:t xml:space="preserve"> </w:t>
      </w:r>
      <w:r w:rsidRPr="009846DF">
        <w:rPr>
          <w:rFonts w:ascii="Times New Roman" w:eastAsia="Times New Roman" w:hAnsi="Times New Roman" w:cs="Times New Roman"/>
          <w:sz w:val="24"/>
          <w:szCs w:val="24"/>
        </w:rPr>
        <w:t>оплаты труда работников ОУ, финансируемого за счет средств областного, муниципального бюджетов и иных доходов, на основе определения величины гарантированной части</w:t>
      </w:r>
      <w:r w:rsidRPr="009846DF">
        <w:rPr>
          <w:rFonts w:ascii="Times New Roman" w:eastAsia="Times New Roman" w:hAnsi="Times New Roman" w:cs="Times New Roman"/>
          <w:spacing w:val="-4"/>
          <w:sz w:val="24"/>
          <w:szCs w:val="24"/>
        </w:rPr>
        <w:t xml:space="preserve"> </w:t>
      </w:r>
      <w:r w:rsidRPr="009846DF">
        <w:rPr>
          <w:rFonts w:ascii="Times New Roman" w:eastAsia="Times New Roman" w:hAnsi="Times New Roman" w:cs="Times New Roman"/>
          <w:sz w:val="24"/>
          <w:szCs w:val="24"/>
        </w:rPr>
        <w:t>оплаты</w:t>
      </w:r>
      <w:r w:rsidRPr="009846DF">
        <w:rPr>
          <w:rFonts w:ascii="Times New Roman" w:eastAsia="Times New Roman" w:hAnsi="Times New Roman" w:cs="Times New Roman"/>
          <w:spacing w:val="-5"/>
          <w:sz w:val="24"/>
          <w:szCs w:val="24"/>
        </w:rPr>
        <w:t xml:space="preserve"> </w:t>
      </w:r>
      <w:r w:rsidRPr="009846DF">
        <w:rPr>
          <w:rFonts w:ascii="Times New Roman" w:eastAsia="Times New Roman" w:hAnsi="Times New Roman" w:cs="Times New Roman"/>
          <w:sz w:val="24"/>
          <w:szCs w:val="24"/>
        </w:rPr>
        <w:t>педагогических</w:t>
      </w:r>
      <w:r w:rsidRPr="009846DF">
        <w:rPr>
          <w:rFonts w:ascii="Times New Roman" w:eastAsia="Times New Roman" w:hAnsi="Times New Roman" w:cs="Times New Roman"/>
          <w:spacing w:val="-3"/>
          <w:sz w:val="24"/>
          <w:szCs w:val="24"/>
        </w:rPr>
        <w:t xml:space="preserve"> </w:t>
      </w:r>
      <w:r w:rsidRPr="009846DF">
        <w:rPr>
          <w:rFonts w:ascii="Times New Roman" w:eastAsia="Times New Roman" w:hAnsi="Times New Roman" w:cs="Times New Roman"/>
          <w:sz w:val="24"/>
          <w:szCs w:val="24"/>
        </w:rPr>
        <w:t>работников, установлении</w:t>
      </w:r>
      <w:r w:rsidRPr="009846DF">
        <w:rPr>
          <w:rFonts w:ascii="Times New Roman" w:eastAsia="Times New Roman" w:hAnsi="Times New Roman" w:cs="Times New Roman"/>
          <w:spacing w:val="-4"/>
          <w:sz w:val="24"/>
          <w:szCs w:val="24"/>
        </w:rPr>
        <w:t xml:space="preserve"> </w:t>
      </w:r>
      <w:r w:rsidRPr="009846DF">
        <w:rPr>
          <w:rFonts w:ascii="Times New Roman" w:eastAsia="Times New Roman" w:hAnsi="Times New Roman" w:cs="Times New Roman"/>
          <w:sz w:val="24"/>
          <w:szCs w:val="24"/>
        </w:rPr>
        <w:t>базовых</w:t>
      </w:r>
      <w:r w:rsidRPr="009846DF">
        <w:rPr>
          <w:rFonts w:ascii="Times New Roman" w:eastAsia="Times New Roman" w:hAnsi="Times New Roman" w:cs="Times New Roman"/>
          <w:spacing w:val="-3"/>
          <w:sz w:val="24"/>
          <w:szCs w:val="24"/>
        </w:rPr>
        <w:t xml:space="preserve"> </w:t>
      </w:r>
      <w:r w:rsidRPr="009846DF">
        <w:rPr>
          <w:rFonts w:ascii="Times New Roman" w:eastAsia="Times New Roman" w:hAnsi="Times New Roman" w:cs="Times New Roman"/>
          <w:sz w:val="24"/>
          <w:szCs w:val="24"/>
        </w:rPr>
        <w:t>окладов</w:t>
      </w:r>
      <w:r w:rsidRPr="009846DF">
        <w:rPr>
          <w:rFonts w:ascii="Times New Roman" w:eastAsia="Times New Roman" w:hAnsi="Times New Roman" w:cs="Times New Roman"/>
          <w:spacing w:val="-6"/>
          <w:sz w:val="24"/>
          <w:szCs w:val="24"/>
        </w:rPr>
        <w:t xml:space="preserve"> </w:t>
      </w:r>
      <w:r w:rsidRPr="009846DF">
        <w:rPr>
          <w:rFonts w:ascii="Times New Roman" w:eastAsia="Times New Roman" w:hAnsi="Times New Roman" w:cs="Times New Roman"/>
          <w:sz w:val="24"/>
          <w:szCs w:val="24"/>
        </w:rPr>
        <w:t>прочему педагогическому персоналу, вспомогательному и обслуживающему персоналу, применении повышающих коэффициентов гарантированных надбавок, доплат, выплат компенсационного характера и системы стимулирующих выплат</w:t>
      </w:r>
      <w:r w:rsidR="009846DF">
        <w:rPr>
          <w:rFonts w:ascii="Times New Roman" w:eastAsia="Times New Roman" w:hAnsi="Times New Roman" w:cs="Times New Roman"/>
          <w:sz w:val="24"/>
          <w:szCs w:val="24"/>
        </w:rPr>
        <w:t xml:space="preserve"> </w:t>
      </w:r>
      <w:r w:rsidR="009846DF" w:rsidRPr="000809A6">
        <w:rPr>
          <w:rFonts w:ascii="Times New Roman" w:hAnsi="Times New Roman" w:cs="Times New Roman"/>
          <w:sz w:val="24"/>
          <w:szCs w:val="24"/>
        </w:rPr>
        <w:t>работникам по результатам труда в соответствии с разработанными в ОУ критериями, отражающими результаты и качество работы.</w:t>
      </w:r>
    </w:p>
    <w:p w:rsidR="009846DF" w:rsidRPr="009846DF" w:rsidRDefault="009846DF" w:rsidP="009846DF">
      <w:pPr>
        <w:tabs>
          <w:tab w:val="left" w:pos="2312"/>
        </w:tabs>
        <w:spacing w:line="321"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846DF">
        <w:rPr>
          <w:rFonts w:ascii="Times New Roman" w:eastAsia="Times New Roman" w:hAnsi="Times New Roman" w:cs="Times New Roman"/>
          <w:sz w:val="24"/>
          <w:szCs w:val="24"/>
        </w:rPr>
        <w:t>1.4. В</w:t>
      </w:r>
      <w:r w:rsidRPr="009846DF">
        <w:rPr>
          <w:rFonts w:ascii="Times New Roman" w:eastAsia="Times New Roman" w:hAnsi="Times New Roman" w:cs="Times New Roman"/>
          <w:spacing w:val="-9"/>
          <w:sz w:val="24"/>
          <w:szCs w:val="24"/>
        </w:rPr>
        <w:t xml:space="preserve"> </w:t>
      </w:r>
      <w:r w:rsidRPr="009846DF">
        <w:rPr>
          <w:rFonts w:ascii="Times New Roman" w:eastAsia="Times New Roman" w:hAnsi="Times New Roman" w:cs="Times New Roman"/>
          <w:sz w:val="24"/>
          <w:szCs w:val="24"/>
        </w:rPr>
        <w:t>Положении</w:t>
      </w:r>
      <w:r w:rsidRPr="009846DF">
        <w:rPr>
          <w:rFonts w:ascii="Times New Roman" w:eastAsia="Times New Roman" w:hAnsi="Times New Roman" w:cs="Times New Roman"/>
          <w:spacing w:val="-9"/>
          <w:sz w:val="24"/>
          <w:szCs w:val="24"/>
        </w:rPr>
        <w:t xml:space="preserve"> </w:t>
      </w:r>
      <w:r w:rsidRPr="009846DF">
        <w:rPr>
          <w:rFonts w:ascii="Times New Roman" w:eastAsia="Times New Roman" w:hAnsi="Times New Roman" w:cs="Times New Roman"/>
          <w:sz w:val="24"/>
          <w:szCs w:val="24"/>
        </w:rPr>
        <w:t>предусмотрены</w:t>
      </w:r>
      <w:r w:rsidRPr="009846DF">
        <w:rPr>
          <w:rFonts w:ascii="Times New Roman" w:eastAsia="Times New Roman" w:hAnsi="Times New Roman" w:cs="Times New Roman"/>
          <w:spacing w:val="-7"/>
          <w:sz w:val="24"/>
          <w:szCs w:val="24"/>
        </w:rPr>
        <w:t xml:space="preserve"> </w:t>
      </w:r>
      <w:r w:rsidRPr="009846DF">
        <w:rPr>
          <w:rFonts w:ascii="Times New Roman" w:eastAsia="Times New Roman" w:hAnsi="Times New Roman" w:cs="Times New Roman"/>
          <w:sz w:val="24"/>
          <w:szCs w:val="24"/>
        </w:rPr>
        <w:t>единые</w:t>
      </w:r>
      <w:r w:rsidRPr="009846DF">
        <w:rPr>
          <w:rFonts w:ascii="Times New Roman" w:eastAsia="Times New Roman" w:hAnsi="Times New Roman" w:cs="Times New Roman"/>
          <w:spacing w:val="-6"/>
          <w:sz w:val="24"/>
          <w:szCs w:val="24"/>
        </w:rPr>
        <w:t xml:space="preserve"> </w:t>
      </w:r>
      <w:r w:rsidRPr="009846DF">
        <w:rPr>
          <w:rFonts w:ascii="Times New Roman" w:eastAsia="Times New Roman" w:hAnsi="Times New Roman" w:cs="Times New Roman"/>
          <w:sz w:val="24"/>
          <w:szCs w:val="24"/>
        </w:rPr>
        <w:t>принципы</w:t>
      </w:r>
      <w:r w:rsidRPr="009846DF">
        <w:rPr>
          <w:rFonts w:ascii="Times New Roman" w:eastAsia="Times New Roman" w:hAnsi="Times New Roman" w:cs="Times New Roman"/>
          <w:spacing w:val="-7"/>
          <w:sz w:val="24"/>
          <w:szCs w:val="24"/>
        </w:rPr>
        <w:t xml:space="preserve"> </w:t>
      </w:r>
      <w:r w:rsidRPr="009846DF">
        <w:rPr>
          <w:rFonts w:ascii="Times New Roman" w:eastAsia="Times New Roman" w:hAnsi="Times New Roman" w:cs="Times New Roman"/>
          <w:sz w:val="24"/>
          <w:szCs w:val="24"/>
        </w:rPr>
        <w:t>системы</w:t>
      </w:r>
      <w:r w:rsidRPr="009846DF">
        <w:rPr>
          <w:rFonts w:ascii="Times New Roman" w:eastAsia="Times New Roman" w:hAnsi="Times New Roman" w:cs="Times New Roman"/>
          <w:spacing w:val="-6"/>
          <w:sz w:val="24"/>
          <w:szCs w:val="24"/>
        </w:rPr>
        <w:t xml:space="preserve"> </w:t>
      </w:r>
      <w:r w:rsidRPr="009846DF">
        <w:rPr>
          <w:rFonts w:ascii="Times New Roman" w:eastAsia="Times New Roman" w:hAnsi="Times New Roman" w:cs="Times New Roman"/>
          <w:sz w:val="24"/>
          <w:szCs w:val="24"/>
        </w:rPr>
        <w:t>оплаты</w:t>
      </w:r>
      <w:r w:rsidRPr="009846DF">
        <w:rPr>
          <w:rFonts w:ascii="Times New Roman" w:eastAsia="Times New Roman" w:hAnsi="Times New Roman" w:cs="Times New Roman"/>
          <w:spacing w:val="-6"/>
          <w:sz w:val="24"/>
          <w:szCs w:val="24"/>
        </w:rPr>
        <w:t xml:space="preserve"> </w:t>
      </w:r>
      <w:r w:rsidRPr="009846DF">
        <w:rPr>
          <w:rFonts w:ascii="Times New Roman" w:eastAsia="Times New Roman" w:hAnsi="Times New Roman" w:cs="Times New Roman"/>
          <w:spacing w:val="-2"/>
          <w:sz w:val="24"/>
          <w:szCs w:val="24"/>
        </w:rPr>
        <w:t>труда:</w:t>
      </w:r>
    </w:p>
    <w:p w:rsidR="009846DF" w:rsidRPr="009846DF" w:rsidRDefault="009846DF" w:rsidP="009846DF">
      <w:pPr>
        <w:widowControl w:val="0"/>
        <w:tabs>
          <w:tab w:val="left" w:pos="2112"/>
        </w:tabs>
        <w:autoSpaceDE w:val="0"/>
        <w:autoSpaceDN w:val="0"/>
        <w:spacing w:after="0" w:line="240" w:lineRule="auto"/>
        <w:ind w:right="1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846DF">
        <w:rPr>
          <w:rFonts w:ascii="Times New Roman" w:eastAsia="Times New Roman" w:hAnsi="Times New Roman" w:cs="Times New Roman"/>
          <w:sz w:val="24"/>
          <w:szCs w:val="24"/>
        </w:rPr>
        <w:t xml:space="preserve">обеспечение зависимости величины заработной платы от квалификации работников, сложности выполняемых работ, количества и качества затраченного </w:t>
      </w:r>
      <w:r w:rsidRPr="009846DF">
        <w:rPr>
          <w:rFonts w:ascii="Times New Roman" w:eastAsia="Times New Roman" w:hAnsi="Times New Roman" w:cs="Times New Roman"/>
          <w:spacing w:val="-2"/>
          <w:sz w:val="24"/>
          <w:szCs w:val="24"/>
        </w:rPr>
        <w:t>труда;</w:t>
      </w:r>
    </w:p>
    <w:p w:rsidR="009846DF" w:rsidRPr="009846DF" w:rsidRDefault="009846DF" w:rsidP="009846DF">
      <w:pPr>
        <w:widowControl w:val="0"/>
        <w:tabs>
          <w:tab w:val="left" w:pos="2155"/>
        </w:tabs>
        <w:autoSpaceDE w:val="0"/>
        <w:autoSpaceDN w:val="0"/>
        <w:spacing w:before="1" w:after="0" w:line="240" w:lineRule="auto"/>
        <w:ind w:right="11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846DF">
        <w:rPr>
          <w:rFonts w:ascii="Times New Roman" w:eastAsia="Times New Roman" w:hAnsi="Times New Roman" w:cs="Times New Roman"/>
          <w:sz w:val="24"/>
          <w:szCs w:val="24"/>
        </w:rPr>
        <w:t>систематизация выплат за выполнение работы в особых условиях, в условиях, отклоняющихся от нормальных, обеспечение единых подходов к применению в муниципальных общеобразовательных учреждениях;</w:t>
      </w:r>
    </w:p>
    <w:p w:rsidR="009846DF" w:rsidRPr="009846DF" w:rsidRDefault="009846DF" w:rsidP="009846DF">
      <w:pPr>
        <w:widowControl w:val="0"/>
        <w:tabs>
          <w:tab w:val="left" w:pos="2105"/>
        </w:tabs>
        <w:autoSpaceDE w:val="0"/>
        <w:autoSpaceDN w:val="0"/>
        <w:spacing w:after="0" w:line="240" w:lineRule="auto"/>
        <w:ind w:right="11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846DF">
        <w:rPr>
          <w:rFonts w:ascii="Times New Roman" w:eastAsia="Times New Roman" w:hAnsi="Times New Roman" w:cs="Times New Roman"/>
          <w:sz w:val="24"/>
          <w:szCs w:val="24"/>
        </w:rPr>
        <w:t>использование материальной заинтересованности в повышении качества работы, творческой активности, инициативы и добросовестного выполнения</w:t>
      </w:r>
      <w:r w:rsidRPr="009846DF">
        <w:rPr>
          <w:rFonts w:ascii="Times New Roman" w:eastAsia="Times New Roman" w:hAnsi="Times New Roman" w:cs="Times New Roman"/>
          <w:spacing w:val="40"/>
          <w:sz w:val="24"/>
          <w:szCs w:val="24"/>
        </w:rPr>
        <w:t xml:space="preserve"> </w:t>
      </w:r>
      <w:r w:rsidRPr="009846DF">
        <w:rPr>
          <w:rFonts w:ascii="Times New Roman" w:eastAsia="Times New Roman" w:hAnsi="Times New Roman" w:cs="Times New Roman"/>
          <w:sz w:val="24"/>
          <w:szCs w:val="24"/>
        </w:rPr>
        <w:t>своих обязанностей;</w:t>
      </w:r>
    </w:p>
    <w:p w:rsidR="009846DF" w:rsidRPr="009846DF" w:rsidRDefault="009846DF" w:rsidP="009846DF">
      <w:pPr>
        <w:widowControl w:val="0"/>
        <w:tabs>
          <w:tab w:val="left" w:pos="2311"/>
        </w:tabs>
        <w:autoSpaceDE w:val="0"/>
        <w:autoSpaceDN w:val="0"/>
        <w:spacing w:after="0" w:line="240" w:lineRule="auto"/>
        <w:ind w:right="1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846DF">
        <w:rPr>
          <w:rFonts w:ascii="Times New Roman" w:eastAsia="Times New Roman" w:hAnsi="Times New Roman" w:cs="Times New Roman"/>
          <w:sz w:val="24"/>
          <w:szCs w:val="24"/>
        </w:rPr>
        <w:t>сохранение единого порядка аттестации и квалификационного категорирования работников, установленного для соответствующих профессионально-квалификационных групп;</w:t>
      </w:r>
    </w:p>
    <w:p w:rsidR="009846DF" w:rsidRDefault="009846DF" w:rsidP="009846DF">
      <w:pPr>
        <w:widowControl w:val="0"/>
        <w:tabs>
          <w:tab w:val="left" w:pos="2227"/>
        </w:tabs>
        <w:autoSpaceDE w:val="0"/>
        <w:autoSpaceDN w:val="0"/>
        <w:spacing w:after="0" w:line="240" w:lineRule="auto"/>
        <w:ind w:right="1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846DF">
        <w:rPr>
          <w:rFonts w:ascii="Times New Roman" w:eastAsia="Times New Roman" w:hAnsi="Times New Roman" w:cs="Times New Roman"/>
          <w:sz w:val="24"/>
          <w:szCs w:val="24"/>
        </w:rPr>
        <w:t>тарификация работ и работников с учетом применения Единого квалификационного справочника должностей руководителей, специалистов, служащих и профессий рабочих (ЕКС).</w:t>
      </w:r>
    </w:p>
    <w:p w:rsidR="009846DF" w:rsidRPr="009846DF" w:rsidRDefault="009846DF" w:rsidP="009846DF">
      <w:pPr>
        <w:widowControl w:val="0"/>
        <w:tabs>
          <w:tab w:val="left" w:pos="2312"/>
        </w:tabs>
        <w:autoSpaceDE w:val="0"/>
        <w:autoSpaceDN w:val="0"/>
        <w:spacing w:before="1" w:after="0" w:line="240" w:lineRule="auto"/>
        <w:ind w:right="10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846DF">
        <w:rPr>
          <w:rFonts w:ascii="Times New Roman" w:eastAsia="Times New Roman" w:hAnsi="Times New Roman" w:cs="Times New Roman"/>
          <w:sz w:val="24"/>
          <w:szCs w:val="24"/>
        </w:rPr>
        <w:t xml:space="preserve">1.5. В настоящем Положении используются следующие основные понятия и </w:t>
      </w:r>
      <w:r w:rsidRPr="009846DF">
        <w:rPr>
          <w:rFonts w:ascii="Times New Roman" w:eastAsia="Times New Roman" w:hAnsi="Times New Roman" w:cs="Times New Roman"/>
          <w:spacing w:val="-2"/>
          <w:sz w:val="24"/>
          <w:szCs w:val="24"/>
        </w:rPr>
        <w:t>определения:</w:t>
      </w:r>
    </w:p>
    <w:p w:rsidR="009846DF" w:rsidRPr="009846DF" w:rsidRDefault="009846DF" w:rsidP="009846DF">
      <w:pPr>
        <w:widowControl w:val="0"/>
        <w:tabs>
          <w:tab w:val="left" w:pos="2287"/>
        </w:tabs>
        <w:autoSpaceDE w:val="0"/>
        <w:autoSpaceDN w:val="0"/>
        <w:spacing w:after="0" w:line="240" w:lineRule="auto"/>
        <w:ind w:right="10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846DF">
        <w:rPr>
          <w:rFonts w:ascii="Times New Roman" w:eastAsia="Times New Roman" w:hAnsi="Times New Roman" w:cs="Times New Roman"/>
          <w:sz w:val="24"/>
          <w:szCs w:val="24"/>
        </w:rPr>
        <w:t>базовый должностной оклад – минимальный оклад работника образовательного учреждения, осуществляющего профессиональную</w:t>
      </w:r>
      <w:r w:rsidRPr="009846DF">
        <w:rPr>
          <w:rFonts w:ascii="Times New Roman" w:eastAsia="Times New Roman" w:hAnsi="Times New Roman" w:cs="Times New Roman"/>
          <w:spacing w:val="40"/>
          <w:sz w:val="24"/>
          <w:szCs w:val="24"/>
        </w:rPr>
        <w:t xml:space="preserve"> </w:t>
      </w:r>
      <w:r w:rsidRPr="009846DF">
        <w:rPr>
          <w:rFonts w:ascii="Times New Roman" w:eastAsia="Times New Roman" w:hAnsi="Times New Roman" w:cs="Times New Roman"/>
          <w:sz w:val="24"/>
          <w:szCs w:val="24"/>
        </w:rPr>
        <w:t xml:space="preserve">деятельность по занимаемой должности, входящей в соответствующую профессионально-квалификационную группу, без учета гарантированных размеров доплат (надбавок) компенсационного характера и стимулирующих выплат. Базовый должностной оклад подлежит индексации в соответствии с нормативными правовыми актами </w:t>
      </w:r>
      <w:r w:rsidRPr="009846DF">
        <w:rPr>
          <w:rFonts w:ascii="Times New Roman" w:eastAsia="Times New Roman" w:hAnsi="Times New Roman" w:cs="Times New Roman"/>
          <w:sz w:val="24"/>
          <w:szCs w:val="24"/>
        </w:rPr>
        <w:lastRenderedPageBreak/>
        <w:t>Российской Федерации и нормативными правовыми актами Белгородской области;</w:t>
      </w:r>
    </w:p>
    <w:p w:rsidR="009846DF" w:rsidRPr="009846DF" w:rsidRDefault="009846DF" w:rsidP="009846DF">
      <w:pPr>
        <w:widowControl w:val="0"/>
        <w:tabs>
          <w:tab w:val="left" w:pos="2162"/>
        </w:tabs>
        <w:autoSpaceDE w:val="0"/>
        <w:autoSpaceDN w:val="0"/>
        <w:spacing w:after="0" w:line="240" w:lineRule="auto"/>
        <w:ind w:right="1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846DF">
        <w:rPr>
          <w:rFonts w:ascii="Times New Roman" w:eastAsia="Times New Roman" w:hAnsi="Times New Roman" w:cs="Times New Roman"/>
          <w:sz w:val="24"/>
          <w:szCs w:val="24"/>
        </w:rPr>
        <w:t>гарантированные доплаты – доплаты за выполнение дополнительной работы, не входящей в круг основных обязанностей работника;</w:t>
      </w:r>
    </w:p>
    <w:p w:rsidR="009846DF" w:rsidRPr="009846DF" w:rsidRDefault="009846DF" w:rsidP="009846DF">
      <w:pPr>
        <w:widowControl w:val="0"/>
        <w:tabs>
          <w:tab w:val="left" w:pos="2191"/>
        </w:tabs>
        <w:autoSpaceDE w:val="0"/>
        <w:autoSpaceDN w:val="0"/>
        <w:spacing w:after="0" w:line="240" w:lineRule="auto"/>
        <w:ind w:right="10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846DF">
        <w:rPr>
          <w:rFonts w:ascii="Times New Roman" w:eastAsia="Times New Roman" w:hAnsi="Times New Roman" w:cs="Times New Roman"/>
          <w:sz w:val="24"/>
          <w:szCs w:val="24"/>
        </w:rPr>
        <w:t>компенсационные выплаты - выплаты, обеспечивающие работникам образовательных учреждений, занятым на тяжелых работах, работах с вредными, опасными и иными особыми условиями труда, в условиях труда, отклоняющихся от нормальных, оплату труда в повышенном размере;</w:t>
      </w:r>
    </w:p>
    <w:p w:rsidR="009846DF" w:rsidRPr="009846DF" w:rsidRDefault="009846DF" w:rsidP="009846DF">
      <w:pPr>
        <w:widowControl w:val="0"/>
        <w:tabs>
          <w:tab w:val="left" w:pos="2090"/>
        </w:tabs>
        <w:autoSpaceDE w:val="0"/>
        <w:autoSpaceDN w:val="0"/>
        <w:spacing w:after="0" w:line="240" w:lineRule="auto"/>
        <w:ind w:right="10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846DF">
        <w:rPr>
          <w:rFonts w:ascii="Times New Roman" w:eastAsia="Times New Roman" w:hAnsi="Times New Roman" w:cs="Times New Roman"/>
          <w:sz w:val="24"/>
          <w:szCs w:val="24"/>
        </w:rPr>
        <w:t xml:space="preserve">стимулирующие выплаты – поощрительные выплаты единовременного и ежемесячного характера, и выплаты, предусматриваемые Положением о распределении стимулирующей части фонда оплаты труда установленные по критериям оценки результативности и профессиональной деятельности работника с целью повышения мотивации качественного труда и поощрения за результаты </w:t>
      </w:r>
      <w:r w:rsidRPr="009846DF">
        <w:rPr>
          <w:rFonts w:ascii="Times New Roman" w:eastAsia="Times New Roman" w:hAnsi="Times New Roman" w:cs="Times New Roman"/>
          <w:spacing w:val="-2"/>
          <w:sz w:val="24"/>
          <w:szCs w:val="24"/>
        </w:rPr>
        <w:t>труда;</w:t>
      </w:r>
    </w:p>
    <w:p w:rsidR="009846DF" w:rsidRPr="009846DF" w:rsidRDefault="009846DF" w:rsidP="009846DF">
      <w:pPr>
        <w:widowControl w:val="0"/>
        <w:tabs>
          <w:tab w:val="left" w:pos="2237"/>
        </w:tabs>
        <w:autoSpaceDE w:val="0"/>
        <w:autoSpaceDN w:val="0"/>
        <w:spacing w:after="0" w:line="240" w:lineRule="auto"/>
        <w:ind w:right="1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846DF">
        <w:rPr>
          <w:rFonts w:ascii="Times New Roman" w:eastAsia="Times New Roman" w:hAnsi="Times New Roman" w:cs="Times New Roman"/>
          <w:sz w:val="24"/>
          <w:szCs w:val="24"/>
        </w:rPr>
        <w:t>базовая часть фонда оплаты труда образовательного учреждения обеспечивает гарантированную заработную плату работников и состоит из базовых окладов, компенсационных выплат, гарантированных надбавок и доплат;</w:t>
      </w:r>
    </w:p>
    <w:p w:rsidR="009846DF" w:rsidRPr="000809A6" w:rsidRDefault="009846DF" w:rsidP="009846DF">
      <w:pPr>
        <w:tabs>
          <w:tab w:val="left" w:pos="4543"/>
          <w:tab w:val="left" w:pos="9586"/>
        </w:tabs>
        <w:ind w:right="102"/>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9846DF">
        <w:rPr>
          <w:rFonts w:ascii="Times New Roman" w:eastAsia="Times New Roman" w:hAnsi="Times New Roman" w:cs="Times New Roman"/>
          <w:sz w:val="24"/>
          <w:szCs w:val="24"/>
        </w:rPr>
        <w:t>профессионально-квалификационные группы – группы должностей руководителей, специалистов, служащих, рабочих, сформированные с учетом сферы</w:t>
      </w:r>
      <w:r w:rsidRPr="009846DF">
        <w:rPr>
          <w:rFonts w:ascii="Times New Roman" w:eastAsia="Times New Roman" w:hAnsi="Times New Roman" w:cs="Times New Roman"/>
          <w:spacing w:val="46"/>
          <w:w w:val="150"/>
          <w:sz w:val="24"/>
          <w:szCs w:val="24"/>
        </w:rPr>
        <w:t xml:space="preserve"> </w:t>
      </w:r>
      <w:r w:rsidRPr="009846DF">
        <w:rPr>
          <w:rFonts w:ascii="Times New Roman" w:eastAsia="Times New Roman" w:hAnsi="Times New Roman" w:cs="Times New Roman"/>
          <w:sz w:val="24"/>
          <w:szCs w:val="24"/>
        </w:rPr>
        <w:t>деятельности,</w:t>
      </w:r>
      <w:r w:rsidRPr="009846DF">
        <w:rPr>
          <w:rFonts w:ascii="Times New Roman" w:eastAsia="Times New Roman" w:hAnsi="Times New Roman" w:cs="Times New Roman"/>
          <w:spacing w:val="48"/>
          <w:w w:val="150"/>
          <w:sz w:val="24"/>
          <w:szCs w:val="24"/>
        </w:rPr>
        <w:t xml:space="preserve"> </w:t>
      </w:r>
      <w:r w:rsidRPr="009846DF">
        <w:rPr>
          <w:rFonts w:ascii="Times New Roman" w:eastAsia="Times New Roman" w:hAnsi="Times New Roman" w:cs="Times New Roman"/>
          <w:sz w:val="24"/>
          <w:szCs w:val="24"/>
        </w:rPr>
        <w:t>на</w:t>
      </w:r>
      <w:r w:rsidRPr="009846DF">
        <w:rPr>
          <w:rFonts w:ascii="Times New Roman" w:eastAsia="Times New Roman" w:hAnsi="Times New Roman" w:cs="Times New Roman"/>
          <w:spacing w:val="49"/>
          <w:w w:val="150"/>
          <w:sz w:val="24"/>
          <w:szCs w:val="24"/>
        </w:rPr>
        <w:t xml:space="preserve"> </w:t>
      </w:r>
      <w:r w:rsidRPr="009846DF">
        <w:rPr>
          <w:rFonts w:ascii="Times New Roman" w:eastAsia="Times New Roman" w:hAnsi="Times New Roman" w:cs="Times New Roman"/>
          <w:sz w:val="24"/>
          <w:szCs w:val="24"/>
        </w:rPr>
        <w:t>основе</w:t>
      </w:r>
      <w:r w:rsidRPr="009846DF">
        <w:rPr>
          <w:rFonts w:ascii="Times New Roman" w:eastAsia="Times New Roman" w:hAnsi="Times New Roman" w:cs="Times New Roman"/>
          <w:spacing w:val="49"/>
          <w:w w:val="150"/>
          <w:sz w:val="24"/>
          <w:szCs w:val="24"/>
        </w:rPr>
        <w:t xml:space="preserve"> </w:t>
      </w:r>
      <w:r w:rsidRPr="009846DF">
        <w:rPr>
          <w:rFonts w:ascii="Times New Roman" w:eastAsia="Times New Roman" w:hAnsi="Times New Roman" w:cs="Times New Roman"/>
          <w:sz w:val="24"/>
          <w:szCs w:val="24"/>
        </w:rPr>
        <w:t>требований</w:t>
      </w:r>
      <w:r>
        <w:rPr>
          <w:rFonts w:ascii="Times New Roman" w:eastAsia="Times New Roman" w:hAnsi="Times New Roman" w:cs="Times New Roman"/>
          <w:spacing w:val="48"/>
          <w:w w:val="150"/>
          <w:sz w:val="24"/>
          <w:szCs w:val="24"/>
        </w:rPr>
        <w:t xml:space="preserve"> </w:t>
      </w:r>
      <w:r w:rsidRPr="009846DF">
        <w:rPr>
          <w:rFonts w:ascii="Times New Roman" w:eastAsia="Times New Roman" w:hAnsi="Times New Roman" w:cs="Times New Roman"/>
          <w:sz w:val="24"/>
          <w:szCs w:val="24"/>
        </w:rPr>
        <w:t>к</w:t>
      </w:r>
      <w:r>
        <w:rPr>
          <w:rFonts w:ascii="Times New Roman" w:eastAsia="Times New Roman" w:hAnsi="Times New Roman" w:cs="Times New Roman"/>
          <w:sz w:val="24"/>
          <w:szCs w:val="24"/>
        </w:rPr>
        <w:t xml:space="preserve"> </w:t>
      </w:r>
      <w:r w:rsidRPr="009846DF">
        <w:rPr>
          <w:rFonts w:ascii="Times New Roman" w:eastAsia="Times New Roman" w:hAnsi="Times New Roman" w:cs="Times New Roman"/>
          <w:sz w:val="24"/>
          <w:szCs w:val="24"/>
        </w:rPr>
        <w:t>квалификации</w:t>
      </w:r>
      <w:r>
        <w:rPr>
          <w:rFonts w:ascii="Times New Roman" w:eastAsia="Times New Roman" w:hAnsi="Times New Roman" w:cs="Times New Roman"/>
          <w:spacing w:val="49"/>
          <w:w w:val="150"/>
          <w:sz w:val="24"/>
          <w:szCs w:val="24"/>
        </w:rPr>
        <w:t xml:space="preserve"> </w:t>
      </w:r>
      <w:r w:rsidRPr="009846DF">
        <w:rPr>
          <w:rFonts w:ascii="Times New Roman" w:eastAsia="Times New Roman" w:hAnsi="Times New Roman" w:cs="Times New Roman"/>
          <w:spacing w:val="-2"/>
          <w:sz w:val="24"/>
          <w:szCs w:val="24"/>
        </w:rPr>
        <w:t>(уровню</w:t>
      </w:r>
      <w:r>
        <w:rPr>
          <w:rFonts w:ascii="Times New Roman" w:eastAsia="Times New Roman" w:hAnsi="Times New Roman" w:cs="Times New Roman"/>
          <w:spacing w:val="-2"/>
          <w:sz w:val="24"/>
          <w:szCs w:val="24"/>
        </w:rPr>
        <w:t xml:space="preserve"> </w:t>
      </w:r>
      <w:r w:rsidRPr="000809A6">
        <w:rPr>
          <w:rFonts w:ascii="Times New Roman" w:hAnsi="Times New Roman" w:cs="Times New Roman"/>
          <w:spacing w:val="-2"/>
          <w:sz w:val="24"/>
          <w:szCs w:val="24"/>
        </w:rPr>
        <w:t>профессионального</w:t>
      </w:r>
      <w:r>
        <w:rPr>
          <w:rFonts w:ascii="Times New Roman" w:hAnsi="Times New Roman" w:cs="Times New Roman"/>
          <w:sz w:val="24"/>
          <w:szCs w:val="24"/>
        </w:rPr>
        <w:t xml:space="preserve"> образования, профессиональной </w:t>
      </w:r>
      <w:r w:rsidRPr="000809A6">
        <w:rPr>
          <w:rFonts w:ascii="Times New Roman" w:hAnsi="Times New Roman" w:cs="Times New Roman"/>
          <w:spacing w:val="-2"/>
          <w:sz w:val="24"/>
          <w:szCs w:val="24"/>
        </w:rPr>
        <w:t xml:space="preserve">подготовки), </w:t>
      </w:r>
      <w:r w:rsidRPr="000809A6">
        <w:rPr>
          <w:rFonts w:ascii="Times New Roman" w:hAnsi="Times New Roman" w:cs="Times New Roman"/>
          <w:sz w:val="24"/>
          <w:szCs w:val="24"/>
        </w:rPr>
        <w:t xml:space="preserve">необходимой для осуществления соответствующей профессиональной </w:t>
      </w:r>
      <w:r w:rsidRPr="000809A6">
        <w:rPr>
          <w:rFonts w:ascii="Times New Roman" w:hAnsi="Times New Roman" w:cs="Times New Roman"/>
          <w:spacing w:val="-2"/>
          <w:sz w:val="24"/>
          <w:szCs w:val="24"/>
        </w:rPr>
        <w:t>деятельности.</w:t>
      </w:r>
    </w:p>
    <w:p w:rsidR="009846DF" w:rsidRDefault="009846DF" w:rsidP="009846DF">
      <w:pPr>
        <w:widowControl w:val="0"/>
        <w:tabs>
          <w:tab w:val="left" w:pos="2239"/>
        </w:tabs>
        <w:autoSpaceDE w:val="0"/>
        <w:autoSpaceDN w:val="0"/>
        <w:spacing w:before="1" w:after="0" w:line="240" w:lineRule="auto"/>
        <w:ind w:right="105"/>
        <w:jc w:val="both"/>
        <w:rPr>
          <w:rFonts w:ascii="Times New Roman" w:eastAsia="Times New Roman" w:hAnsi="Times New Roman" w:cs="Times New Roman"/>
          <w:sz w:val="24"/>
          <w:szCs w:val="24"/>
        </w:rPr>
      </w:pPr>
    </w:p>
    <w:p w:rsidR="00C36006" w:rsidRPr="00C36006" w:rsidRDefault="00F940E1" w:rsidP="00C36006">
      <w:pPr>
        <w:widowControl w:val="0"/>
        <w:tabs>
          <w:tab w:val="left" w:pos="1723"/>
        </w:tabs>
        <w:autoSpaceDE w:val="0"/>
        <w:autoSpaceDN w:val="0"/>
        <w:spacing w:after="0" w:line="240" w:lineRule="auto"/>
        <w:ind w:left="1722"/>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sidR="00C36006" w:rsidRPr="00C36006">
        <w:rPr>
          <w:rFonts w:ascii="Times New Roman" w:eastAsia="Times New Roman" w:hAnsi="Times New Roman" w:cs="Times New Roman"/>
          <w:b/>
          <w:bCs/>
          <w:sz w:val="24"/>
          <w:szCs w:val="24"/>
        </w:rPr>
        <w:t>Формирование</w:t>
      </w:r>
      <w:r w:rsidR="00C36006" w:rsidRPr="00C36006">
        <w:rPr>
          <w:rFonts w:ascii="Times New Roman" w:eastAsia="Times New Roman" w:hAnsi="Times New Roman" w:cs="Times New Roman"/>
          <w:b/>
          <w:bCs/>
          <w:spacing w:val="-11"/>
          <w:sz w:val="24"/>
          <w:szCs w:val="24"/>
        </w:rPr>
        <w:t xml:space="preserve"> </w:t>
      </w:r>
      <w:r w:rsidR="00C36006" w:rsidRPr="00C36006">
        <w:rPr>
          <w:rFonts w:ascii="Times New Roman" w:eastAsia="Times New Roman" w:hAnsi="Times New Roman" w:cs="Times New Roman"/>
          <w:b/>
          <w:bCs/>
          <w:sz w:val="24"/>
          <w:szCs w:val="24"/>
        </w:rPr>
        <w:t>фонда</w:t>
      </w:r>
      <w:r w:rsidR="00C36006" w:rsidRPr="00C36006">
        <w:rPr>
          <w:rFonts w:ascii="Times New Roman" w:eastAsia="Times New Roman" w:hAnsi="Times New Roman" w:cs="Times New Roman"/>
          <w:b/>
          <w:bCs/>
          <w:spacing w:val="-8"/>
          <w:sz w:val="24"/>
          <w:szCs w:val="24"/>
        </w:rPr>
        <w:t xml:space="preserve"> </w:t>
      </w:r>
      <w:r w:rsidR="00C36006" w:rsidRPr="00C36006">
        <w:rPr>
          <w:rFonts w:ascii="Times New Roman" w:eastAsia="Times New Roman" w:hAnsi="Times New Roman" w:cs="Times New Roman"/>
          <w:b/>
          <w:bCs/>
          <w:sz w:val="24"/>
          <w:szCs w:val="24"/>
        </w:rPr>
        <w:t>оплаты</w:t>
      </w:r>
      <w:r w:rsidR="00C36006" w:rsidRPr="00C36006">
        <w:rPr>
          <w:rFonts w:ascii="Times New Roman" w:eastAsia="Times New Roman" w:hAnsi="Times New Roman" w:cs="Times New Roman"/>
          <w:b/>
          <w:bCs/>
          <w:spacing w:val="-9"/>
          <w:sz w:val="24"/>
          <w:szCs w:val="24"/>
        </w:rPr>
        <w:t xml:space="preserve"> </w:t>
      </w:r>
      <w:r w:rsidR="00C36006" w:rsidRPr="00C36006">
        <w:rPr>
          <w:rFonts w:ascii="Times New Roman" w:eastAsia="Times New Roman" w:hAnsi="Times New Roman" w:cs="Times New Roman"/>
          <w:b/>
          <w:bCs/>
          <w:sz w:val="24"/>
          <w:szCs w:val="24"/>
        </w:rPr>
        <w:t>труда</w:t>
      </w:r>
      <w:r w:rsidR="00C36006" w:rsidRPr="00C36006">
        <w:rPr>
          <w:rFonts w:ascii="Times New Roman" w:eastAsia="Times New Roman" w:hAnsi="Times New Roman" w:cs="Times New Roman"/>
          <w:b/>
          <w:bCs/>
          <w:spacing w:val="-5"/>
          <w:sz w:val="24"/>
          <w:szCs w:val="24"/>
        </w:rPr>
        <w:t xml:space="preserve"> </w:t>
      </w:r>
      <w:r w:rsidR="00C36006" w:rsidRPr="00C36006">
        <w:rPr>
          <w:rFonts w:ascii="Times New Roman" w:eastAsia="Times New Roman" w:hAnsi="Times New Roman" w:cs="Times New Roman"/>
          <w:b/>
          <w:bCs/>
          <w:sz w:val="24"/>
          <w:szCs w:val="24"/>
        </w:rPr>
        <w:t>общеобразовательной</w:t>
      </w:r>
      <w:r w:rsidR="00C36006" w:rsidRPr="00C36006">
        <w:rPr>
          <w:rFonts w:ascii="Times New Roman" w:eastAsia="Times New Roman" w:hAnsi="Times New Roman" w:cs="Times New Roman"/>
          <w:b/>
          <w:bCs/>
          <w:spacing w:val="-9"/>
          <w:sz w:val="24"/>
          <w:szCs w:val="24"/>
        </w:rPr>
        <w:t xml:space="preserve"> </w:t>
      </w:r>
      <w:r w:rsidR="00C36006" w:rsidRPr="00C36006">
        <w:rPr>
          <w:rFonts w:ascii="Times New Roman" w:eastAsia="Times New Roman" w:hAnsi="Times New Roman" w:cs="Times New Roman"/>
          <w:b/>
          <w:bCs/>
          <w:spacing w:val="-2"/>
          <w:sz w:val="24"/>
          <w:szCs w:val="24"/>
        </w:rPr>
        <w:t>организации</w:t>
      </w:r>
    </w:p>
    <w:p w:rsidR="00C36006" w:rsidRPr="00C36006" w:rsidRDefault="00C36006" w:rsidP="00C36006">
      <w:pPr>
        <w:widowControl w:val="0"/>
        <w:autoSpaceDE w:val="0"/>
        <w:autoSpaceDN w:val="0"/>
        <w:spacing w:after="0"/>
        <w:ind w:left="1180" w:right="129" w:firstLine="619"/>
        <w:jc w:val="both"/>
        <w:rPr>
          <w:rFonts w:ascii="Times New Roman" w:eastAsia="Times New Roman" w:hAnsi="Times New Roman" w:cs="Times New Roman"/>
          <w:sz w:val="24"/>
          <w:szCs w:val="24"/>
        </w:rPr>
      </w:pPr>
    </w:p>
    <w:p w:rsidR="00C36006" w:rsidRPr="00C36006" w:rsidRDefault="00C36006" w:rsidP="00C36006">
      <w:pPr>
        <w:widowControl w:val="0"/>
        <w:autoSpaceDE w:val="0"/>
        <w:autoSpaceDN w:val="0"/>
        <w:spacing w:after="0"/>
        <w:ind w:right="12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36006">
        <w:rPr>
          <w:rFonts w:ascii="Times New Roman" w:eastAsia="Times New Roman" w:hAnsi="Times New Roman" w:cs="Times New Roman"/>
          <w:sz w:val="24"/>
          <w:szCs w:val="24"/>
        </w:rPr>
        <w:t xml:space="preserve">Формирование фонда оплаты труда общеобразовательной организации осуществляется в пределах объема средств общеобразовательной организации на текущий финансовый год, определенного в соответствии с расчетным </w:t>
      </w:r>
      <w:proofErr w:type="spellStart"/>
      <w:r w:rsidRPr="00C36006">
        <w:rPr>
          <w:rFonts w:ascii="Times New Roman" w:eastAsia="Times New Roman" w:hAnsi="Times New Roman" w:cs="Times New Roman"/>
          <w:sz w:val="24"/>
          <w:szCs w:val="24"/>
        </w:rPr>
        <w:t>подушевым</w:t>
      </w:r>
      <w:proofErr w:type="spellEnd"/>
      <w:r w:rsidRPr="00C36006">
        <w:rPr>
          <w:rFonts w:ascii="Times New Roman" w:eastAsia="Times New Roman" w:hAnsi="Times New Roman" w:cs="Times New Roman"/>
          <w:sz w:val="24"/>
          <w:szCs w:val="24"/>
        </w:rPr>
        <w:t xml:space="preserve"> нормативом,</w:t>
      </w:r>
      <w:r w:rsidRPr="00C36006">
        <w:rPr>
          <w:rFonts w:ascii="Times New Roman" w:eastAsia="Times New Roman" w:hAnsi="Times New Roman" w:cs="Times New Roman"/>
          <w:spacing w:val="19"/>
          <w:sz w:val="24"/>
          <w:szCs w:val="24"/>
        </w:rPr>
        <w:t xml:space="preserve"> </w:t>
      </w:r>
      <w:r w:rsidRPr="00C36006">
        <w:rPr>
          <w:rFonts w:ascii="Times New Roman" w:eastAsia="Times New Roman" w:hAnsi="Times New Roman" w:cs="Times New Roman"/>
          <w:sz w:val="24"/>
          <w:szCs w:val="24"/>
        </w:rPr>
        <w:t>утвержденным</w:t>
      </w:r>
      <w:r w:rsidRPr="00C36006">
        <w:rPr>
          <w:rFonts w:ascii="Times New Roman" w:eastAsia="Times New Roman" w:hAnsi="Times New Roman" w:cs="Times New Roman"/>
          <w:spacing w:val="15"/>
          <w:sz w:val="24"/>
          <w:szCs w:val="24"/>
        </w:rPr>
        <w:t xml:space="preserve"> </w:t>
      </w:r>
      <w:r w:rsidRPr="00C36006">
        <w:rPr>
          <w:rFonts w:ascii="Times New Roman" w:eastAsia="Times New Roman" w:hAnsi="Times New Roman" w:cs="Times New Roman"/>
          <w:sz w:val="24"/>
          <w:szCs w:val="24"/>
        </w:rPr>
        <w:t>законом</w:t>
      </w:r>
      <w:r w:rsidRPr="00C36006">
        <w:rPr>
          <w:rFonts w:ascii="Times New Roman" w:eastAsia="Times New Roman" w:hAnsi="Times New Roman" w:cs="Times New Roman"/>
          <w:spacing w:val="15"/>
          <w:sz w:val="24"/>
          <w:szCs w:val="24"/>
        </w:rPr>
        <w:t xml:space="preserve"> </w:t>
      </w:r>
      <w:r w:rsidRPr="00C36006">
        <w:rPr>
          <w:rFonts w:ascii="Times New Roman" w:eastAsia="Times New Roman" w:hAnsi="Times New Roman" w:cs="Times New Roman"/>
          <w:sz w:val="24"/>
          <w:szCs w:val="24"/>
        </w:rPr>
        <w:t>Белгородской</w:t>
      </w:r>
      <w:r w:rsidRPr="00C36006">
        <w:rPr>
          <w:rFonts w:ascii="Times New Roman" w:eastAsia="Times New Roman" w:hAnsi="Times New Roman" w:cs="Times New Roman"/>
          <w:spacing w:val="16"/>
          <w:sz w:val="24"/>
          <w:szCs w:val="24"/>
        </w:rPr>
        <w:t xml:space="preserve"> </w:t>
      </w:r>
      <w:r w:rsidRPr="00C36006">
        <w:rPr>
          <w:rFonts w:ascii="Times New Roman" w:eastAsia="Times New Roman" w:hAnsi="Times New Roman" w:cs="Times New Roman"/>
          <w:sz w:val="24"/>
          <w:szCs w:val="24"/>
        </w:rPr>
        <w:t>области</w:t>
      </w:r>
      <w:r w:rsidRPr="00C36006">
        <w:rPr>
          <w:rFonts w:ascii="Times New Roman" w:eastAsia="Times New Roman" w:hAnsi="Times New Roman" w:cs="Times New Roman"/>
          <w:spacing w:val="15"/>
          <w:sz w:val="24"/>
          <w:szCs w:val="24"/>
        </w:rPr>
        <w:t xml:space="preserve"> </w:t>
      </w:r>
      <w:r w:rsidRPr="00C36006">
        <w:rPr>
          <w:rFonts w:ascii="Times New Roman" w:eastAsia="Times New Roman" w:hAnsi="Times New Roman" w:cs="Times New Roman"/>
          <w:sz w:val="24"/>
          <w:szCs w:val="24"/>
        </w:rPr>
        <w:t>от</w:t>
      </w:r>
      <w:r w:rsidRPr="00C36006">
        <w:rPr>
          <w:rFonts w:ascii="Times New Roman" w:eastAsia="Times New Roman" w:hAnsi="Times New Roman" w:cs="Times New Roman"/>
          <w:spacing w:val="15"/>
          <w:sz w:val="24"/>
          <w:szCs w:val="24"/>
        </w:rPr>
        <w:t xml:space="preserve"> </w:t>
      </w:r>
      <w:r w:rsidRPr="00C36006">
        <w:rPr>
          <w:rFonts w:ascii="Times New Roman" w:eastAsia="Times New Roman" w:hAnsi="Times New Roman" w:cs="Times New Roman"/>
          <w:sz w:val="24"/>
          <w:szCs w:val="24"/>
        </w:rPr>
        <w:t>20</w:t>
      </w:r>
      <w:r w:rsidRPr="00C36006">
        <w:rPr>
          <w:rFonts w:ascii="Times New Roman" w:eastAsia="Times New Roman" w:hAnsi="Times New Roman" w:cs="Times New Roman"/>
          <w:spacing w:val="15"/>
          <w:sz w:val="24"/>
          <w:szCs w:val="24"/>
        </w:rPr>
        <w:t xml:space="preserve"> </w:t>
      </w:r>
      <w:r w:rsidRPr="00C36006">
        <w:rPr>
          <w:rFonts w:ascii="Times New Roman" w:eastAsia="Times New Roman" w:hAnsi="Times New Roman" w:cs="Times New Roman"/>
          <w:sz w:val="24"/>
          <w:szCs w:val="24"/>
        </w:rPr>
        <w:t>декабря</w:t>
      </w:r>
      <w:r w:rsidRPr="00C36006">
        <w:rPr>
          <w:rFonts w:ascii="Times New Roman" w:eastAsia="Times New Roman" w:hAnsi="Times New Roman" w:cs="Times New Roman"/>
          <w:spacing w:val="16"/>
          <w:sz w:val="24"/>
          <w:szCs w:val="24"/>
        </w:rPr>
        <w:t xml:space="preserve"> </w:t>
      </w:r>
      <w:r w:rsidRPr="00C36006">
        <w:rPr>
          <w:rFonts w:ascii="Times New Roman" w:eastAsia="Times New Roman" w:hAnsi="Times New Roman" w:cs="Times New Roman"/>
          <w:sz w:val="24"/>
          <w:szCs w:val="24"/>
        </w:rPr>
        <w:t>2004</w:t>
      </w:r>
      <w:r w:rsidRPr="00C36006">
        <w:rPr>
          <w:rFonts w:ascii="Times New Roman" w:eastAsia="Times New Roman" w:hAnsi="Times New Roman" w:cs="Times New Roman"/>
          <w:spacing w:val="15"/>
          <w:sz w:val="24"/>
          <w:szCs w:val="24"/>
        </w:rPr>
        <w:t xml:space="preserve"> </w:t>
      </w:r>
      <w:r w:rsidRPr="00C36006">
        <w:rPr>
          <w:rFonts w:ascii="Times New Roman" w:eastAsia="Times New Roman" w:hAnsi="Times New Roman" w:cs="Times New Roman"/>
          <w:sz w:val="24"/>
          <w:szCs w:val="24"/>
        </w:rPr>
        <w:t>года</w:t>
      </w:r>
      <w:r w:rsidRPr="00C36006">
        <w:rPr>
          <w:rFonts w:ascii="Times New Roman" w:eastAsia="Times New Roman" w:hAnsi="Times New Roman" w:cs="Times New Roman"/>
          <w:spacing w:val="17"/>
          <w:sz w:val="24"/>
          <w:szCs w:val="24"/>
        </w:rPr>
        <w:t xml:space="preserve"> </w:t>
      </w:r>
      <w:r w:rsidRPr="00C36006">
        <w:rPr>
          <w:rFonts w:ascii="Times New Roman" w:eastAsia="Times New Roman" w:hAnsi="Times New Roman" w:cs="Times New Roman"/>
          <w:spacing w:val="-10"/>
          <w:sz w:val="24"/>
          <w:szCs w:val="24"/>
        </w:rPr>
        <w:t>№</w:t>
      </w:r>
      <w:r w:rsidRPr="00C36006">
        <w:rPr>
          <w:rFonts w:ascii="Times New Roman" w:eastAsia="Times New Roman" w:hAnsi="Times New Roman" w:cs="Times New Roman"/>
          <w:sz w:val="24"/>
          <w:szCs w:val="24"/>
        </w:rPr>
        <w:t>160 «О нормативах расходов на реализацию основных общеобразовательных</w:t>
      </w:r>
      <w:r w:rsidRPr="00C36006">
        <w:rPr>
          <w:rFonts w:ascii="Times New Roman" w:eastAsia="Times New Roman" w:hAnsi="Times New Roman" w:cs="Times New Roman"/>
          <w:spacing w:val="40"/>
          <w:sz w:val="24"/>
          <w:szCs w:val="24"/>
        </w:rPr>
        <w:t xml:space="preserve"> </w:t>
      </w:r>
      <w:r w:rsidRPr="00C36006">
        <w:rPr>
          <w:rFonts w:ascii="Times New Roman" w:eastAsia="Times New Roman" w:hAnsi="Times New Roman" w:cs="Times New Roman"/>
          <w:sz w:val="24"/>
          <w:szCs w:val="24"/>
        </w:rPr>
        <w:t>программ», количеством обучающихся и поправочным коэффициентом, устанавливаемым настоящим постановлением.</w:t>
      </w:r>
      <w:r>
        <w:rPr>
          <w:rFonts w:ascii="Times New Roman" w:eastAsia="Times New Roman" w:hAnsi="Times New Roman" w:cs="Times New Roman"/>
          <w:sz w:val="24"/>
          <w:szCs w:val="24"/>
        </w:rPr>
        <w:t xml:space="preserve"> </w:t>
      </w:r>
      <w:r w:rsidRPr="00C36006">
        <w:rPr>
          <w:rFonts w:ascii="Times New Roman" w:eastAsia="Times New Roman" w:hAnsi="Times New Roman" w:cs="Times New Roman"/>
          <w:sz w:val="24"/>
          <w:szCs w:val="24"/>
        </w:rPr>
        <w:t>Фонд оплаты труда общеобразовательной организации рассчитывается по следующей формуле:</w:t>
      </w:r>
    </w:p>
    <w:p w:rsidR="00C36006" w:rsidRPr="00C36006" w:rsidRDefault="00C36006" w:rsidP="00C36006">
      <w:pPr>
        <w:widowControl w:val="0"/>
        <w:autoSpaceDE w:val="0"/>
        <w:autoSpaceDN w:val="0"/>
        <w:spacing w:before="1" w:after="0" w:line="240" w:lineRule="auto"/>
        <w:ind w:left="3566" w:right="2365"/>
        <w:jc w:val="center"/>
        <w:rPr>
          <w:rFonts w:ascii="Times New Roman" w:eastAsia="Times New Roman" w:hAnsi="Times New Roman" w:cs="Times New Roman"/>
          <w:sz w:val="24"/>
          <w:szCs w:val="24"/>
        </w:rPr>
      </w:pPr>
      <w:r w:rsidRPr="00C36006">
        <w:rPr>
          <w:rFonts w:ascii="Times New Roman" w:eastAsia="Times New Roman" w:hAnsi="Times New Roman" w:cs="Times New Roman"/>
          <w:sz w:val="24"/>
          <w:szCs w:val="24"/>
        </w:rPr>
        <w:t>ФОТ</w:t>
      </w:r>
      <w:r w:rsidRPr="00C36006">
        <w:rPr>
          <w:rFonts w:ascii="Times New Roman" w:eastAsia="Times New Roman" w:hAnsi="Times New Roman" w:cs="Times New Roman"/>
          <w:spacing w:val="-4"/>
          <w:sz w:val="24"/>
          <w:szCs w:val="24"/>
        </w:rPr>
        <w:t xml:space="preserve"> </w:t>
      </w:r>
      <w:r w:rsidRPr="00C36006">
        <w:rPr>
          <w:rFonts w:ascii="Times New Roman" w:eastAsia="Times New Roman" w:hAnsi="Times New Roman" w:cs="Times New Roman"/>
          <w:sz w:val="24"/>
          <w:szCs w:val="24"/>
        </w:rPr>
        <w:t>=</w:t>
      </w:r>
      <w:r w:rsidRPr="00C36006">
        <w:rPr>
          <w:rFonts w:ascii="Times New Roman" w:eastAsia="Times New Roman" w:hAnsi="Times New Roman" w:cs="Times New Roman"/>
          <w:spacing w:val="-1"/>
          <w:sz w:val="24"/>
          <w:szCs w:val="24"/>
        </w:rPr>
        <w:t xml:space="preserve"> </w:t>
      </w:r>
      <w:r w:rsidRPr="00C36006">
        <w:rPr>
          <w:rFonts w:ascii="Times New Roman" w:eastAsia="Times New Roman" w:hAnsi="Times New Roman" w:cs="Times New Roman"/>
          <w:sz w:val="24"/>
          <w:szCs w:val="24"/>
        </w:rPr>
        <w:t>И</w:t>
      </w:r>
      <w:r w:rsidRPr="00C36006">
        <w:rPr>
          <w:rFonts w:ascii="Times New Roman" w:eastAsia="Times New Roman" w:hAnsi="Times New Roman" w:cs="Times New Roman"/>
          <w:spacing w:val="-8"/>
          <w:sz w:val="24"/>
          <w:szCs w:val="24"/>
        </w:rPr>
        <w:t xml:space="preserve"> </w:t>
      </w:r>
      <w:r w:rsidRPr="00C36006">
        <w:rPr>
          <w:rFonts w:ascii="Times New Roman" w:eastAsia="Times New Roman" w:hAnsi="Times New Roman" w:cs="Times New Roman"/>
          <w:sz w:val="24"/>
          <w:szCs w:val="24"/>
        </w:rPr>
        <w:t>х</w:t>
      </w:r>
      <w:r w:rsidRPr="00C36006">
        <w:rPr>
          <w:rFonts w:ascii="Times New Roman" w:eastAsia="Times New Roman" w:hAnsi="Times New Roman" w:cs="Times New Roman"/>
          <w:spacing w:val="-9"/>
          <w:sz w:val="24"/>
          <w:szCs w:val="24"/>
        </w:rPr>
        <w:t xml:space="preserve"> </w:t>
      </w:r>
      <w:r w:rsidRPr="00C36006">
        <w:rPr>
          <w:rFonts w:ascii="Times New Roman" w:eastAsia="Times New Roman" w:hAnsi="Times New Roman" w:cs="Times New Roman"/>
          <w:sz w:val="24"/>
          <w:szCs w:val="24"/>
        </w:rPr>
        <w:t>К</w:t>
      </w:r>
      <w:r w:rsidRPr="00C36006">
        <w:rPr>
          <w:rFonts w:ascii="Times New Roman" w:eastAsia="Times New Roman" w:hAnsi="Times New Roman" w:cs="Times New Roman"/>
          <w:spacing w:val="-8"/>
          <w:sz w:val="24"/>
          <w:szCs w:val="24"/>
        </w:rPr>
        <w:t xml:space="preserve"> </w:t>
      </w:r>
      <w:r w:rsidRPr="00C36006">
        <w:rPr>
          <w:rFonts w:ascii="Times New Roman" w:eastAsia="Times New Roman" w:hAnsi="Times New Roman" w:cs="Times New Roman"/>
          <w:sz w:val="24"/>
          <w:szCs w:val="24"/>
        </w:rPr>
        <w:t>х</w:t>
      </w:r>
      <w:r w:rsidRPr="00C36006">
        <w:rPr>
          <w:rFonts w:ascii="Times New Roman" w:eastAsia="Times New Roman" w:hAnsi="Times New Roman" w:cs="Times New Roman"/>
          <w:spacing w:val="-8"/>
          <w:sz w:val="24"/>
          <w:szCs w:val="24"/>
        </w:rPr>
        <w:t xml:space="preserve"> </w:t>
      </w:r>
      <w:r w:rsidRPr="00C36006">
        <w:rPr>
          <w:rFonts w:ascii="Times New Roman" w:eastAsia="Times New Roman" w:hAnsi="Times New Roman" w:cs="Times New Roman"/>
          <w:sz w:val="24"/>
          <w:szCs w:val="24"/>
        </w:rPr>
        <w:t>Д</w:t>
      </w:r>
      <w:r w:rsidRPr="00C36006">
        <w:rPr>
          <w:rFonts w:ascii="Times New Roman" w:eastAsia="Times New Roman" w:hAnsi="Times New Roman" w:cs="Times New Roman"/>
          <w:spacing w:val="-7"/>
          <w:sz w:val="24"/>
          <w:szCs w:val="24"/>
        </w:rPr>
        <w:t xml:space="preserve"> </w:t>
      </w:r>
      <w:r w:rsidRPr="00C36006">
        <w:rPr>
          <w:rFonts w:ascii="Times New Roman" w:eastAsia="Times New Roman" w:hAnsi="Times New Roman" w:cs="Times New Roman"/>
          <w:sz w:val="24"/>
          <w:szCs w:val="24"/>
        </w:rPr>
        <w:t>х</w:t>
      </w:r>
      <w:r w:rsidRPr="00C36006">
        <w:rPr>
          <w:rFonts w:ascii="Times New Roman" w:eastAsia="Times New Roman" w:hAnsi="Times New Roman" w:cs="Times New Roman"/>
          <w:spacing w:val="-5"/>
          <w:sz w:val="24"/>
          <w:szCs w:val="24"/>
        </w:rPr>
        <w:t xml:space="preserve"> </w:t>
      </w:r>
      <w:proofErr w:type="gramStart"/>
      <w:r w:rsidRPr="00C36006">
        <w:rPr>
          <w:rFonts w:ascii="Times New Roman" w:eastAsia="Times New Roman" w:hAnsi="Times New Roman" w:cs="Times New Roman"/>
          <w:sz w:val="24"/>
          <w:szCs w:val="24"/>
        </w:rPr>
        <w:t>У</w:t>
      </w:r>
      <w:r w:rsidRPr="00C36006">
        <w:rPr>
          <w:rFonts w:ascii="Times New Roman" w:eastAsia="Times New Roman" w:hAnsi="Times New Roman" w:cs="Times New Roman"/>
          <w:spacing w:val="-8"/>
          <w:sz w:val="24"/>
          <w:szCs w:val="24"/>
        </w:rPr>
        <w:t xml:space="preserve"> </w:t>
      </w:r>
      <w:r w:rsidRPr="00C36006">
        <w:rPr>
          <w:rFonts w:ascii="Times New Roman" w:eastAsia="Times New Roman" w:hAnsi="Times New Roman" w:cs="Times New Roman"/>
          <w:spacing w:val="-10"/>
          <w:sz w:val="24"/>
          <w:szCs w:val="24"/>
        </w:rPr>
        <w:t>,</w:t>
      </w:r>
      <w:proofErr w:type="gramEnd"/>
    </w:p>
    <w:p w:rsidR="00C36006" w:rsidRPr="00C36006" w:rsidRDefault="00C36006" w:rsidP="00C36006">
      <w:pPr>
        <w:widowControl w:val="0"/>
        <w:autoSpaceDE w:val="0"/>
        <w:autoSpaceDN w:val="0"/>
        <w:spacing w:after="0" w:line="240" w:lineRule="auto"/>
        <w:rPr>
          <w:rFonts w:ascii="Times New Roman" w:eastAsia="Times New Roman" w:hAnsi="Times New Roman" w:cs="Times New Roman"/>
          <w:sz w:val="24"/>
          <w:szCs w:val="24"/>
        </w:rPr>
      </w:pPr>
      <w:r w:rsidRPr="00C36006">
        <w:rPr>
          <w:rFonts w:ascii="Times New Roman" w:eastAsia="Times New Roman" w:hAnsi="Times New Roman" w:cs="Times New Roman"/>
          <w:spacing w:val="-4"/>
          <w:sz w:val="24"/>
          <w:szCs w:val="24"/>
        </w:rPr>
        <w:t>где:</w:t>
      </w:r>
    </w:p>
    <w:p w:rsidR="00C36006" w:rsidRPr="00C36006" w:rsidRDefault="00C36006" w:rsidP="00C36006">
      <w:pPr>
        <w:widowControl w:val="0"/>
        <w:autoSpaceDE w:val="0"/>
        <w:autoSpaceDN w:val="0"/>
        <w:spacing w:before="25" w:after="0"/>
        <w:ind w:right="129"/>
        <w:jc w:val="both"/>
        <w:rPr>
          <w:rFonts w:ascii="Times New Roman" w:eastAsia="Times New Roman" w:hAnsi="Times New Roman" w:cs="Times New Roman"/>
          <w:sz w:val="24"/>
          <w:szCs w:val="24"/>
        </w:rPr>
      </w:pPr>
      <w:r w:rsidRPr="00C36006">
        <w:rPr>
          <w:rFonts w:ascii="Times New Roman" w:eastAsia="Times New Roman" w:hAnsi="Times New Roman" w:cs="Times New Roman"/>
          <w:sz w:val="24"/>
          <w:szCs w:val="24"/>
        </w:rPr>
        <w:t xml:space="preserve">N - норматив финансирования на реализацию государственного образовательного </w:t>
      </w:r>
      <w:r w:rsidRPr="00C36006">
        <w:rPr>
          <w:rFonts w:ascii="Times New Roman" w:eastAsia="Times New Roman" w:hAnsi="Times New Roman" w:cs="Times New Roman"/>
          <w:spacing w:val="-2"/>
          <w:sz w:val="24"/>
          <w:szCs w:val="24"/>
        </w:rPr>
        <w:t>стандарта;</w:t>
      </w:r>
    </w:p>
    <w:p w:rsidR="00C36006" w:rsidRPr="00C36006" w:rsidRDefault="00C36006" w:rsidP="00C36006">
      <w:pPr>
        <w:widowControl w:val="0"/>
        <w:autoSpaceDE w:val="0"/>
        <w:autoSpaceDN w:val="0"/>
        <w:spacing w:after="0"/>
        <w:ind w:right="132"/>
        <w:jc w:val="both"/>
        <w:rPr>
          <w:rFonts w:ascii="Times New Roman" w:eastAsia="Times New Roman" w:hAnsi="Times New Roman" w:cs="Times New Roman"/>
          <w:sz w:val="24"/>
          <w:szCs w:val="24"/>
        </w:rPr>
      </w:pPr>
      <w:r w:rsidRPr="00C36006">
        <w:rPr>
          <w:rFonts w:ascii="Times New Roman" w:eastAsia="Times New Roman" w:hAnsi="Times New Roman" w:cs="Times New Roman"/>
          <w:sz w:val="24"/>
          <w:szCs w:val="24"/>
        </w:rPr>
        <w:t>К - поправочный коэффициент для данной общеобразовательной организации, устанавливаемый нормативным правовым актом Правительства Белгородской области;</w:t>
      </w:r>
    </w:p>
    <w:p w:rsidR="00C36006" w:rsidRPr="00C36006" w:rsidRDefault="00C36006" w:rsidP="00C36006">
      <w:pPr>
        <w:widowControl w:val="0"/>
        <w:autoSpaceDE w:val="0"/>
        <w:autoSpaceDN w:val="0"/>
        <w:spacing w:after="0"/>
        <w:ind w:right="129"/>
        <w:jc w:val="both"/>
        <w:rPr>
          <w:rFonts w:ascii="Times New Roman" w:eastAsia="Times New Roman" w:hAnsi="Times New Roman" w:cs="Times New Roman"/>
          <w:sz w:val="24"/>
          <w:szCs w:val="24"/>
        </w:rPr>
      </w:pPr>
      <w:r w:rsidRPr="00C36006">
        <w:rPr>
          <w:rFonts w:ascii="Times New Roman" w:eastAsia="Times New Roman" w:hAnsi="Times New Roman" w:cs="Times New Roman"/>
          <w:sz w:val="24"/>
          <w:szCs w:val="24"/>
        </w:rPr>
        <w:t xml:space="preserve">Д - доля фонда оплаты труда в нормативе на реализацию государственного общеобразовательного стандарта, определяемая общеобразовательным организациям </w:t>
      </w:r>
      <w:r w:rsidRPr="00C36006">
        <w:rPr>
          <w:rFonts w:ascii="Times New Roman" w:eastAsia="Times New Roman" w:hAnsi="Times New Roman" w:cs="Times New Roman"/>
          <w:spacing w:val="-2"/>
          <w:sz w:val="24"/>
          <w:szCs w:val="24"/>
        </w:rPr>
        <w:t>самостоятельно;</w:t>
      </w:r>
    </w:p>
    <w:p w:rsidR="00C36006" w:rsidRPr="00C36006" w:rsidRDefault="00C36006" w:rsidP="00C36006">
      <w:pPr>
        <w:widowControl w:val="0"/>
        <w:autoSpaceDE w:val="0"/>
        <w:autoSpaceDN w:val="0"/>
        <w:spacing w:after="0" w:line="298" w:lineRule="exact"/>
        <w:jc w:val="both"/>
        <w:rPr>
          <w:rFonts w:ascii="Times New Roman" w:eastAsia="Times New Roman" w:hAnsi="Times New Roman" w:cs="Times New Roman"/>
          <w:sz w:val="24"/>
          <w:szCs w:val="24"/>
        </w:rPr>
      </w:pPr>
      <w:r w:rsidRPr="00C36006">
        <w:rPr>
          <w:rFonts w:ascii="Times New Roman" w:eastAsia="Times New Roman" w:hAnsi="Times New Roman" w:cs="Times New Roman"/>
          <w:sz w:val="24"/>
          <w:szCs w:val="24"/>
        </w:rPr>
        <w:t>У</w:t>
      </w:r>
      <w:r w:rsidRPr="00C36006">
        <w:rPr>
          <w:rFonts w:ascii="Times New Roman" w:eastAsia="Times New Roman" w:hAnsi="Times New Roman" w:cs="Times New Roman"/>
          <w:spacing w:val="-11"/>
          <w:sz w:val="24"/>
          <w:szCs w:val="24"/>
        </w:rPr>
        <w:t xml:space="preserve"> </w:t>
      </w:r>
      <w:r w:rsidRPr="00C36006">
        <w:rPr>
          <w:rFonts w:ascii="Times New Roman" w:eastAsia="Times New Roman" w:hAnsi="Times New Roman" w:cs="Times New Roman"/>
          <w:sz w:val="24"/>
          <w:szCs w:val="24"/>
        </w:rPr>
        <w:t>-</w:t>
      </w:r>
      <w:r w:rsidRPr="00C36006">
        <w:rPr>
          <w:rFonts w:ascii="Times New Roman" w:eastAsia="Times New Roman" w:hAnsi="Times New Roman" w:cs="Times New Roman"/>
          <w:spacing w:val="-8"/>
          <w:sz w:val="24"/>
          <w:szCs w:val="24"/>
        </w:rPr>
        <w:t xml:space="preserve"> </w:t>
      </w:r>
      <w:r w:rsidRPr="00C36006">
        <w:rPr>
          <w:rFonts w:ascii="Times New Roman" w:eastAsia="Times New Roman" w:hAnsi="Times New Roman" w:cs="Times New Roman"/>
          <w:sz w:val="24"/>
          <w:szCs w:val="24"/>
        </w:rPr>
        <w:t>количество</w:t>
      </w:r>
      <w:r w:rsidRPr="00C36006">
        <w:rPr>
          <w:rFonts w:ascii="Times New Roman" w:eastAsia="Times New Roman" w:hAnsi="Times New Roman" w:cs="Times New Roman"/>
          <w:spacing w:val="-6"/>
          <w:sz w:val="24"/>
          <w:szCs w:val="24"/>
        </w:rPr>
        <w:t xml:space="preserve"> </w:t>
      </w:r>
      <w:r w:rsidRPr="00C36006">
        <w:rPr>
          <w:rFonts w:ascii="Times New Roman" w:eastAsia="Times New Roman" w:hAnsi="Times New Roman" w:cs="Times New Roman"/>
          <w:sz w:val="24"/>
          <w:szCs w:val="24"/>
        </w:rPr>
        <w:t>учащихся</w:t>
      </w:r>
      <w:r w:rsidRPr="00C36006">
        <w:rPr>
          <w:rFonts w:ascii="Times New Roman" w:eastAsia="Times New Roman" w:hAnsi="Times New Roman" w:cs="Times New Roman"/>
          <w:spacing w:val="-9"/>
          <w:sz w:val="24"/>
          <w:szCs w:val="24"/>
        </w:rPr>
        <w:t xml:space="preserve"> </w:t>
      </w:r>
      <w:r w:rsidRPr="00C36006">
        <w:rPr>
          <w:rFonts w:ascii="Times New Roman" w:eastAsia="Times New Roman" w:hAnsi="Times New Roman" w:cs="Times New Roman"/>
          <w:sz w:val="24"/>
          <w:szCs w:val="24"/>
        </w:rPr>
        <w:t>в</w:t>
      </w:r>
      <w:r w:rsidRPr="00C36006">
        <w:rPr>
          <w:rFonts w:ascii="Times New Roman" w:eastAsia="Times New Roman" w:hAnsi="Times New Roman" w:cs="Times New Roman"/>
          <w:spacing w:val="-10"/>
          <w:sz w:val="24"/>
          <w:szCs w:val="24"/>
        </w:rPr>
        <w:t xml:space="preserve"> </w:t>
      </w:r>
      <w:r w:rsidRPr="00C36006">
        <w:rPr>
          <w:rFonts w:ascii="Times New Roman" w:eastAsia="Times New Roman" w:hAnsi="Times New Roman" w:cs="Times New Roman"/>
          <w:sz w:val="24"/>
          <w:szCs w:val="24"/>
        </w:rPr>
        <w:t>общеобразовательной</w:t>
      </w:r>
      <w:r w:rsidRPr="00C36006">
        <w:rPr>
          <w:rFonts w:ascii="Times New Roman" w:eastAsia="Times New Roman" w:hAnsi="Times New Roman" w:cs="Times New Roman"/>
          <w:spacing w:val="-10"/>
          <w:sz w:val="24"/>
          <w:szCs w:val="24"/>
        </w:rPr>
        <w:t xml:space="preserve"> </w:t>
      </w:r>
      <w:r w:rsidRPr="00C36006">
        <w:rPr>
          <w:rFonts w:ascii="Times New Roman" w:eastAsia="Times New Roman" w:hAnsi="Times New Roman" w:cs="Times New Roman"/>
          <w:spacing w:val="-2"/>
          <w:sz w:val="24"/>
          <w:szCs w:val="24"/>
        </w:rPr>
        <w:t>организации.</w:t>
      </w:r>
    </w:p>
    <w:p w:rsidR="009846DF" w:rsidRDefault="009846DF" w:rsidP="009846DF">
      <w:pPr>
        <w:widowControl w:val="0"/>
        <w:tabs>
          <w:tab w:val="left" w:pos="2239"/>
        </w:tabs>
        <w:autoSpaceDE w:val="0"/>
        <w:autoSpaceDN w:val="0"/>
        <w:spacing w:before="1" w:after="0" w:line="240" w:lineRule="auto"/>
        <w:ind w:right="105"/>
        <w:jc w:val="both"/>
        <w:rPr>
          <w:rFonts w:ascii="Times New Roman" w:eastAsia="Times New Roman" w:hAnsi="Times New Roman" w:cs="Times New Roman"/>
          <w:sz w:val="24"/>
          <w:szCs w:val="24"/>
        </w:rPr>
      </w:pPr>
    </w:p>
    <w:p w:rsidR="00C36006" w:rsidRDefault="00C36006" w:rsidP="009846DF">
      <w:pPr>
        <w:widowControl w:val="0"/>
        <w:tabs>
          <w:tab w:val="left" w:pos="2239"/>
        </w:tabs>
        <w:autoSpaceDE w:val="0"/>
        <w:autoSpaceDN w:val="0"/>
        <w:spacing w:before="1" w:after="0" w:line="240" w:lineRule="auto"/>
        <w:ind w:right="105"/>
        <w:jc w:val="both"/>
        <w:rPr>
          <w:rFonts w:ascii="Times New Roman" w:eastAsia="Times New Roman" w:hAnsi="Times New Roman" w:cs="Times New Roman"/>
          <w:sz w:val="24"/>
          <w:szCs w:val="24"/>
        </w:rPr>
      </w:pPr>
    </w:p>
    <w:p w:rsidR="00C36006" w:rsidRPr="00C36006" w:rsidRDefault="00F940E1" w:rsidP="00C36006">
      <w:pPr>
        <w:widowControl w:val="0"/>
        <w:tabs>
          <w:tab w:val="left" w:pos="4092"/>
        </w:tabs>
        <w:autoSpaceDE w:val="0"/>
        <w:autoSpaceDN w:val="0"/>
        <w:spacing w:after="0" w:line="240" w:lineRule="auto"/>
        <w:ind w:right="2606"/>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sidR="00C36006" w:rsidRPr="00C36006">
        <w:rPr>
          <w:rFonts w:ascii="Times New Roman" w:eastAsia="Times New Roman" w:hAnsi="Times New Roman" w:cs="Times New Roman"/>
          <w:b/>
          <w:bCs/>
          <w:sz w:val="24"/>
          <w:szCs w:val="24"/>
        </w:rPr>
        <w:t>Распределение</w:t>
      </w:r>
      <w:r w:rsidR="00C36006" w:rsidRPr="00C36006">
        <w:rPr>
          <w:rFonts w:ascii="Times New Roman" w:eastAsia="Times New Roman" w:hAnsi="Times New Roman" w:cs="Times New Roman"/>
          <w:b/>
          <w:bCs/>
          <w:spacing w:val="-11"/>
          <w:sz w:val="24"/>
          <w:szCs w:val="24"/>
        </w:rPr>
        <w:t xml:space="preserve"> </w:t>
      </w:r>
      <w:r w:rsidR="00C36006" w:rsidRPr="00C36006">
        <w:rPr>
          <w:rFonts w:ascii="Times New Roman" w:eastAsia="Times New Roman" w:hAnsi="Times New Roman" w:cs="Times New Roman"/>
          <w:b/>
          <w:bCs/>
          <w:sz w:val="24"/>
          <w:szCs w:val="24"/>
        </w:rPr>
        <w:t>фонда</w:t>
      </w:r>
      <w:r w:rsidR="00C36006" w:rsidRPr="00C36006">
        <w:rPr>
          <w:rFonts w:ascii="Times New Roman" w:eastAsia="Times New Roman" w:hAnsi="Times New Roman" w:cs="Times New Roman"/>
          <w:b/>
          <w:bCs/>
          <w:spacing w:val="-12"/>
          <w:sz w:val="24"/>
          <w:szCs w:val="24"/>
        </w:rPr>
        <w:t xml:space="preserve"> </w:t>
      </w:r>
      <w:r w:rsidR="00C36006" w:rsidRPr="00C36006">
        <w:rPr>
          <w:rFonts w:ascii="Times New Roman" w:eastAsia="Times New Roman" w:hAnsi="Times New Roman" w:cs="Times New Roman"/>
          <w:b/>
          <w:bCs/>
          <w:sz w:val="24"/>
          <w:szCs w:val="24"/>
        </w:rPr>
        <w:t>оплаты</w:t>
      </w:r>
      <w:r w:rsidR="00C36006" w:rsidRPr="00C36006">
        <w:rPr>
          <w:rFonts w:ascii="Times New Roman" w:eastAsia="Times New Roman" w:hAnsi="Times New Roman" w:cs="Times New Roman"/>
          <w:b/>
          <w:bCs/>
          <w:spacing w:val="-14"/>
          <w:sz w:val="24"/>
          <w:szCs w:val="24"/>
        </w:rPr>
        <w:t xml:space="preserve"> </w:t>
      </w:r>
      <w:r w:rsidR="00C36006" w:rsidRPr="00C36006">
        <w:rPr>
          <w:rFonts w:ascii="Times New Roman" w:eastAsia="Times New Roman" w:hAnsi="Times New Roman" w:cs="Times New Roman"/>
          <w:b/>
          <w:bCs/>
          <w:sz w:val="24"/>
          <w:szCs w:val="24"/>
        </w:rPr>
        <w:t>труда общеобразовательной</w:t>
      </w:r>
      <w:r w:rsidR="00C36006">
        <w:rPr>
          <w:rFonts w:ascii="Times New Roman" w:eastAsia="Times New Roman" w:hAnsi="Times New Roman" w:cs="Times New Roman"/>
          <w:b/>
          <w:bCs/>
          <w:spacing w:val="-18"/>
          <w:sz w:val="24"/>
          <w:szCs w:val="24"/>
        </w:rPr>
        <w:t xml:space="preserve"> </w:t>
      </w:r>
      <w:r w:rsidR="00C36006" w:rsidRPr="00C36006">
        <w:rPr>
          <w:rFonts w:ascii="Times New Roman" w:eastAsia="Times New Roman" w:hAnsi="Times New Roman" w:cs="Times New Roman"/>
          <w:b/>
          <w:bCs/>
          <w:sz w:val="24"/>
          <w:szCs w:val="24"/>
        </w:rPr>
        <w:t>организации</w:t>
      </w:r>
    </w:p>
    <w:p w:rsidR="00C36006" w:rsidRPr="00C36006" w:rsidRDefault="00C36006" w:rsidP="00C36006">
      <w:pPr>
        <w:widowControl w:val="0"/>
        <w:autoSpaceDE w:val="0"/>
        <w:autoSpaceDN w:val="0"/>
        <w:spacing w:before="7" w:after="0" w:line="240" w:lineRule="auto"/>
        <w:rPr>
          <w:rFonts w:ascii="Times New Roman" w:eastAsia="Times New Roman" w:hAnsi="Times New Roman" w:cs="Times New Roman"/>
          <w:b/>
          <w:sz w:val="24"/>
          <w:szCs w:val="24"/>
        </w:rPr>
      </w:pPr>
    </w:p>
    <w:p w:rsidR="00C36006" w:rsidRPr="00C36006" w:rsidRDefault="00C36006" w:rsidP="00C36006">
      <w:pPr>
        <w:widowControl w:val="0"/>
        <w:tabs>
          <w:tab w:val="left" w:pos="2567"/>
          <w:tab w:val="left" w:pos="2568"/>
        </w:tabs>
        <w:autoSpaceDE w:val="0"/>
        <w:autoSpaceDN w:val="0"/>
        <w:spacing w:after="0" w:line="240" w:lineRule="atLeast"/>
        <w:ind w:right="13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C36006">
        <w:rPr>
          <w:rFonts w:ascii="Times New Roman" w:eastAsia="Times New Roman" w:hAnsi="Times New Roman" w:cs="Times New Roman"/>
          <w:sz w:val="24"/>
          <w:szCs w:val="24"/>
        </w:rPr>
        <w:t>Общеобразовательная</w:t>
      </w:r>
      <w:r w:rsidRPr="00C36006">
        <w:rPr>
          <w:rFonts w:ascii="Times New Roman" w:eastAsia="Times New Roman" w:hAnsi="Times New Roman" w:cs="Times New Roman"/>
          <w:spacing w:val="40"/>
          <w:sz w:val="24"/>
          <w:szCs w:val="24"/>
        </w:rPr>
        <w:t xml:space="preserve"> </w:t>
      </w:r>
      <w:r w:rsidRPr="00C36006">
        <w:rPr>
          <w:rFonts w:ascii="Times New Roman" w:eastAsia="Times New Roman" w:hAnsi="Times New Roman" w:cs="Times New Roman"/>
          <w:sz w:val="24"/>
          <w:szCs w:val="24"/>
        </w:rPr>
        <w:t>организация</w:t>
      </w:r>
      <w:r w:rsidRPr="00C36006">
        <w:rPr>
          <w:rFonts w:ascii="Times New Roman" w:eastAsia="Times New Roman" w:hAnsi="Times New Roman" w:cs="Times New Roman"/>
          <w:spacing w:val="40"/>
          <w:sz w:val="24"/>
          <w:szCs w:val="24"/>
        </w:rPr>
        <w:t xml:space="preserve"> </w:t>
      </w:r>
      <w:r w:rsidRPr="00C36006">
        <w:rPr>
          <w:rFonts w:ascii="Times New Roman" w:eastAsia="Times New Roman" w:hAnsi="Times New Roman" w:cs="Times New Roman"/>
          <w:sz w:val="24"/>
          <w:szCs w:val="24"/>
        </w:rPr>
        <w:t>самостоятельно</w:t>
      </w:r>
      <w:r w:rsidRPr="00C36006">
        <w:rPr>
          <w:rFonts w:ascii="Times New Roman" w:eastAsia="Times New Roman" w:hAnsi="Times New Roman" w:cs="Times New Roman"/>
          <w:spacing w:val="40"/>
          <w:sz w:val="24"/>
          <w:szCs w:val="24"/>
        </w:rPr>
        <w:t xml:space="preserve"> </w:t>
      </w:r>
      <w:r w:rsidRPr="00C36006">
        <w:rPr>
          <w:rFonts w:ascii="Times New Roman" w:eastAsia="Times New Roman" w:hAnsi="Times New Roman" w:cs="Times New Roman"/>
          <w:sz w:val="24"/>
          <w:szCs w:val="24"/>
        </w:rPr>
        <w:t>распределяет</w:t>
      </w:r>
      <w:r w:rsidRPr="00C36006">
        <w:rPr>
          <w:rFonts w:ascii="Times New Roman" w:eastAsia="Times New Roman" w:hAnsi="Times New Roman" w:cs="Times New Roman"/>
          <w:spacing w:val="40"/>
          <w:sz w:val="24"/>
          <w:szCs w:val="24"/>
        </w:rPr>
        <w:t xml:space="preserve"> </w:t>
      </w:r>
      <w:r w:rsidRPr="00C36006">
        <w:rPr>
          <w:rFonts w:ascii="Times New Roman" w:eastAsia="Times New Roman" w:hAnsi="Times New Roman" w:cs="Times New Roman"/>
          <w:sz w:val="24"/>
          <w:szCs w:val="24"/>
        </w:rPr>
        <w:t>фонд оплаты труда</w:t>
      </w:r>
      <w:r w:rsidRPr="00C36006">
        <w:rPr>
          <w:rFonts w:ascii="Times New Roman" w:eastAsia="Times New Roman" w:hAnsi="Times New Roman" w:cs="Times New Roman"/>
          <w:spacing w:val="80"/>
          <w:w w:val="150"/>
          <w:sz w:val="24"/>
          <w:szCs w:val="24"/>
        </w:rPr>
        <w:t xml:space="preserve"> </w:t>
      </w:r>
      <w:r w:rsidRPr="00C36006">
        <w:rPr>
          <w:rFonts w:ascii="Times New Roman" w:eastAsia="Times New Roman" w:hAnsi="Times New Roman" w:cs="Times New Roman"/>
          <w:sz w:val="24"/>
          <w:szCs w:val="24"/>
        </w:rPr>
        <w:t>общеобразовательной</w:t>
      </w:r>
      <w:r w:rsidRPr="00C36006">
        <w:rPr>
          <w:rFonts w:ascii="Times New Roman" w:eastAsia="Times New Roman" w:hAnsi="Times New Roman" w:cs="Times New Roman"/>
          <w:spacing w:val="80"/>
          <w:w w:val="150"/>
          <w:sz w:val="24"/>
          <w:szCs w:val="24"/>
        </w:rPr>
        <w:t xml:space="preserve"> </w:t>
      </w:r>
      <w:r w:rsidRPr="00C36006">
        <w:rPr>
          <w:rFonts w:ascii="Times New Roman" w:eastAsia="Times New Roman" w:hAnsi="Times New Roman" w:cs="Times New Roman"/>
          <w:sz w:val="24"/>
          <w:szCs w:val="24"/>
        </w:rPr>
        <w:t>организации,</w:t>
      </w:r>
      <w:r w:rsidRPr="00C36006">
        <w:rPr>
          <w:rFonts w:ascii="Times New Roman" w:eastAsia="Times New Roman" w:hAnsi="Times New Roman" w:cs="Times New Roman"/>
          <w:spacing w:val="80"/>
          <w:w w:val="150"/>
          <w:sz w:val="24"/>
          <w:szCs w:val="24"/>
        </w:rPr>
        <w:t xml:space="preserve"> </w:t>
      </w:r>
      <w:r w:rsidRPr="00C36006">
        <w:rPr>
          <w:rFonts w:ascii="Times New Roman" w:eastAsia="Times New Roman" w:hAnsi="Times New Roman" w:cs="Times New Roman"/>
          <w:sz w:val="24"/>
          <w:szCs w:val="24"/>
        </w:rPr>
        <w:t>который</w:t>
      </w:r>
      <w:r w:rsidRPr="00C36006">
        <w:rPr>
          <w:rFonts w:ascii="Times New Roman" w:eastAsia="Times New Roman" w:hAnsi="Times New Roman" w:cs="Times New Roman"/>
          <w:spacing w:val="80"/>
          <w:w w:val="150"/>
          <w:sz w:val="24"/>
          <w:szCs w:val="24"/>
        </w:rPr>
        <w:t xml:space="preserve"> </w:t>
      </w:r>
      <w:r w:rsidRPr="00C36006">
        <w:rPr>
          <w:rFonts w:ascii="Times New Roman" w:eastAsia="Times New Roman" w:hAnsi="Times New Roman" w:cs="Times New Roman"/>
          <w:sz w:val="24"/>
          <w:szCs w:val="24"/>
        </w:rPr>
        <w:t>состоит</w:t>
      </w:r>
      <w:r w:rsidRPr="00C36006">
        <w:rPr>
          <w:rFonts w:ascii="Times New Roman" w:eastAsia="Times New Roman" w:hAnsi="Times New Roman" w:cs="Times New Roman"/>
          <w:spacing w:val="80"/>
          <w:w w:val="150"/>
          <w:sz w:val="24"/>
          <w:szCs w:val="24"/>
        </w:rPr>
        <w:t xml:space="preserve"> </w:t>
      </w:r>
      <w:r w:rsidRPr="00C36006">
        <w:rPr>
          <w:rFonts w:ascii="Times New Roman" w:eastAsia="Times New Roman" w:hAnsi="Times New Roman" w:cs="Times New Roman"/>
          <w:sz w:val="24"/>
          <w:szCs w:val="24"/>
        </w:rPr>
        <w:t>из</w:t>
      </w:r>
      <w:r w:rsidRPr="00C36006">
        <w:rPr>
          <w:rFonts w:ascii="Times New Roman" w:eastAsia="Times New Roman" w:hAnsi="Times New Roman" w:cs="Times New Roman"/>
          <w:spacing w:val="80"/>
          <w:w w:val="150"/>
          <w:sz w:val="24"/>
          <w:szCs w:val="24"/>
        </w:rPr>
        <w:t xml:space="preserve"> </w:t>
      </w:r>
      <w:r w:rsidRPr="00C36006">
        <w:rPr>
          <w:rFonts w:ascii="Times New Roman" w:eastAsia="Times New Roman" w:hAnsi="Times New Roman" w:cs="Times New Roman"/>
          <w:sz w:val="24"/>
          <w:szCs w:val="24"/>
        </w:rPr>
        <w:t>базовой (</w:t>
      </w:r>
      <w:proofErr w:type="spellStart"/>
      <w:r w:rsidRPr="00C36006">
        <w:rPr>
          <w:rFonts w:ascii="Times New Roman" w:eastAsia="Times New Roman" w:hAnsi="Times New Roman" w:cs="Times New Roman"/>
          <w:sz w:val="24"/>
          <w:szCs w:val="24"/>
        </w:rPr>
        <w:t>ФОТб</w:t>
      </w:r>
      <w:proofErr w:type="spellEnd"/>
      <w:r w:rsidRPr="00C36006">
        <w:rPr>
          <w:rFonts w:ascii="Times New Roman" w:eastAsia="Times New Roman" w:hAnsi="Times New Roman" w:cs="Times New Roman"/>
          <w:sz w:val="24"/>
          <w:szCs w:val="24"/>
        </w:rPr>
        <w:t>) и стимулирующей частей (</w:t>
      </w:r>
      <w:proofErr w:type="spellStart"/>
      <w:r w:rsidRPr="00C36006">
        <w:rPr>
          <w:rFonts w:ascii="Times New Roman" w:eastAsia="Times New Roman" w:hAnsi="Times New Roman" w:cs="Times New Roman"/>
          <w:sz w:val="24"/>
          <w:szCs w:val="24"/>
        </w:rPr>
        <w:t>ФОТст</w:t>
      </w:r>
      <w:proofErr w:type="spellEnd"/>
      <w:r w:rsidRPr="00C36006">
        <w:rPr>
          <w:rFonts w:ascii="Times New Roman" w:eastAsia="Times New Roman" w:hAnsi="Times New Roman" w:cs="Times New Roman"/>
          <w:sz w:val="24"/>
          <w:szCs w:val="24"/>
        </w:rPr>
        <w:t>).</w:t>
      </w:r>
    </w:p>
    <w:p w:rsidR="00C36006" w:rsidRDefault="00C36006" w:rsidP="00C36006">
      <w:pPr>
        <w:widowControl w:val="0"/>
        <w:autoSpaceDE w:val="0"/>
        <w:autoSpaceDN w:val="0"/>
        <w:spacing w:before="1" w:after="0" w:line="240" w:lineRule="atLeast"/>
        <w:ind w:left="1840" w:right="2744"/>
        <w:contextualSpacing/>
        <w:rPr>
          <w:rFonts w:ascii="Times New Roman" w:eastAsia="Times New Roman" w:hAnsi="Times New Roman" w:cs="Times New Roman"/>
          <w:sz w:val="24"/>
          <w:szCs w:val="24"/>
        </w:rPr>
      </w:pPr>
      <w:proofErr w:type="spellStart"/>
      <w:r w:rsidRPr="00C36006">
        <w:rPr>
          <w:rFonts w:ascii="Times New Roman" w:eastAsia="Times New Roman" w:hAnsi="Times New Roman" w:cs="Times New Roman"/>
          <w:sz w:val="24"/>
          <w:szCs w:val="24"/>
        </w:rPr>
        <w:t>ФОТоо</w:t>
      </w:r>
      <w:proofErr w:type="spellEnd"/>
      <w:r w:rsidRPr="00C36006">
        <w:rPr>
          <w:rFonts w:ascii="Times New Roman" w:eastAsia="Times New Roman" w:hAnsi="Times New Roman" w:cs="Times New Roman"/>
          <w:sz w:val="24"/>
          <w:szCs w:val="24"/>
        </w:rPr>
        <w:t xml:space="preserve"> = </w:t>
      </w:r>
      <w:proofErr w:type="spellStart"/>
      <w:r w:rsidRPr="00C36006">
        <w:rPr>
          <w:rFonts w:ascii="Times New Roman" w:eastAsia="Times New Roman" w:hAnsi="Times New Roman" w:cs="Times New Roman"/>
          <w:sz w:val="24"/>
          <w:szCs w:val="24"/>
        </w:rPr>
        <w:t>ФОТб</w:t>
      </w:r>
      <w:proofErr w:type="spellEnd"/>
      <w:r w:rsidRPr="00C36006">
        <w:rPr>
          <w:rFonts w:ascii="Times New Roman" w:eastAsia="Times New Roman" w:hAnsi="Times New Roman" w:cs="Times New Roman"/>
          <w:sz w:val="24"/>
          <w:szCs w:val="24"/>
        </w:rPr>
        <w:t xml:space="preserve"> + </w:t>
      </w:r>
      <w:proofErr w:type="spellStart"/>
      <w:r w:rsidRPr="00C36006">
        <w:rPr>
          <w:rFonts w:ascii="Times New Roman" w:eastAsia="Times New Roman" w:hAnsi="Times New Roman" w:cs="Times New Roman"/>
          <w:sz w:val="24"/>
          <w:szCs w:val="24"/>
        </w:rPr>
        <w:t>ФОТст</w:t>
      </w:r>
      <w:proofErr w:type="spellEnd"/>
      <w:r w:rsidRPr="00C36006">
        <w:rPr>
          <w:rFonts w:ascii="Times New Roman" w:eastAsia="Times New Roman" w:hAnsi="Times New Roman" w:cs="Times New Roman"/>
          <w:sz w:val="24"/>
          <w:szCs w:val="24"/>
        </w:rPr>
        <w:t xml:space="preserve"> </w:t>
      </w:r>
    </w:p>
    <w:p w:rsidR="00C36006" w:rsidRPr="00C36006" w:rsidRDefault="00C36006" w:rsidP="00C36006">
      <w:pPr>
        <w:widowControl w:val="0"/>
        <w:autoSpaceDE w:val="0"/>
        <w:autoSpaceDN w:val="0"/>
        <w:spacing w:before="1" w:after="0" w:line="240" w:lineRule="atLeast"/>
        <w:ind w:right="2744"/>
        <w:contextualSpacing/>
        <w:rPr>
          <w:rFonts w:ascii="Times New Roman" w:eastAsia="Times New Roman" w:hAnsi="Times New Roman" w:cs="Times New Roman"/>
          <w:sz w:val="24"/>
          <w:szCs w:val="24"/>
        </w:rPr>
      </w:pPr>
      <w:r w:rsidRPr="00C36006">
        <w:rPr>
          <w:rFonts w:ascii="Times New Roman" w:eastAsia="Times New Roman" w:hAnsi="Times New Roman" w:cs="Times New Roman"/>
          <w:sz w:val="24"/>
          <w:szCs w:val="24"/>
        </w:rPr>
        <w:t>Объем</w:t>
      </w:r>
      <w:r w:rsidRPr="00C36006">
        <w:rPr>
          <w:rFonts w:ascii="Times New Roman" w:eastAsia="Times New Roman" w:hAnsi="Times New Roman" w:cs="Times New Roman"/>
          <w:spacing w:val="-8"/>
          <w:sz w:val="24"/>
          <w:szCs w:val="24"/>
        </w:rPr>
        <w:t xml:space="preserve"> </w:t>
      </w:r>
      <w:r w:rsidRPr="00C36006">
        <w:rPr>
          <w:rFonts w:ascii="Times New Roman" w:eastAsia="Times New Roman" w:hAnsi="Times New Roman" w:cs="Times New Roman"/>
          <w:sz w:val="24"/>
          <w:szCs w:val="24"/>
        </w:rPr>
        <w:t>стимулирующей</w:t>
      </w:r>
      <w:r w:rsidRPr="00C36006">
        <w:rPr>
          <w:rFonts w:ascii="Times New Roman" w:eastAsia="Times New Roman" w:hAnsi="Times New Roman" w:cs="Times New Roman"/>
          <w:spacing w:val="-8"/>
          <w:sz w:val="24"/>
          <w:szCs w:val="24"/>
        </w:rPr>
        <w:t xml:space="preserve"> </w:t>
      </w:r>
      <w:r w:rsidRPr="00C36006">
        <w:rPr>
          <w:rFonts w:ascii="Times New Roman" w:eastAsia="Times New Roman" w:hAnsi="Times New Roman" w:cs="Times New Roman"/>
          <w:sz w:val="24"/>
          <w:szCs w:val="24"/>
        </w:rPr>
        <w:t>части</w:t>
      </w:r>
      <w:r w:rsidRPr="00C36006">
        <w:rPr>
          <w:rFonts w:ascii="Times New Roman" w:eastAsia="Times New Roman" w:hAnsi="Times New Roman" w:cs="Times New Roman"/>
          <w:spacing w:val="-8"/>
          <w:sz w:val="24"/>
          <w:szCs w:val="24"/>
        </w:rPr>
        <w:t xml:space="preserve"> </w:t>
      </w:r>
      <w:r w:rsidRPr="00C36006">
        <w:rPr>
          <w:rFonts w:ascii="Times New Roman" w:eastAsia="Times New Roman" w:hAnsi="Times New Roman" w:cs="Times New Roman"/>
          <w:sz w:val="24"/>
          <w:szCs w:val="24"/>
        </w:rPr>
        <w:t>определяется</w:t>
      </w:r>
      <w:r w:rsidRPr="00C36006">
        <w:rPr>
          <w:rFonts w:ascii="Times New Roman" w:eastAsia="Times New Roman" w:hAnsi="Times New Roman" w:cs="Times New Roman"/>
          <w:spacing w:val="-8"/>
          <w:sz w:val="24"/>
          <w:szCs w:val="24"/>
        </w:rPr>
        <w:t xml:space="preserve"> </w:t>
      </w:r>
      <w:r w:rsidRPr="00C36006">
        <w:rPr>
          <w:rFonts w:ascii="Times New Roman" w:eastAsia="Times New Roman" w:hAnsi="Times New Roman" w:cs="Times New Roman"/>
          <w:sz w:val="24"/>
          <w:szCs w:val="24"/>
        </w:rPr>
        <w:t>по</w:t>
      </w:r>
      <w:r w:rsidRPr="00C36006">
        <w:rPr>
          <w:rFonts w:ascii="Times New Roman" w:eastAsia="Times New Roman" w:hAnsi="Times New Roman" w:cs="Times New Roman"/>
          <w:spacing w:val="-8"/>
          <w:sz w:val="24"/>
          <w:szCs w:val="24"/>
        </w:rPr>
        <w:t xml:space="preserve"> </w:t>
      </w:r>
      <w:r w:rsidRPr="00C36006">
        <w:rPr>
          <w:rFonts w:ascii="Times New Roman" w:eastAsia="Times New Roman" w:hAnsi="Times New Roman" w:cs="Times New Roman"/>
          <w:sz w:val="24"/>
          <w:szCs w:val="24"/>
        </w:rPr>
        <w:t>формуле:</w:t>
      </w:r>
      <w:r>
        <w:rPr>
          <w:rFonts w:ascii="Times New Roman" w:eastAsia="Times New Roman" w:hAnsi="Times New Roman" w:cs="Times New Roman"/>
          <w:sz w:val="24"/>
          <w:szCs w:val="24"/>
        </w:rPr>
        <w:t xml:space="preserve"> </w:t>
      </w:r>
      <w:proofErr w:type="spellStart"/>
      <w:r w:rsidRPr="00C36006">
        <w:rPr>
          <w:rFonts w:ascii="Times New Roman" w:eastAsia="Times New Roman" w:hAnsi="Times New Roman" w:cs="Times New Roman"/>
          <w:sz w:val="24"/>
          <w:szCs w:val="24"/>
        </w:rPr>
        <w:t>ФОТст</w:t>
      </w:r>
      <w:proofErr w:type="spellEnd"/>
      <w:r w:rsidRPr="00C36006">
        <w:rPr>
          <w:rFonts w:ascii="Times New Roman" w:eastAsia="Times New Roman" w:hAnsi="Times New Roman" w:cs="Times New Roman"/>
          <w:spacing w:val="-10"/>
          <w:sz w:val="24"/>
          <w:szCs w:val="24"/>
        </w:rPr>
        <w:t xml:space="preserve"> </w:t>
      </w:r>
      <w:r w:rsidRPr="00C36006">
        <w:rPr>
          <w:rFonts w:ascii="Times New Roman" w:eastAsia="Times New Roman" w:hAnsi="Times New Roman" w:cs="Times New Roman"/>
          <w:sz w:val="24"/>
          <w:szCs w:val="24"/>
        </w:rPr>
        <w:t>=</w:t>
      </w:r>
      <w:proofErr w:type="spellStart"/>
      <w:r w:rsidRPr="00C36006">
        <w:rPr>
          <w:rFonts w:ascii="Times New Roman" w:eastAsia="Times New Roman" w:hAnsi="Times New Roman" w:cs="Times New Roman"/>
          <w:sz w:val="24"/>
          <w:szCs w:val="24"/>
        </w:rPr>
        <w:t>ФОТоо</w:t>
      </w:r>
      <w:proofErr w:type="spellEnd"/>
      <w:r w:rsidRPr="00C36006">
        <w:rPr>
          <w:rFonts w:ascii="Times New Roman" w:eastAsia="Times New Roman" w:hAnsi="Times New Roman" w:cs="Times New Roman"/>
          <w:spacing w:val="-10"/>
          <w:sz w:val="24"/>
          <w:szCs w:val="24"/>
        </w:rPr>
        <w:t xml:space="preserve"> </w:t>
      </w:r>
      <w:r w:rsidRPr="00C36006">
        <w:rPr>
          <w:rFonts w:ascii="Times New Roman" w:eastAsia="Times New Roman" w:hAnsi="Times New Roman" w:cs="Times New Roman"/>
          <w:sz w:val="24"/>
          <w:szCs w:val="24"/>
        </w:rPr>
        <w:t>х</w:t>
      </w:r>
      <w:r w:rsidRPr="00C36006">
        <w:rPr>
          <w:rFonts w:ascii="Times New Roman" w:eastAsia="Times New Roman" w:hAnsi="Times New Roman" w:cs="Times New Roman"/>
          <w:spacing w:val="-8"/>
          <w:sz w:val="24"/>
          <w:szCs w:val="24"/>
        </w:rPr>
        <w:t xml:space="preserve"> </w:t>
      </w:r>
      <w:r w:rsidRPr="00C36006">
        <w:rPr>
          <w:rFonts w:ascii="Times New Roman" w:eastAsia="Times New Roman" w:hAnsi="Times New Roman" w:cs="Times New Roman"/>
          <w:sz w:val="24"/>
          <w:szCs w:val="24"/>
        </w:rPr>
        <w:t xml:space="preserve">ш, где ш - стимулирующая доля </w:t>
      </w:r>
      <w:proofErr w:type="spellStart"/>
      <w:r w:rsidRPr="00C36006">
        <w:rPr>
          <w:rFonts w:ascii="Times New Roman" w:eastAsia="Times New Roman" w:hAnsi="Times New Roman" w:cs="Times New Roman"/>
          <w:sz w:val="24"/>
          <w:szCs w:val="24"/>
        </w:rPr>
        <w:t>ФОТоо</w:t>
      </w:r>
      <w:proofErr w:type="spellEnd"/>
      <w:r w:rsidRPr="00C36006">
        <w:rPr>
          <w:rFonts w:ascii="Times New Roman" w:eastAsia="Times New Roman" w:hAnsi="Times New Roman" w:cs="Times New Roman"/>
          <w:sz w:val="24"/>
          <w:szCs w:val="24"/>
        </w:rPr>
        <w:t>.</w:t>
      </w:r>
    </w:p>
    <w:p w:rsidR="00C36006" w:rsidRPr="00C36006" w:rsidRDefault="00C36006" w:rsidP="00C36006">
      <w:pPr>
        <w:widowControl w:val="0"/>
        <w:autoSpaceDE w:val="0"/>
        <w:autoSpaceDN w:val="0"/>
        <w:spacing w:after="0" w:line="240" w:lineRule="atLeast"/>
        <w:contextualSpacing/>
        <w:rPr>
          <w:rFonts w:ascii="Times New Roman" w:eastAsia="Times New Roman" w:hAnsi="Times New Roman" w:cs="Times New Roman"/>
          <w:sz w:val="24"/>
          <w:szCs w:val="24"/>
        </w:rPr>
      </w:pPr>
      <w:r w:rsidRPr="00C36006">
        <w:rPr>
          <w:rFonts w:ascii="Times New Roman" w:eastAsia="Times New Roman" w:hAnsi="Times New Roman" w:cs="Times New Roman"/>
          <w:sz w:val="24"/>
          <w:szCs w:val="24"/>
        </w:rPr>
        <w:t>Рекомендуемый</w:t>
      </w:r>
      <w:r w:rsidRPr="00C36006">
        <w:rPr>
          <w:rFonts w:ascii="Times New Roman" w:eastAsia="Times New Roman" w:hAnsi="Times New Roman" w:cs="Times New Roman"/>
          <w:spacing w:val="52"/>
          <w:w w:val="150"/>
          <w:sz w:val="24"/>
          <w:szCs w:val="24"/>
        </w:rPr>
        <w:t xml:space="preserve"> </w:t>
      </w:r>
      <w:r w:rsidRPr="00C36006">
        <w:rPr>
          <w:rFonts w:ascii="Times New Roman" w:eastAsia="Times New Roman" w:hAnsi="Times New Roman" w:cs="Times New Roman"/>
          <w:sz w:val="24"/>
          <w:szCs w:val="24"/>
        </w:rPr>
        <w:t>диапазон</w:t>
      </w:r>
      <w:r w:rsidRPr="00C36006">
        <w:rPr>
          <w:rFonts w:ascii="Times New Roman" w:eastAsia="Times New Roman" w:hAnsi="Times New Roman" w:cs="Times New Roman"/>
          <w:spacing w:val="53"/>
          <w:w w:val="150"/>
          <w:sz w:val="24"/>
          <w:szCs w:val="24"/>
        </w:rPr>
        <w:t xml:space="preserve"> </w:t>
      </w:r>
      <w:r w:rsidRPr="00C36006">
        <w:rPr>
          <w:rFonts w:ascii="Times New Roman" w:eastAsia="Times New Roman" w:hAnsi="Times New Roman" w:cs="Times New Roman"/>
          <w:sz w:val="24"/>
          <w:szCs w:val="24"/>
        </w:rPr>
        <w:t>ш</w:t>
      </w:r>
      <w:r w:rsidRPr="00C36006">
        <w:rPr>
          <w:rFonts w:ascii="Times New Roman" w:eastAsia="Times New Roman" w:hAnsi="Times New Roman" w:cs="Times New Roman"/>
          <w:spacing w:val="55"/>
          <w:w w:val="150"/>
          <w:sz w:val="24"/>
          <w:szCs w:val="24"/>
        </w:rPr>
        <w:t xml:space="preserve"> </w:t>
      </w:r>
      <w:r w:rsidRPr="00C36006">
        <w:rPr>
          <w:rFonts w:ascii="Times New Roman" w:eastAsia="Times New Roman" w:hAnsi="Times New Roman" w:cs="Times New Roman"/>
          <w:sz w:val="24"/>
          <w:szCs w:val="24"/>
        </w:rPr>
        <w:t>-</w:t>
      </w:r>
      <w:r w:rsidRPr="00C36006">
        <w:rPr>
          <w:rFonts w:ascii="Times New Roman" w:eastAsia="Times New Roman" w:hAnsi="Times New Roman" w:cs="Times New Roman"/>
          <w:spacing w:val="53"/>
          <w:w w:val="150"/>
          <w:sz w:val="24"/>
          <w:szCs w:val="24"/>
        </w:rPr>
        <w:t xml:space="preserve"> </w:t>
      </w:r>
      <w:r w:rsidRPr="00C36006">
        <w:rPr>
          <w:rFonts w:ascii="Times New Roman" w:eastAsia="Times New Roman" w:hAnsi="Times New Roman" w:cs="Times New Roman"/>
          <w:sz w:val="24"/>
          <w:szCs w:val="24"/>
        </w:rPr>
        <w:t>до</w:t>
      </w:r>
      <w:r w:rsidRPr="00C36006">
        <w:rPr>
          <w:rFonts w:ascii="Times New Roman" w:eastAsia="Times New Roman" w:hAnsi="Times New Roman" w:cs="Times New Roman"/>
          <w:spacing w:val="53"/>
          <w:w w:val="150"/>
          <w:sz w:val="24"/>
          <w:szCs w:val="24"/>
        </w:rPr>
        <w:t xml:space="preserve"> </w:t>
      </w:r>
      <w:r w:rsidRPr="00C36006">
        <w:rPr>
          <w:rFonts w:ascii="Times New Roman" w:eastAsia="Times New Roman" w:hAnsi="Times New Roman" w:cs="Times New Roman"/>
          <w:sz w:val="24"/>
          <w:szCs w:val="24"/>
        </w:rPr>
        <w:t>30</w:t>
      </w:r>
      <w:r w:rsidRPr="00C36006">
        <w:rPr>
          <w:rFonts w:ascii="Times New Roman" w:eastAsia="Times New Roman" w:hAnsi="Times New Roman" w:cs="Times New Roman"/>
          <w:spacing w:val="53"/>
          <w:w w:val="150"/>
          <w:sz w:val="24"/>
          <w:szCs w:val="24"/>
        </w:rPr>
        <w:t xml:space="preserve"> </w:t>
      </w:r>
      <w:r w:rsidRPr="00C36006">
        <w:rPr>
          <w:rFonts w:ascii="Times New Roman" w:eastAsia="Times New Roman" w:hAnsi="Times New Roman" w:cs="Times New Roman"/>
          <w:sz w:val="24"/>
          <w:szCs w:val="24"/>
        </w:rPr>
        <w:t>процентов.</w:t>
      </w:r>
      <w:r w:rsidRPr="00C36006">
        <w:rPr>
          <w:rFonts w:ascii="Times New Roman" w:eastAsia="Times New Roman" w:hAnsi="Times New Roman" w:cs="Times New Roman"/>
          <w:spacing w:val="52"/>
          <w:w w:val="150"/>
          <w:sz w:val="24"/>
          <w:szCs w:val="24"/>
        </w:rPr>
        <w:t xml:space="preserve"> </w:t>
      </w:r>
      <w:r w:rsidRPr="00C36006">
        <w:rPr>
          <w:rFonts w:ascii="Times New Roman" w:eastAsia="Times New Roman" w:hAnsi="Times New Roman" w:cs="Times New Roman"/>
          <w:sz w:val="24"/>
          <w:szCs w:val="24"/>
        </w:rPr>
        <w:t>Оптимальное</w:t>
      </w:r>
      <w:r w:rsidRPr="00C36006">
        <w:rPr>
          <w:rFonts w:ascii="Times New Roman" w:eastAsia="Times New Roman" w:hAnsi="Times New Roman" w:cs="Times New Roman"/>
          <w:spacing w:val="53"/>
          <w:w w:val="150"/>
          <w:sz w:val="24"/>
          <w:szCs w:val="24"/>
        </w:rPr>
        <w:t xml:space="preserve"> </w:t>
      </w:r>
      <w:r w:rsidRPr="00C36006">
        <w:rPr>
          <w:rFonts w:ascii="Times New Roman" w:eastAsia="Times New Roman" w:hAnsi="Times New Roman" w:cs="Times New Roman"/>
          <w:sz w:val="24"/>
          <w:szCs w:val="24"/>
        </w:rPr>
        <w:t>значение</w:t>
      </w:r>
      <w:r w:rsidRPr="00C36006">
        <w:rPr>
          <w:rFonts w:ascii="Times New Roman" w:eastAsia="Times New Roman" w:hAnsi="Times New Roman" w:cs="Times New Roman"/>
          <w:spacing w:val="56"/>
          <w:w w:val="150"/>
          <w:sz w:val="24"/>
          <w:szCs w:val="24"/>
        </w:rPr>
        <w:t xml:space="preserve"> </w:t>
      </w:r>
      <w:r>
        <w:rPr>
          <w:rFonts w:ascii="Times New Roman" w:eastAsia="Times New Roman" w:hAnsi="Times New Roman" w:cs="Times New Roman"/>
          <w:sz w:val="24"/>
          <w:szCs w:val="24"/>
        </w:rPr>
        <w:t>–</w:t>
      </w:r>
      <w:r w:rsidRPr="00C36006">
        <w:rPr>
          <w:rFonts w:ascii="Times New Roman" w:eastAsia="Times New Roman" w:hAnsi="Times New Roman" w:cs="Times New Roman"/>
          <w:spacing w:val="53"/>
          <w:w w:val="150"/>
          <w:sz w:val="24"/>
          <w:szCs w:val="24"/>
        </w:rPr>
        <w:t xml:space="preserve"> </w:t>
      </w:r>
      <w:r w:rsidRPr="00C36006">
        <w:rPr>
          <w:rFonts w:ascii="Times New Roman" w:eastAsia="Times New Roman" w:hAnsi="Times New Roman" w:cs="Times New Roman"/>
          <w:spacing w:val="-5"/>
          <w:sz w:val="24"/>
          <w:szCs w:val="24"/>
        </w:rPr>
        <w:t>30</w:t>
      </w:r>
      <w:r>
        <w:rPr>
          <w:rFonts w:ascii="Times New Roman" w:eastAsia="Times New Roman" w:hAnsi="Times New Roman" w:cs="Times New Roman"/>
          <w:spacing w:val="-5"/>
          <w:sz w:val="24"/>
          <w:szCs w:val="24"/>
        </w:rPr>
        <w:t>%.</w:t>
      </w:r>
    </w:p>
    <w:p w:rsidR="00C36006" w:rsidRDefault="00C36006" w:rsidP="00C36006">
      <w:pPr>
        <w:widowControl w:val="0"/>
        <w:tabs>
          <w:tab w:val="left" w:pos="2476"/>
          <w:tab w:val="left" w:pos="2477"/>
          <w:tab w:val="left" w:pos="3687"/>
          <w:tab w:val="left" w:pos="8317"/>
          <w:tab w:val="left" w:pos="10234"/>
        </w:tabs>
        <w:autoSpaceDE w:val="0"/>
        <w:autoSpaceDN w:val="0"/>
        <w:spacing w:before="19" w:after="0" w:line="254" w:lineRule="auto"/>
        <w:ind w:right="128"/>
        <w:jc w:val="both"/>
        <w:rPr>
          <w:rFonts w:ascii="Times New Roman" w:eastAsia="Times New Roman" w:hAnsi="Times New Roman" w:cs="Times New Roman"/>
          <w:spacing w:val="-2"/>
          <w:sz w:val="24"/>
          <w:szCs w:val="24"/>
        </w:rPr>
      </w:pPr>
      <w:r w:rsidRPr="00C36006">
        <w:rPr>
          <w:rFonts w:ascii="Times New Roman" w:eastAsia="Times New Roman" w:hAnsi="Times New Roman" w:cs="Times New Roman"/>
          <w:sz w:val="24"/>
          <w:szCs w:val="24"/>
        </w:rPr>
        <w:t>Значение</w:t>
      </w:r>
      <w:r w:rsidRPr="00C36006">
        <w:rPr>
          <w:rFonts w:ascii="Times New Roman" w:eastAsia="Times New Roman" w:hAnsi="Times New Roman" w:cs="Times New Roman"/>
          <w:spacing w:val="-13"/>
          <w:sz w:val="24"/>
          <w:szCs w:val="24"/>
        </w:rPr>
        <w:t xml:space="preserve"> </w:t>
      </w:r>
      <w:r w:rsidRPr="00C36006">
        <w:rPr>
          <w:rFonts w:ascii="Times New Roman" w:eastAsia="Times New Roman" w:hAnsi="Times New Roman" w:cs="Times New Roman"/>
          <w:sz w:val="24"/>
          <w:szCs w:val="24"/>
        </w:rPr>
        <w:t>ш</w:t>
      </w:r>
      <w:r w:rsidRPr="00C36006">
        <w:rPr>
          <w:rFonts w:ascii="Times New Roman" w:eastAsia="Times New Roman" w:hAnsi="Times New Roman" w:cs="Times New Roman"/>
          <w:spacing w:val="-11"/>
          <w:sz w:val="24"/>
          <w:szCs w:val="24"/>
        </w:rPr>
        <w:t xml:space="preserve"> </w:t>
      </w:r>
      <w:r w:rsidRPr="00C36006">
        <w:rPr>
          <w:rFonts w:ascii="Times New Roman" w:eastAsia="Times New Roman" w:hAnsi="Times New Roman" w:cs="Times New Roman"/>
          <w:sz w:val="24"/>
          <w:szCs w:val="24"/>
        </w:rPr>
        <w:t>определяется</w:t>
      </w:r>
      <w:r w:rsidRPr="00C36006">
        <w:rPr>
          <w:rFonts w:ascii="Times New Roman" w:eastAsia="Times New Roman" w:hAnsi="Times New Roman" w:cs="Times New Roman"/>
          <w:spacing w:val="-13"/>
          <w:sz w:val="24"/>
          <w:szCs w:val="24"/>
        </w:rPr>
        <w:t xml:space="preserve"> </w:t>
      </w:r>
      <w:r w:rsidRPr="00C36006">
        <w:rPr>
          <w:rFonts w:ascii="Times New Roman" w:eastAsia="Times New Roman" w:hAnsi="Times New Roman" w:cs="Times New Roman"/>
          <w:sz w:val="24"/>
          <w:szCs w:val="24"/>
        </w:rPr>
        <w:t>общеобразовательной</w:t>
      </w:r>
      <w:r w:rsidRPr="00C36006">
        <w:rPr>
          <w:rFonts w:ascii="Times New Roman" w:eastAsia="Times New Roman" w:hAnsi="Times New Roman" w:cs="Times New Roman"/>
          <w:spacing w:val="-13"/>
          <w:sz w:val="24"/>
          <w:szCs w:val="24"/>
        </w:rPr>
        <w:t xml:space="preserve"> </w:t>
      </w:r>
      <w:r w:rsidRPr="00C36006">
        <w:rPr>
          <w:rFonts w:ascii="Times New Roman" w:eastAsia="Times New Roman" w:hAnsi="Times New Roman" w:cs="Times New Roman"/>
          <w:sz w:val="24"/>
          <w:szCs w:val="24"/>
        </w:rPr>
        <w:t>организацией</w:t>
      </w:r>
      <w:r w:rsidRPr="00C36006">
        <w:rPr>
          <w:rFonts w:ascii="Times New Roman" w:eastAsia="Times New Roman" w:hAnsi="Times New Roman" w:cs="Times New Roman"/>
          <w:spacing w:val="-10"/>
          <w:sz w:val="24"/>
          <w:szCs w:val="24"/>
        </w:rPr>
        <w:t xml:space="preserve"> </w:t>
      </w:r>
      <w:r w:rsidRPr="00C36006">
        <w:rPr>
          <w:rFonts w:ascii="Times New Roman" w:eastAsia="Times New Roman" w:hAnsi="Times New Roman" w:cs="Times New Roman"/>
          <w:spacing w:val="-2"/>
          <w:sz w:val="24"/>
          <w:szCs w:val="24"/>
        </w:rPr>
        <w:t xml:space="preserve">самостоятельно.  </w:t>
      </w:r>
    </w:p>
    <w:p w:rsidR="00C36006" w:rsidRPr="00C36006" w:rsidRDefault="00C36006" w:rsidP="00C36006">
      <w:pPr>
        <w:widowControl w:val="0"/>
        <w:tabs>
          <w:tab w:val="left" w:pos="2476"/>
          <w:tab w:val="left" w:pos="2477"/>
          <w:tab w:val="left" w:pos="3687"/>
          <w:tab w:val="left" w:pos="8317"/>
          <w:tab w:val="left" w:pos="10234"/>
        </w:tabs>
        <w:autoSpaceDE w:val="0"/>
        <w:autoSpaceDN w:val="0"/>
        <w:spacing w:before="19" w:after="0" w:line="254" w:lineRule="auto"/>
        <w:ind w:right="128"/>
        <w:jc w:val="both"/>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 xml:space="preserve">2. </w:t>
      </w:r>
      <w:r w:rsidRPr="00C36006">
        <w:rPr>
          <w:rFonts w:ascii="Times New Roman" w:eastAsia="Times New Roman" w:hAnsi="Times New Roman" w:cs="Times New Roman"/>
          <w:sz w:val="24"/>
          <w:szCs w:val="24"/>
        </w:rPr>
        <w:t>Базовая</w:t>
      </w:r>
      <w:r w:rsidRPr="00C36006">
        <w:rPr>
          <w:rFonts w:ascii="Times New Roman" w:eastAsia="Times New Roman" w:hAnsi="Times New Roman" w:cs="Times New Roman"/>
          <w:spacing w:val="80"/>
          <w:w w:val="150"/>
          <w:sz w:val="24"/>
          <w:szCs w:val="24"/>
        </w:rPr>
        <w:t xml:space="preserve"> </w:t>
      </w:r>
      <w:r w:rsidRPr="00C36006">
        <w:rPr>
          <w:rFonts w:ascii="Times New Roman" w:eastAsia="Times New Roman" w:hAnsi="Times New Roman" w:cs="Times New Roman"/>
          <w:sz w:val="24"/>
          <w:szCs w:val="24"/>
        </w:rPr>
        <w:t>часть</w:t>
      </w:r>
      <w:r w:rsidRPr="00C36006">
        <w:rPr>
          <w:rFonts w:ascii="Times New Roman" w:eastAsia="Times New Roman" w:hAnsi="Times New Roman" w:cs="Times New Roman"/>
          <w:spacing w:val="80"/>
          <w:w w:val="150"/>
          <w:sz w:val="24"/>
          <w:szCs w:val="24"/>
        </w:rPr>
        <w:t xml:space="preserve"> </w:t>
      </w:r>
      <w:r w:rsidRPr="00C36006">
        <w:rPr>
          <w:rFonts w:ascii="Times New Roman" w:eastAsia="Times New Roman" w:hAnsi="Times New Roman" w:cs="Times New Roman"/>
          <w:sz w:val="24"/>
          <w:szCs w:val="24"/>
        </w:rPr>
        <w:t>фонда</w:t>
      </w:r>
      <w:r w:rsidRPr="00C36006">
        <w:rPr>
          <w:rFonts w:ascii="Times New Roman" w:eastAsia="Times New Roman" w:hAnsi="Times New Roman" w:cs="Times New Roman"/>
          <w:spacing w:val="80"/>
          <w:w w:val="150"/>
          <w:sz w:val="24"/>
          <w:szCs w:val="24"/>
        </w:rPr>
        <w:t xml:space="preserve"> </w:t>
      </w:r>
      <w:r w:rsidRPr="00C36006">
        <w:rPr>
          <w:rFonts w:ascii="Times New Roman" w:eastAsia="Times New Roman" w:hAnsi="Times New Roman" w:cs="Times New Roman"/>
          <w:sz w:val="24"/>
          <w:szCs w:val="24"/>
        </w:rPr>
        <w:t>оплаты</w:t>
      </w:r>
      <w:r w:rsidRPr="00C36006">
        <w:rPr>
          <w:rFonts w:ascii="Times New Roman" w:eastAsia="Times New Roman" w:hAnsi="Times New Roman" w:cs="Times New Roman"/>
          <w:spacing w:val="80"/>
          <w:w w:val="150"/>
          <w:sz w:val="24"/>
          <w:szCs w:val="24"/>
        </w:rPr>
        <w:t xml:space="preserve"> </w:t>
      </w:r>
      <w:r w:rsidRPr="00C36006">
        <w:rPr>
          <w:rFonts w:ascii="Times New Roman" w:eastAsia="Times New Roman" w:hAnsi="Times New Roman" w:cs="Times New Roman"/>
          <w:sz w:val="24"/>
          <w:szCs w:val="24"/>
        </w:rPr>
        <w:t>труда</w:t>
      </w:r>
      <w:r w:rsidRPr="00C36006">
        <w:rPr>
          <w:rFonts w:ascii="Times New Roman" w:eastAsia="Times New Roman" w:hAnsi="Times New Roman" w:cs="Times New Roman"/>
          <w:spacing w:val="80"/>
          <w:w w:val="150"/>
          <w:sz w:val="24"/>
          <w:szCs w:val="24"/>
        </w:rPr>
        <w:t xml:space="preserve"> </w:t>
      </w:r>
      <w:r w:rsidRPr="00C36006">
        <w:rPr>
          <w:rFonts w:ascii="Times New Roman" w:eastAsia="Times New Roman" w:hAnsi="Times New Roman" w:cs="Times New Roman"/>
          <w:sz w:val="24"/>
          <w:szCs w:val="24"/>
        </w:rPr>
        <w:t>обеспечивает</w:t>
      </w:r>
      <w:r w:rsidRPr="00C36006">
        <w:rPr>
          <w:rFonts w:ascii="Times New Roman" w:eastAsia="Times New Roman" w:hAnsi="Times New Roman" w:cs="Times New Roman"/>
          <w:spacing w:val="80"/>
          <w:w w:val="150"/>
          <w:sz w:val="24"/>
          <w:szCs w:val="24"/>
        </w:rPr>
        <w:t xml:space="preserve"> </w:t>
      </w:r>
      <w:r w:rsidRPr="00C36006">
        <w:rPr>
          <w:rFonts w:ascii="Times New Roman" w:eastAsia="Times New Roman" w:hAnsi="Times New Roman" w:cs="Times New Roman"/>
          <w:sz w:val="24"/>
          <w:szCs w:val="24"/>
        </w:rPr>
        <w:t xml:space="preserve">гарантированную заработную плату педагогических работников (учителей и других педагогических </w:t>
      </w:r>
      <w:r w:rsidRPr="00C36006">
        <w:rPr>
          <w:rFonts w:ascii="Times New Roman" w:eastAsia="Times New Roman" w:hAnsi="Times New Roman" w:cs="Times New Roman"/>
          <w:spacing w:val="-2"/>
          <w:sz w:val="24"/>
          <w:szCs w:val="24"/>
        </w:rPr>
        <w:t>работников),</w:t>
      </w:r>
      <w:r>
        <w:rPr>
          <w:rFonts w:ascii="Times New Roman" w:eastAsia="Times New Roman" w:hAnsi="Times New Roman" w:cs="Times New Roman"/>
          <w:sz w:val="24"/>
          <w:szCs w:val="24"/>
        </w:rPr>
        <w:t xml:space="preserve"> </w:t>
      </w:r>
      <w:r w:rsidRPr="00C36006">
        <w:rPr>
          <w:rFonts w:ascii="Times New Roman" w:eastAsia="Times New Roman" w:hAnsi="Times New Roman" w:cs="Times New Roman"/>
          <w:spacing w:val="-2"/>
          <w:sz w:val="24"/>
          <w:szCs w:val="24"/>
        </w:rPr>
        <w:t>административно-управленческого</w:t>
      </w:r>
      <w:r>
        <w:rPr>
          <w:rFonts w:ascii="Times New Roman" w:eastAsia="Times New Roman" w:hAnsi="Times New Roman" w:cs="Times New Roman"/>
          <w:sz w:val="24"/>
          <w:szCs w:val="24"/>
        </w:rPr>
        <w:t xml:space="preserve"> </w:t>
      </w:r>
      <w:r w:rsidRPr="00C36006">
        <w:rPr>
          <w:rFonts w:ascii="Times New Roman" w:eastAsia="Times New Roman" w:hAnsi="Times New Roman" w:cs="Times New Roman"/>
          <w:spacing w:val="-2"/>
          <w:sz w:val="24"/>
          <w:szCs w:val="24"/>
        </w:rPr>
        <w:t>персонала,</w:t>
      </w:r>
      <w:r w:rsidRPr="00C36006">
        <w:rPr>
          <w:rFonts w:ascii="Times New Roman" w:eastAsia="Times New Roman" w:hAnsi="Times New Roman" w:cs="Times New Roman"/>
          <w:sz w:val="24"/>
          <w:szCs w:val="24"/>
        </w:rPr>
        <w:tab/>
      </w:r>
      <w:proofErr w:type="spellStart"/>
      <w:r w:rsidRPr="00C36006">
        <w:rPr>
          <w:rFonts w:ascii="Times New Roman" w:eastAsia="Times New Roman" w:hAnsi="Times New Roman" w:cs="Times New Roman"/>
          <w:spacing w:val="-2"/>
          <w:sz w:val="24"/>
          <w:szCs w:val="24"/>
        </w:rPr>
        <w:t>учебно</w:t>
      </w:r>
      <w:proofErr w:type="spellEnd"/>
      <w:r>
        <w:rPr>
          <w:rFonts w:ascii="Times New Roman" w:eastAsia="Times New Roman" w:hAnsi="Times New Roman" w:cs="Times New Roman"/>
          <w:spacing w:val="-2"/>
          <w:sz w:val="24"/>
          <w:szCs w:val="24"/>
        </w:rPr>
        <w:t xml:space="preserve"> </w:t>
      </w:r>
      <w:r w:rsidRPr="00C36006">
        <w:rPr>
          <w:rFonts w:ascii="Times New Roman" w:eastAsia="Times New Roman" w:hAnsi="Times New Roman" w:cs="Times New Roman"/>
          <w:spacing w:val="-2"/>
          <w:sz w:val="24"/>
          <w:szCs w:val="24"/>
        </w:rPr>
        <w:t xml:space="preserve">- </w:t>
      </w:r>
      <w:r w:rsidRPr="00C36006">
        <w:rPr>
          <w:rFonts w:ascii="Times New Roman" w:eastAsia="Times New Roman" w:hAnsi="Times New Roman" w:cs="Times New Roman"/>
          <w:sz w:val="24"/>
          <w:szCs w:val="24"/>
        </w:rPr>
        <w:t>вспомогательного и обслуживающего персоналов общеобразовательной организации и складывается:</w:t>
      </w:r>
    </w:p>
    <w:p w:rsidR="00C36006" w:rsidRPr="00C36006" w:rsidRDefault="00C36006" w:rsidP="00C36006">
      <w:pPr>
        <w:widowControl w:val="0"/>
        <w:autoSpaceDE w:val="0"/>
        <w:autoSpaceDN w:val="0"/>
        <w:spacing w:after="0" w:line="253" w:lineRule="exact"/>
        <w:ind w:left="3081"/>
        <w:rPr>
          <w:rFonts w:ascii="Times New Roman" w:eastAsia="Times New Roman" w:hAnsi="Times New Roman" w:cs="Times New Roman"/>
          <w:sz w:val="24"/>
          <w:szCs w:val="24"/>
        </w:rPr>
      </w:pPr>
      <w:proofErr w:type="spellStart"/>
      <w:r w:rsidRPr="00C36006">
        <w:rPr>
          <w:rFonts w:ascii="Times New Roman" w:eastAsia="Times New Roman" w:hAnsi="Times New Roman" w:cs="Times New Roman"/>
          <w:sz w:val="24"/>
          <w:szCs w:val="24"/>
        </w:rPr>
        <w:lastRenderedPageBreak/>
        <w:t>ФОТб</w:t>
      </w:r>
      <w:proofErr w:type="spellEnd"/>
      <w:r w:rsidRPr="00C36006">
        <w:rPr>
          <w:rFonts w:ascii="Times New Roman" w:eastAsia="Times New Roman" w:hAnsi="Times New Roman" w:cs="Times New Roman"/>
          <w:spacing w:val="-8"/>
          <w:sz w:val="24"/>
          <w:szCs w:val="24"/>
        </w:rPr>
        <w:t xml:space="preserve"> </w:t>
      </w:r>
      <w:r w:rsidRPr="00C36006">
        <w:rPr>
          <w:rFonts w:ascii="Times New Roman" w:eastAsia="Times New Roman" w:hAnsi="Times New Roman" w:cs="Times New Roman"/>
          <w:sz w:val="24"/>
          <w:szCs w:val="24"/>
        </w:rPr>
        <w:t>=</w:t>
      </w:r>
      <w:r w:rsidRPr="00C36006">
        <w:rPr>
          <w:rFonts w:ascii="Times New Roman" w:eastAsia="Times New Roman" w:hAnsi="Times New Roman" w:cs="Times New Roman"/>
          <w:spacing w:val="-6"/>
          <w:sz w:val="24"/>
          <w:szCs w:val="24"/>
        </w:rPr>
        <w:t xml:space="preserve"> </w:t>
      </w:r>
      <w:proofErr w:type="spellStart"/>
      <w:r w:rsidRPr="00C36006">
        <w:rPr>
          <w:rFonts w:ascii="Times New Roman" w:eastAsia="Times New Roman" w:hAnsi="Times New Roman" w:cs="Times New Roman"/>
          <w:sz w:val="24"/>
          <w:szCs w:val="24"/>
        </w:rPr>
        <w:t>ФОТбауп</w:t>
      </w:r>
      <w:proofErr w:type="spellEnd"/>
      <w:r w:rsidRPr="00C36006">
        <w:rPr>
          <w:rFonts w:ascii="Times New Roman" w:eastAsia="Times New Roman" w:hAnsi="Times New Roman" w:cs="Times New Roman"/>
          <w:spacing w:val="-7"/>
          <w:sz w:val="24"/>
          <w:szCs w:val="24"/>
        </w:rPr>
        <w:t xml:space="preserve"> </w:t>
      </w:r>
      <w:r w:rsidRPr="00C36006">
        <w:rPr>
          <w:rFonts w:ascii="Times New Roman" w:eastAsia="Times New Roman" w:hAnsi="Times New Roman" w:cs="Times New Roman"/>
          <w:sz w:val="24"/>
          <w:szCs w:val="24"/>
        </w:rPr>
        <w:t>+</w:t>
      </w:r>
      <w:r w:rsidRPr="00C36006">
        <w:rPr>
          <w:rFonts w:ascii="Times New Roman" w:eastAsia="Times New Roman" w:hAnsi="Times New Roman" w:cs="Times New Roman"/>
          <w:spacing w:val="-5"/>
          <w:sz w:val="24"/>
          <w:szCs w:val="24"/>
        </w:rPr>
        <w:t xml:space="preserve"> </w:t>
      </w:r>
      <w:proofErr w:type="spellStart"/>
      <w:r w:rsidRPr="00C36006">
        <w:rPr>
          <w:rFonts w:ascii="Times New Roman" w:eastAsia="Times New Roman" w:hAnsi="Times New Roman" w:cs="Times New Roman"/>
          <w:sz w:val="24"/>
          <w:szCs w:val="24"/>
        </w:rPr>
        <w:t>ФОТбпп</w:t>
      </w:r>
      <w:proofErr w:type="spellEnd"/>
      <w:r w:rsidRPr="00C36006">
        <w:rPr>
          <w:rFonts w:ascii="Times New Roman" w:eastAsia="Times New Roman" w:hAnsi="Times New Roman" w:cs="Times New Roman"/>
          <w:spacing w:val="-8"/>
          <w:sz w:val="24"/>
          <w:szCs w:val="24"/>
        </w:rPr>
        <w:t xml:space="preserve"> </w:t>
      </w:r>
      <w:r w:rsidRPr="00C36006">
        <w:rPr>
          <w:rFonts w:ascii="Times New Roman" w:eastAsia="Times New Roman" w:hAnsi="Times New Roman" w:cs="Times New Roman"/>
          <w:sz w:val="24"/>
          <w:szCs w:val="24"/>
        </w:rPr>
        <w:t>+</w:t>
      </w:r>
      <w:r w:rsidRPr="00C36006">
        <w:rPr>
          <w:rFonts w:ascii="Times New Roman" w:eastAsia="Times New Roman" w:hAnsi="Times New Roman" w:cs="Times New Roman"/>
          <w:spacing w:val="-5"/>
          <w:sz w:val="24"/>
          <w:szCs w:val="24"/>
        </w:rPr>
        <w:t xml:space="preserve"> </w:t>
      </w:r>
      <w:proofErr w:type="spellStart"/>
      <w:r w:rsidRPr="00C36006">
        <w:rPr>
          <w:rFonts w:ascii="Times New Roman" w:eastAsia="Times New Roman" w:hAnsi="Times New Roman" w:cs="Times New Roman"/>
          <w:sz w:val="24"/>
          <w:szCs w:val="24"/>
        </w:rPr>
        <w:t>ФОТбувп</w:t>
      </w:r>
      <w:proofErr w:type="spellEnd"/>
      <w:r w:rsidRPr="00C36006">
        <w:rPr>
          <w:rFonts w:ascii="Times New Roman" w:eastAsia="Times New Roman" w:hAnsi="Times New Roman" w:cs="Times New Roman"/>
          <w:spacing w:val="-5"/>
          <w:sz w:val="24"/>
          <w:szCs w:val="24"/>
        </w:rPr>
        <w:t xml:space="preserve"> </w:t>
      </w:r>
      <w:r w:rsidRPr="00C36006">
        <w:rPr>
          <w:rFonts w:ascii="Times New Roman" w:eastAsia="Times New Roman" w:hAnsi="Times New Roman" w:cs="Times New Roman"/>
          <w:sz w:val="24"/>
          <w:szCs w:val="24"/>
        </w:rPr>
        <w:t>+</w:t>
      </w:r>
      <w:r w:rsidRPr="00C36006">
        <w:rPr>
          <w:rFonts w:ascii="Times New Roman" w:eastAsia="Times New Roman" w:hAnsi="Times New Roman" w:cs="Times New Roman"/>
          <w:spacing w:val="-7"/>
          <w:sz w:val="24"/>
          <w:szCs w:val="24"/>
        </w:rPr>
        <w:t xml:space="preserve"> </w:t>
      </w:r>
      <w:proofErr w:type="spellStart"/>
      <w:r w:rsidRPr="00C36006">
        <w:rPr>
          <w:rFonts w:ascii="Times New Roman" w:eastAsia="Times New Roman" w:hAnsi="Times New Roman" w:cs="Times New Roman"/>
          <w:spacing w:val="-2"/>
          <w:sz w:val="24"/>
          <w:szCs w:val="24"/>
        </w:rPr>
        <w:t>ФОТбоп</w:t>
      </w:r>
      <w:proofErr w:type="spellEnd"/>
      <w:r w:rsidRPr="00C36006">
        <w:rPr>
          <w:rFonts w:ascii="Times New Roman" w:eastAsia="Times New Roman" w:hAnsi="Times New Roman" w:cs="Times New Roman"/>
          <w:spacing w:val="-2"/>
          <w:sz w:val="24"/>
          <w:szCs w:val="24"/>
        </w:rPr>
        <w:t>,</w:t>
      </w:r>
    </w:p>
    <w:p w:rsidR="00C36006" w:rsidRPr="00C36006" w:rsidRDefault="00C36006" w:rsidP="00C36006">
      <w:pPr>
        <w:widowControl w:val="0"/>
        <w:autoSpaceDE w:val="0"/>
        <w:autoSpaceDN w:val="0"/>
        <w:spacing w:before="89" w:after="0" w:line="240" w:lineRule="auto"/>
        <w:rPr>
          <w:rFonts w:ascii="Times New Roman" w:eastAsia="Times New Roman" w:hAnsi="Times New Roman" w:cs="Times New Roman"/>
          <w:sz w:val="24"/>
          <w:szCs w:val="24"/>
        </w:rPr>
      </w:pPr>
      <w:r w:rsidRPr="00C36006">
        <w:rPr>
          <w:rFonts w:ascii="Times New Roman" w:eastAsia="Times New Roman" w:hAnsi="Times New Roman" w:cs="Times New Roman"/>
          <w:spacing w:val="-4"/>
          <w:sz w:val="24"/>
          <w:szCs w:val="24"/>
        </w:rPr>
        <w:t>где:</w:t>
      </w:r>
      <w:r>
        <w:rPr>
          <w:rFonts w:ascii="Times New Roman" w:eastAsia="Times New Roman" w:hAnsi="Times New Roman" w:cs="Times New Roman"/>
          <w:sz w:val="24"/>
          <w:szCs w:val="24"/>
        </w:rPr>
        <w:t xml:space="preserve"> </w:t>
      </w:r>
      <w:proofErr w:type="spellStart"/>
      <w:r w:rsidRPr="00C36006">
        <w:rPr>
          <w:rFonts w:ascii="Times New Roman" w:eastAsia="Times New Roman" w:hAnsi="Times New Roman" w:cs="Times New Roman"/>
          <w:sz w:val="24"/>
          <w:szCs w:val="24"/>
        </w:rPr>
        <w:t>ФОТбауп</w:t>
      </w:r>
      <w:proofErr w:type="spellEnd"/>
      <w:r w:rsidRPr="00C36006">
        <w:rPr>
          <w:rFonts w:ascii="Times New Roman" w:eastAsia="Times New Roman" w:hAnsi="Times New Roman" w:cs="Times New Roman"/>
          <w:sz w:val="24"/>
          <w:szCs w:val="24"/>
        </w:rPr>
        <w:t xml:space="preserve"> - базовая часть фонда оплаты труда административно- управленческого </w:t>
      </w:r>
      <w:r w:rsidRPr="00C36006">
        <w:rPr>
          <w:rFonts w:ascii="Times New Roman" w:eastAsia="Times New Roman" w:hAnsi="Times New Roman" w:cs="Times New Roman"/>
          <w:spacing w:val="-2"/>
          <w:sz w:val="24"/>
          <w:szCs w:val="24"/>
        </w:rPr>
        <w:t>персонала;</w:t>
      </w:r>
    </w:p>
    <w:p w:rsidR="00C36006" w:rsidRPr="00C36006" w:rsidRDefault="00C36006" w:rsidP="00C36006">
      <w:pPr>
        <w:widowControl w:val="0"/>
        <w:autoSpaceDE w:val="0"/>
        <w:autoSpaceDN w:val="0"/>
        <w:spacing w:after="0" w:line="296" w:lineRule="exact"/>
        <w:rPr>
          <w:rFonts w:ascii="Times New Roman" w:eastAsia="Times New Roman" w:hAnsi="Times New Roman" w:cs="Times New Roman"/>
          <w:sz w:val="24"/>
          <w:szCs w:val="24"/>
        </w:rPr>
      </w:pPr>
      <w:proofErr w:type="spellStart"/>
      <w:r w:rsidRPr="00C36006">
        <w:rPr>
          <w:rFonts w:ascii="Times New Roman" w:eastAsia="Times New Roman" w:hAnsi="Times New Roman" w:cs="Times New Roman"/>
          <w:sz w:val="24"/>
          <w:szCs w:val="24"/>
        </w:rPr>
        <w:t>ФОТбпп</w:t>
      </w:r>
      <w:proofErr w:type="spellEnd"/>
      <w:r w:rsidRPr="00C36006">
        <w:rPr>
          <w:rFonts w:ascii="Times New Roman" w:eastAsia="Times New Roman" w:hAnsi="Times New Roman" w:cs="Times New Roman"/>
          <w:spacing w:val="-9"/>
          <w:sz w:val="24"/>
          <w:szCs w:val="24"/>
        </w:rPr>
        <w:t xml:space="preserve"> </w:t>
      </w:r>
      <w:r w:rsidRPr="00C36006">
        <w:rPr>
          <w:rFonts w:ascii="Times New Roman" w:eastAsia="Times New Roman" w:hAnsi="Times New Roman" w:cs="Times New Roman"/>
          <w:sz w:val="24"/>
          <w:szCs w:val="24"/>
        </w:rPr>
        <w:t>-</w:t>
      </w:r>
      <w:r w:rsidRPr="00C36006">
        <w:rPr>
          <w:rFonts w:ascii="Times New Roman" w:eastAsia="Times New Roman" w:hAnsi="Times New Roman" w:cs="Times New Roman"/>
          <w:spacing w:val="-9"/>
          <w:sz w:val="24"/>
          <w:szCs w:val="24"/>
        </w:rPr>
        <w:t xml:space="preserve"> </w:t>
      </w:r>
      <w:r w:rsidRPr="00C36006">
        <w:rPr>
          <w:rFonts w:ascii="Times New Roman" w:eastAsia="Times New Roman" w:hAnsi="Times New Roman" w:cs="Times New Roman"/>
          <w:sz w:val="24"/>
          <w:szCs w:val="24"/>
        </w:rPr>
        <w:t>базовая</w:t>
      </w:r>
      <w:r w:rsidRPr="00C36006">
        <w:rPr>
          <w:rFonts w:ascii="Times New Roman" w:eastAsia="Times New Roman" w:hAnsi="Times New Roman" w:cs="Times New Roman"/>
          <w:spacing w:val="-8"/>
          <w:sz w:val="24"/>
          <w:szCs w:val="24"/>
        </w:rPr>
        <w:t xml:space="preserve"> </w:t>
      </w:r>
      <w:r w:rsidRPr="00C36006">
        <w:rPr>
          <w:rFonts w:ascii="Times New Roman" w:eastAsia="Times New Roman" w:hAnsi="Times New Roman" w:cs="Times New Roman"/>
          <w:sz w:val="24"/>
          <w:szCs w:val="24"/>
        </w:rPr>
        <w:t>часть</w:t>
      </w:r>
      <w:r w:rsidRPr="00C36006">
        <w:rPr>
          <w:rFonts w:ascii="Times New Roman" w:eastAsia="Times New Roman" w:hAnsi="Times New Roman" w:cs="Times New Roman"/>
          <w:spacing w:val="-11"/>
          <w:sz w:val="24"/>
          <w:szCs w:val="24"/>
        </w:rPr>
        <w:t xml:space="preserve"> </w:t>
      </w:r>
      <w:r w:rsidRPr="00C36006">
        <w:rPr>
          <w:rFonts w:ascii="Times New Roman" w:eastAsia="Times New Roman" w:hAnsi="Times New Roman" w:cs="Times New Roman"/>
          <w:sz w:val="24"/>
          <w:szCs w:val="24"/>
        </w:rPr>
        <w:t>фонда</w:t>
      </w:r>
      <w:r w:rsidRPr="00C36006">
        <w:rPr>
          <w:rFonts w:ascii="Times New Roman" w:eastAsia="Times New Roman" w:hAnsi="Times New Roman" w:cs="Times New Roman"/>
          <w:spacing w:val="-6"/>
          <w:sz w:val="24"/>
          <w:szCs w:val="24"/>
        </w:rPr>
        <w:t xml:space="preserve"> </w:t>
      </w:r>
      <w:r w:rsidRPr="00C36006">
        <w:rPr>
          <w:rFonts w:ascii="Times New Roman" w:eastAsia="Times New Roman" w:hAnsi="Times New Roman" w:cs="Times New Roman"/>
          <w:sz w:val="24"/>
          <w:szCs w:val="24"/>
        </w:rPr>
        <w:t>оплаты</w:t>
      </w:r>
      <w:r w:rsidRPr="00C36006">
        <w:rPr>
          <w:rFonts w:ascii="Times New Roman" w:eastAsia="Times New Roman" w:hAnsi="Times New Roman" w:cs="Times New Roman"/>
          <w:spacing w:val="-9"/>
          <w:sz w:val="24"/>
          <w:szCs w:val="24"/>
        </w:rPr>
        <w:t xml:space="preserve"> </w:t>
      </w:r>
      <w:r w:rsidRPr="00C36006">
        <w:rPr>
          <w:rFonts w:ascii="Times New Roman" w:eastAsia="Times New Roman" w:hAnsi="Times New Roman" w:cs="Times New Roman"/>
          <w:sz w:val="24"/>
          <w:szCs w:val="24"/>
        </w:rPr>
        <w:t>труда</w:t>
      </w:r>
      <w:r w:rsidRPr="00C36006">
        <w:rPr>
          <w:rFonts w:ascii="Times New Roman" w:eastAsia="Times New Roman" w:hAnsi="Times New Roman" w:cs="Times New Roman"/>
          <w:spacing w:val="-10"/>
          <w:sz w:val="24"/>
          <w:szCs w:val="24"/>
        </w:rPr>
        <w:t xml:space="preserve"> </w:t>
      </w:r>
      <w:r w:rsidRPr="00C36006">
        <w:rPr>
          <w:rFonts w:ascii="Times New Roman" w:eastAsia="Times New Roman" w:hAnsi="Times New Roman" w:cs="Times New Roman"/>
          <w:sz w:val="24"/>
          <w:szCs w:val="24"/>
        </w:rPr>
        <w:t>педагогических</w:t>
      </w:r>
      <w:r w:rsidRPr="00C36006">
        <w:rPr>
          <w:rFonts w:ascii="Times New Roman" w:eastAsia="Times New Roman" w:hAnsi="Times New Roman" w:cs="Times New Roman"/>
          <w:spacing w:val="-9"/>
          <w:sz w:val="24"/>
          <w:szCs w:val="24"/>
        </w:rPr>
        <w:t xml:space="preserve"> </w:t>
      </w:r>
      <w:r w:rsidRPr="00C36006">
        <w:rPr>
          <w:rFonts w:ascii="Times New Roman" w:eastAsia="Times New Roman" w:hAnsi="Times New Roman" w:cs="Times New Roman"/>
          <w:spacing w:val="-2"/>
          <w:sz w:val="24"/>
          <w:szCs w:val="24"/>
        </w:rPr>
        <w:t>работников;</w:t>
      </w:r>
    </w:p>
    <w:p w:rsidR="00C36006" w:rsidRPr="00C36006" w:rsidRDefault="00C36006" w:rsidP="00C36006">
      <w:pPr>
        <w:widowControl w:val="0"/>
        <w:tabs>
          <w:tab w:val="left" w:pos="3222"/>
          <w:tab w:val="left" w:pos="3537"/>
          <w:tab w:val="left" w:pos="4606"/>
          <w:tab w:val="left" w:pos="5427"/>
          <w:tab w:val="left" w:pos="6340"/>
          <w:tab w:val="left" w:pos="7372"/>
          <w:tab w:val="left" w:pos="8226"/>
        </w:tabs>
        <w:autoSpaceDE w:val="0"/>
        <w:autoSpaceDN w:val="0"/>
        <w:spacing w:before="23" w:after="0"/>
        <w:ind w:right="133"/>
        <w:rPr>
          <w:rFonts w:ascii="Times New Roman" w:eastAsia="Times New Roman" w:hAnsi="Times New Roman" w:cs="Times New Roman"/>
          <w:sz w:val="24"/>
          <w:szCs w:val="24"/>
        </w:rPr>
      </w:pPr>
      <w:proofErr w:type="spellStart"/>
      <w:r w:rsidRPr="00C36006">
        <w:rPr>
          <w:rFonts w:ascii="Times New Roman" w:eastAsia="Times New Roman" w:hAnsi="Times New Roman" w:cs="Times New Roman"/>
          <w:spacing w:val="-2"/>
          <w:sz w:val="24"/>
          <w:szCs w:val="24"/>
        </w:rPr>
        <w:t>ФОТбувп</w:t>
      </w:r>
      <w:proofErr w:type="spellEnd"/>
      <w:r>
        <w:rPr>
          <w:rFonts w:ascii="Times New Roman" w:eastAsia="Times New Roman" w:hAnsi="Times New Roman" w:cs="Times New Roman"/>
          <w:sz w:val="24"/>
          <w:szCs w:val="24"/>
        </w:rPr>
        <w:t xml:space="preserve"> – </w:t>
      </w:r>
      <w:r w:rsidRPr="00C36006">
        <w:rPr>
          <w:rFonts w:ascii="Times New Roman" w:eastAsia="Times New Roman" w:hAnsi="Times New Roman" w:cs="Times New Roman"/>
          <w:spacing w:val="-2"/>
          <w:sz w:val="24"/>
          <w:szCs w:val="24"/>
        </w:rPr>
        <w:t>базовая</w:t>
      </w:r>
      <w:r>
        <w:rPr>
          <w:rFonts w:ascii="Times New Roman" w:eastAsia="Times New Roman" w:hAnsi="Times New Roman" w:cs="Times New Roman"/>
          <w:sz w:val="24"/>
          <w:szCs w:val="24"/>
        </w:rPr>
        <w:t xml:space="preserve"> </w:t>
      </w:r>
      <w:r w:rsidRPr="00C36006">
        <w:rPr>
          <w:rFonts w:ascii="Times New Roman" w:eastAsia="Times New Roman" w:hAnsi="Times New Roman" w:cs="Times New Roman"/>
          <w:spacing w:val="-4"/>
          <w:sz w:val="24"/>
          <w:szCs w:val="24"/>
        </w:rPr>
        <w:t>часть</w:t>
      </w:r>
      <w:r>
        <w:rPr>
          <w:rFonts w:ascii="Times New Roman" w:eastAsia="Times New Roman" w:hAnsi="Times New Roman" w:cs="Times New Roman"/>
          <w:sz w:val="24"/>
          <w:szCs w:val="24"/>
        </w:rPr>
        <w:t xml:space="preserve"> </w:t>
      </w:r>
      <w:r w:rsidRPr="00C36006">
        <w:rPr>
          <w:rFonts w:ascii="Times New Roman" w:eastAsia="Times New Roman" w:hAnsi="Times New Roman" w:cs="Times New Roman"/>
          <w:spacing w:val="-4"/>
          <w:sz w:val="24"/>
          <w:szCs w:val="24"/>
        </w:rPr>
        <w:t>фонда</w:t>
      </w:r>
      <w:r w:rsidRPr="00C36006">
        <w:rPr>
          <w:rFonts w:ascii="Times New Roman" w:eastAsia="Times New Roman" w:hAnsi="Times New Roman" w:cs="Times New Roman"/>
          <w:sz w:val="24"/>
          <w:szCs w:val="24"/>
        </w:rPr>
        <w:tab/>
      </w:r>
      <w:r w:rsidRPr="00C36006">
        <w:rPr>
          <w:rFonts w:ascii="Times New Roman" w:eastAsia="Times New Roman" w:hAnsi="Times New Roman" w:cs="Times New Roman"/>
          <w:spacing w:val="-2"/>
          <w:sz w:val="24"/>
          <w:szCs w:val="24"/>
        </w:rPr>
        <w:t>оплаты</w:t>
      </w:r>
      <w:r>
        <w:rPr>
          <w:rFonts w:ascii="Times New Roman" w:eastAsia="Times New Roman" w:hAnsi="Times New Roman" w:cs="Times New Roman"/>
          <w:sz w:val="24"/>
          <w:szCs w:val="24"/>
        </w:rPr>
        <w:t xml:space="preserve"> </w:t>
      </w:r>
      <w:r w:rsidRPr="00C36006">
        <w:rPr>
          <w:rFonts w:ascii="Times New Roman" w:eastAsia="Times New Roman" w:hAnsi="Times New Roman" w:cs="Times New Roman"/>
          <w:spacing w:val="-2"/>
          <w:sz w:val="24"/>
          <w:szCs w:val="24"/>
        </w:rPr>
        <w:t>труда</w:t>
      </w:r>
      <w:r>
        <w:rPr>
          <w:rFonts w:ascii="Times New Roman" w:eastAsia="Times New Roman" w:hAnsi="Times New Roman" w:cs="Times New Roman"/>
          <w:sz w:val="24"/>
          <w:szCs w:val="24"/>
        </w:rPr>
        <w:t xml:space="preserve"> </w:t>
      </w:r>
      <w:r w:rsidRPr="00C36006">
        <w:rPr>
          <w:rFonts w:ascii="Times New Roman" w:eastAsia="Times New Roman" w:hAnsi="Times New Roman" w:cs="Times New Roman"/>
          <w:spacing w:val="-2"/>
          <w:sz w:val="24"/>
          <w:szCs w:val="24"/>
        </w:rPr>
        <w:t>учебно-вспомогательного персонала;</w:t>
      </w:r>
    </w:p>
    <w:p w:rsidR="00C36006" w:rsidRPr="00C36006" w:rsidRDefault="00C36006" w:rsidP="00C36006">
      <w:pPr>
        <w:widowControl w:val="0"/>
        <w:autoSpaceDE w:val="0"/>
        <w:autoSpaceDN w:val="0"/>
        <w:spacing w:after="0" w:line="240" w:lineRule="auto"/>
        <w:rPr>
          <w:rFonts w:ascii="Times New Roman" w:eastAsia="Times New Roman" w:hAnsi="Times New Roman" w:cs="Times New Roman"/>
          <w:sz w:val="24"/>
          <w:szCs w:val="24"/>
        </w:rPr>
      </w:pPr>
      <w:proofErr w:type="spellStart"/>
      <w:r w:rsidRPr="00C36006">
        <w:rPr>
          <w:rFonts w:ascii="Times New Roman" w:eastAsia="Times New Roman" w:hAnsi="Times New Roman" w:cs="Times New Roman"/>
          <w:sz w:val="24"/>
          <w:szCs w:val="24"/>
        </w:rPr>
        <w:t>ФОТбоп</w:t>
      </w:r>
      <w:proofErr w:type="spellEnd"/>
      <w:r w:rsidRPr="00C36006">
        <w:rPr>
          <w:rFonts w:ascii="Times New Roman" w:eastAsia="Times New Roman" w:hAnsi="Times New Roman" w:cs="Times New Roman"/>
          <w:spacing w:val="-8"/>
          <w:sz w:val="24"/>
          <w:szCs w:val="24"/>
        </w:rPr>
        <w:t xml:space="preserve"> </w:t>
      </w:r>
      <w:r w:rsidRPr="00C36006">
        <w:rPr>
          <w:rFonts w:ascii="Times New Roman" w:eastAsia="Times New Roman" w:hAnsi="Times New Roman" w:cs="Times New Roman"/>
          <w:sz w:val="24"/>
          <w:szCs w:val="24"/>
        </w:rPr>
        <w:t>-</w:t>
      </w:r>
      <w:r w:rsidRPr="00C36006">
        <w:rPr>
          <w:rFonts w:ascii="Times New Roman" w:eastAsia="Times New Roman" w:hAnsi="Times New Roman" w:cs="Times New Roman"/>
          <w:spacing w:val="-7"/>
          <w:sz w:val="24"/>
          <w:szCs w:val="24"/>
        </w:rPr>
        <w:t xml:space="preserve"> </w:t>
      </w:r>
      <w:r w:rsidRPr="00C36006">
        <w:rPr>
          <w:rFonts w:ascii="Times New Roman" w:eastAsia="Times New Roman" w:hAnsi="Times New Roman" w:cs="Times New Roman"/>
          <w:sz w:val="24"/>
          <w:szCs w:val="24"/>
        </w:rPr>
        <w:t>базовая</w:t>
      </w:r>
      <w:r w:rsidRPr="00C36006">
        <w:rPr>
          <w:rFonts w:ascii="Times New Roman" w:eastAsia="Times New Roman" w:hAnsi="Times New Roman" w:cs="Times New Roman"/>
          <w:spacing w:val="-7"/>
          <w:sz w:val="24"/>
          <w:szCs w:val="24"/>
        </w:rPr>
        <w:t xml:space="preserve"> </w:t>
      </w:r>
      <w:r w:rsidRPr="00C36006">
        <w:rPr>
          <w:rFonts w:ascii="Times New Roman" w:eastAsia="Times New Roman" w:hAnsi="Times New Roman" w:cs="Times New Roman"/>
          <w:sz w:val="24"/>
          <w:szCs w:val="24"/>
        </w:rPr>
        <w:t>часть</w:t>
      </w:r>
      <w:r w:rsidRPr="00C36006">
        <w:rPr>
          <w:rFonts w:ascii="Times New Roman" w:eastAsia="Times New Roman" w:hAnsi="Times New Roman" w:cs="Times New Roman"/>
          <w:spacing w:val="-10"/>
          <w:sz w:val="24"/>
          <w:szCs w:val="24"/>
        </w:rPr>
        <w:t xml:space="preserve"> </w:t>
      </w:r>
      <w:r w:rsidRPr="00C36006">
        <w:rPr>
          <w:rFonts w:ascii="Times New Roman" w:eastAsia="Times New Roman" w:hAnsi="Times New Roman" w:cs="Times New Roman"/>
          <w:sz w:val="24"/>
          <w:szCs w:val="24"/>
        </w:rPr>
        <w:t>фонда</w:t>
      </w:r>
      <w:r w:rsidRPr="00C36006">
        <w:rPr>
          <w:rFonts w:ascii="Times New Roman" w:eastAsia="Times New Roman" w:hAnsi="Times New Roman" w:cs="Times New Roman"/>
          <w:spacing w:val="-6"/>
          <w:sz w:val="24"/>
          <w:szCs w:val="24"/>
        </w:rPr>
        <w:t xml:space="preserve"> </w:t>
      </w:r>
      <w:r w:rsidRPr="00C36006">
        <w:rPr>
          <w:rFonts w:ascii="Times New Roman" w:eastAsia="Times New Roman" w:hAnsi="Times New Roman" w:cs="Times New Roman"/>
          <w:sz w:val="24"/>
          <w:szCs w:val="24"/>
        </w:rPr>
        <w:t>оплаты</w:t>
      </w:r>
      <w:r w:rsidRPr="00C36006">
        <w:rPr>
          <w:rFonts w:ascii="Times New Roman" w:eastAsia="Times New Roman" w:hAnsi="Times New Roman" w:cs="Times New Roman"/>
          <w:spacing w:val="-9"/>
          <w:sz w:val="24"/>
          <w:szCs w:val="24"/>
        </w:rPr>
        <w:t xml:space="preserve"> </w:t>
      </w:r>
      <w:r w:rsidRPr="00C36006">
        <w:rPr>
          <w:rFonts w:ascii="Times New Roman" w:eastAsia="Times New Roman" w:hAnsi="Times New Roman" w:cs="Times New Roman"/>
          <w:sz w:val="24"/>
          <w:szCs w:val="24"/>
        </w:rPr>
        <w:t>труда</w:t>
      </w:r>
      <w:r w:rsidRPr="00C36006">
        <w:rPr>
          <w:rFonts w:ascii="Times New Roman" w:eastAsia="Times New Roman" w:hAnsi="Times New Roman" w:cs="Times New Roman"/>
          <w:spacing w:val="-9"/>
          <w:sz w:val="24"/>
          <w:szCs w:val="24"/>
        </w:rPr>
        <w:t xml:space="preserve"> </w:t>
      </w:r>
      <w:r w:rsidRPr="00C36006">
        <w:rPr>
          <w:rFonts w:ascii="Times New Roman" w:eastAsia="Times New Roman" w:hAnsi="Times New Roman" w:cs="Times New Roman"/>
          <w:sz w:val="24"/>
          <w:szCs w:val="24"/>
        </w:rPr>
        <w:t>обслуживающего</w:t>
      </w:r>
      <w:r w:rsidRPr="00C36006">
        <w:rPr>
          <w:rFonts w:ascii="Times New Roman" w:eastAsia="Times New Roman" w:hAnsi="Times New Roman" w:cs="Times New Roman"/>
          <w:spacing w:val="-9"/>
          <w:sz w:val="24"/>
          <w:szCs w:val="24"/>
        </w:rPr>
        <w:t xml:space="preserve"> </w:t>
      </w:r>
      <w:r w:rsidRPr="00C36006">
        <w:rPr>
          <w:rFonts w:ascii="Times New Roman" w:eastAsia="Times New Roman" w:hAnsi="Times New Roman" w:cs="Times New Roman"/>
          <w:spacing w:val="-2"/>
          <w:sz w:val="24"/>
          <w:szCs w:val="24"/>
        </w:rPr>
        <w:t>персонала.</w:t>
      </w:r>
    </w:p>
    <w:p w:rsidR="00C36006" w:rsidRPr="00C36006" w:rsidRDefault="00C36006" w:rsidP="00C36006">
      <w:pPr>
        <w:pStyle w:val="a4"/>
        <w:spacing w:before="22"/>
        <w:rPr>
          <w:rFonts w:ascii="Times New Roman" w:hAnsi="Times New Roman" w:cs="Times New Roman"/>
          <w:sz w:val="24"/>
          <w:szCs w:val="24"/>
        </w:rPr>
      </w:pPr>
      <w:r w:rsidRPr="00C36006">
        <w:rPr>
          <w:rFonts w:ascii="Times New Roman" w:eastAsia="Times New Roman" w:hAnsi="Times New Roman" w:cs="Times New Roman"/>
          <w:spacing w:val="-2"/>
          <w:sz w:val="24"/>
          <w:szCs w:val="24"/>
        </w:rPr>
        <w:t xml:space="preserve">3. </w:t>
      </w:r>
      <w:r w:rsidRPr="00C36006">
        <w:rPr>
          <w:rFonts w:ascii="Times New Roman" w:hAnsi="Times New Roman" w:cs="Times New Roman"/>
          <w:sz w:val="24"/>
          <w:szCs w:val="24"/>
        </w:rPr>
        <w:t>Объем</w:t>
      </w:r>
      <w:r w:rsidRPr="00C36006">
        <w:rPr>
          <w:rFonts w:ascii="Times New Roman" w:hAnsi="Times New Roman" w:cs="Times New Roman"/>
          <w:spacing w:val="80"/>
          <w:sz w:val="24"/>
          <w:szCs w:val="24"/>
        </w:rPr>
        <w:t xml:space="preserve"> </w:t>
      </w:r>
      <w:r w:rsidRPr="00C36006">
        <w:rPr>
          <w:rFonts w:ascii="Times New Roman" w:hAnsi="Times New Roman" w:cs="Times New Roman"/>
          <w:sz w:val="24"/>
          <w:szCs w:val="24"/>
        </w:rPr>
        <w:t>базовой</w:t>
      </w:r>
      <w:r w:rsidRPr="00C36006">
        <w:rPr>
          <w:rFonts w:ascii="Times New Roman" w:hAnsi="Times New Roman" w:cs="Times New Roman"/>
          <w:spacing w:val="80"/>
          <w:sz w:val="24"/>
          <w:szCs w:val="24"/>
        </w:rPr>
        <w:t xml:space="preserve"> </w:t>
      </w:r>
      <w:r w:rsidRPr="00C36006">
        <w:rPr>
          <w:rFonts w:ascii="Times New Roman" w:hAnsi="Times New Roman" w:cs="Times New Roman"/>
          <w:sz w:val="24"/>
          <w:szCs w:val="24"/>
        </w:rPr>
        <w:t>части</w:t>
      </w:r>
      <w:r w:rsidRPr="00C36006">
        <w:rPr>
          <w:rFonts w:ascii="Times New Roman" w:hAnsi="Times New Roman" w:cs="Times New Roman"/>
          <w:spacing w:val="80"/>
          <w:sz w:val="24"/>
          <w:szCs w:val="24"/>
        </w:rPr>
        <w:t xml:space="preserve"> </w:t>
      </w:r>
      <w:r w:rsidRPr="00C36006">
        <w:rPr>
          <w:rFonts w:ascii="Times New Roman" w:hAnsi="Times New Roman" w:cs="Times New Roman"/>
          <w:sz w:val="24"/>
          <w:szCs w:val="24"/>
        </w:rPr>
        <w:t>фонда</w:t>
      </w:r>
      <w:r w:rsidRPr="00C36006">
        <w:rPr>
          <w:rFonts w:ascii="Times New Roman" w:hAnsi="Times New Roman" w:cs="Times New Roman"/>
          <w:spacing w:val="80"/>
          <w:sz w:val="24"/>
          <w:szCs w:val="24"/>
        </w:rPr>
        <w:t xml:space="preserve"> </w:t>
      </w:r>
      <w:r w:rsidRPr="00C36006">
        <w:rPr>
          <w:rFonts w:ascii="Times New Roman" w:hAnsi="Times New Roman" w:cs="Times New Roman"/>
          <w:sz w:val="24"/>
          <w:szCs w:val="24"/>
        </w:rPr>
        <w:t>оплаты</w:t>
      </w:r>
      <w:r w:rsidRPr="00C36006">
        <w:rPr>
          <w:rFonts w:ascii="Times New Roman" w:hAnsi="Times New Roman" w:cs="Times New Roman"/>
          <w:spacing w:val="80"/>
          <w:sz w:val="24"/>
          <w:szCs w:val="24"/>
        </w:rPr>
        <w:t xml:space="preserve"> </w:t>
      </w:r>
      <w:r w:rsidRPr="00C36006">
        <w:rPr>
          <w:rFonts w:ascii="Times New Roman" w:hAnsi="Times New Roman" w:cs="Times New Roman"/>
          <w:sz w:val="24"/>
          <w:szCs w:val="24"/>
        </w:rPr>
        <w:t>труда</w:t>
      </w:r>
      <w:r w:rsidRPr="00C36006">
        <w:rPr>
          <w:rFonts w:ascii="Times New Roman" w:hAnsi="Times New Roman" w:cs="Times New Roman"/>
          <w:spacing w:val="80"/>
          <w:sz w:val="24"/>
          <w:szCs w:val="24"/>
        </w:rPr>
        <w:t xml:space="preserve"> </w:t>
      </w:r>
      <w:r w:rsidRPr="00C36006">
        <w:rPr>
          <w:rFonts w:ascii="Times New Roman" w:hAnsi="Times New Roman" w:cs="Times New Roman"/>
          <w:sz w:val="24"/>
          <w:szCs w:val="24"/>
        </w:rPr>
        <w:t>педагогического</w:t>
      </w:r>
      <w:r w:rsidRPr="00C36006">
        <w:rPr>
          <w:rFonts w:ascii="Times New Roman" w:hAnsi="Times New Roman" w:cs="Times New Roman"/>
          <w:spacing w:val="80"/>
          <w:sz w:val="24"/>
          <w:szCs w:val="24"/>
        </w:rPr>
        <w:t xml:space="preserve"> </w:t>
      </w:r>
      <w:r w:rsidRPr="00C36006">
        <w:rPr>
          <w:rFonts w:ascii="Times New Roman" w:hAnsi="Times New Roman" w:cs="Times New Roman"/>
          <w:sz w:val="24"/>
          <w:szCs w:val="24"/>
        </w:rPr>
        <w:t>персонала</w:t>
      </w:r>
      <w:r w:rsidRPr="00C36006">
        <w:rPr>
          <w:rFonts w:ascii="Times New Roman" w:hAnsi="Times New Roman" w:cs="Times New Roman"/>
          <w:spacing w:val="80"/>
          <w:sz w:val="24"/>
          <w:szCs w:val="24"/>
        </w:rPr>
        <w:t xml:space="preserve"> </w:t>
      </w:r>
      <w:r w:rsidRPr="00C36006">
        <w:rPr>
          <w:rFonts w:ascii="Times New Roman" w:hAnsi="Times New Roman" w:cs="Times New Roman"/>
          <w:sz w:val="24"/>
          <w:szCs w:val="24"/>
        </w:rPr>
        <w:t xml:space="preserve">в общем фонде определяется по формуле: </w:t>
      </w:r>
      <w:proofErr w:type="spellStart"/>
      <w:r w:rsidRPr="00C36006">
        <w:rPr>
          <w:rFonts w:ascii="Times New Roman" w:eastAsia="Times New Roman" w:hAnsi="Times New Roman" w:cs="Times New Roman"/>
          <w:sz w:val="24"/>
          <w:szCs w:val="24"/>
        </w:rPr>
        <w:t>Убпп</w:t>
      </w:r>
      <w:proofErr w:type="spellEnd"/>
      <w:r w:rsidRPr="00C36006">
        <w:rPr>
          <w:rFonts w:ascii="Times New Roman" w:eastAsia="Times New Roman" w:hAnsi="Times New Roman" w:cs="Times New Roman"/>
          <w:spacing w:val="-6"/>
          <w:sz w:val="24"/>
          <w:szCs w:val="24"/>
        </w:rPr>
        <w:t xml:space="preserve"> </w:t>
      </w:r>
      <w:r w:rsidRPr="00C36006">
        <w:rPr>
          <w:rFonts w:ascii="Times New Roman" w:eastAsia="Times New Roman" w:hAnsi="Times New Roman" w:cs="Times New Roman"/>
          <w:sz w:val="24"/>
          <w:szCs w:val="24"/>
        </w:rPr>
        <w:t>=</w:t>
      </w:r>
      <w:r w:rsidRPr="00C36006">
        <w:rPr>
          <w:rFonts w:ascii="Times New Roman" w:eastAsia="Times New Roman" w:hAnsi="Times New Roman" w:cs="Times New Roman"/>
          <w:spacing w:val="-3"/>
          <w:sz w:val="24"/>
          <w:szCs w:val="24"/>
        </w:rPr>
        <w:t xml:space="preserve"> </w:t>
      </w:r>
      <w:proofErr w:type="spellStart"/>
      <w:r w:rsidRPr="00C36006">
        <w:rPr>
          <w:rFonts w:ascii="Times New Roman" w:eastAsia="Times New Roman" w:hAnsi="Times New Roman" w:cs="Times New Roman"/>
          <w:sz w:val="24"/>
          <w:szCs w:val="24"/>
        </w:rPr>
        <w:t>ФОТб</w:t>
      </w:r>
      <w:proofErr w:type="spellEnd"/>
      <w:r w:rsidRPr="00C36006">
        <w:rPr>
          <w:rFonts w:ascii="Times New Roman" w:eastAsia="Times New Roman" w:hAnsi="Times New Roman" w:cs="Times New Roman"/>
          <w:spacing w:val="-6"/>
          <w:sz w:val="24"/>
          <w:szCs w:val="24"/>
        </w:rPr>
        <w:t xml:space="preserve"> </w:t>
      </w:r>
      <w:r w:rsidRPr="00C36006">
        <w:rPr>
          <w:rFonts w:ascii="Times New Roman" w:eastAsia="Times New Roman" w:hAnsi="Times New Roman" w:cs="Times New Roman"/>
          <w:sz w:val="24"/>
          <w:szCs w:val="24"/>
        </w:rPr>
        <w:t>х</w:t>
      </w:r>
      <w:r w:rsidRPr="00C36006">
        <w:rPr>
          <w:rFonts w:ascii="Times New Roman" w:eastAsia="Times New Roman" w:hAnsi="Times New Roman" w:cs="Times New Roman"/>
          <w:spacing w:val="-4"/>
          <w:sz w:val="24"/>
          <w:szCs w:val="24"/>
        </w:rPr>
        <w:t xml:space="preserve"> </w:t>
      </w:r>
      <w:proofErr w:type="spellStart"/>
      <w:r w:rsidRPr="00C36006">
        <w:rPr>
          <w:rFonts w:ascii="Times New Roman" w:eastAsia="Times New Roman" w:hAnsi="Times New Roman" w:cs="Times New Roman"/>
          <w:spacing w:val="-5"/>
          <w:sz w:val="24"/>
          <w:szCs w:val="24"/>
        </w:rPr>
        <w:t>пп</w:t>
      </w:r>
      <w:proofErr w:type="spellEnd"/>
      <w:r w:rsidRPr="00C36006">
        <w:rPr>
          <w:rFonts w:ascii="Times New Roman" w:eastAsia="Times New Roman" w:hAnsi="Times New Roman" w:cs="Times New Roman"/>
          <w:spacing w:val="-5"/>
          <w:sz w:val="24"/>
          <w:szCs w:val="24"/>
        </w:rPr>
        <w:t xml:space="preserve">, </w:t>
      </w:r>
      <w:r w:rsidRPr="00C36006">
        <w:rPr>
          <w:rFonts w:ascii="Times New Roman" w:eastAsia="Times New Roman" w:hAnsi="Times New Roman" w:cs="Times New Roman"/>
          <w:sz w:val="24"/>
          <w:szCs w:val="24"/>
        </w:rPr>
        <w:t>где</w:t>
      </w:r>
      <w:r w:rsidRPr="00C36006">
        <w:rPr>
          <w:rFonts w:ascii="Times New Roman" w:eastAsia="Times New Roman" w:hAnsi="Times New Roman" w:cs="Times New Roman"/>
          <w:spacing w:val="40"/>
          <w:sz w:val="24"/>
          <w:szCs w:val="24"/>
        </w:rPr>
        <w:t xml:space="preserve"> </w:t>
      </w:r>
      <w:proofErr w:type="spellStart"/>
      <w:r w:rsidRPr="00C36006">
        <w:rPr>
          <w:rFonts w:ascii="Times New Roman" w:eastAsia="Times New Roman" w:hAnsi="Times New Roman" w:cs="Times New Roman"/>
          <w:sz w:val="24"/>
          <w:szCs w:val="24"/>
        </w:rPr>
        <w:t>пп</w:t>
      </w:r>
      <w:proofErr w:type="spellEnd"/>
      <w:r w:rsidRPr="00C36006">
        <w:rPr>
          <w:rFonts w:ascii="Times New Roman" w:eastAsia="Times New Roman" w:hAnsi="Times New Roman" w:cs="Times New Roman"/>
          <w:spacing w:val="40"/>
          <w:sz w:val="24"/>
          <w:szCs w:val="24"/>
        </w:rPr>
        <w:t xml:space="preserve"> </w:t>
      </w:r>
      <w:r w:rsidRPr="00C36006">
        <w:rPr>
          <w:rFonts w:ascii="Times New Roman" w:eastAsia="Times New Roman" w:hAnsi="Times New Roman" w:cs="Times New Roman"/>
          <w:sz w:val="24"/>
          <w:szCs w:val="24"/>
        </w:rPr>
        <w:t>-</w:t>
      </w:r>
      <w:r w:rsidRPr="00C36006">
        <w:rPr>
          <w:rFonts w:ascii="Times New Roman" w:eastAsia="Times New Roman" w:hAnsi="Times New Roman" w:cs="Times New Roman"/>
          <w:spacing w:val="40"/>
          <w:sz w:val="24"/>
          <w:szCs w:val="24"/>
        </w:rPr>
        <w:t xml:space="preserve"> </w:t>
      </w:r>
      <w:r w:rsidRPr="00C36006">
        <w:rPr>
          <w:rFonts w:ascii="Times New Roman" w:eastAsia="Times New Roman" w:hAnsi="Times New Roman" w:cs="Times New Roman"/>
          <w:sz w:val="24"/>
          <w:szCs w:val="24"/>
        </w:rPr>
        <w:t>доля</w:t>
      </w:r>
      <w:r w:rsidRPr="00C36006">
        <w:rPr>
          <w:rFonts w:ascii="Times New Roman" w:eastAsia="Times New Roman" w:hAnsi="Times New Roman" w:cs="Times New Roman"/>
          <w:spacing w:val="40"/>
          <w:sz w:val="24"/>
          <w:szCs w:val="24"/>
        </w:rPr>
        <w:t xml:space="preserve"> </w:t>
      </w:r>
      <w:r w:rsidRPr="00C36006">
        <w:rPr>
          <w:rFonts w:ascii="Times New Roman" w:eastAsia="Times New Roman" w:hAnsi="Times New Roman" w:cs="Times New Roman"/>
          <w:sz w:val="24"/>
          <w:szCs w:val="24"/>
        </w:rPr>
        <w:t>фонда</w:t>
      </w:r>
      <w:r w:rsidRPr="00C36006">
        <w:rPr>
          <w:rFonts w:ascii="Times New Roman" w:eastAsia="Times New Roman" w:hAnsi="Times New Roman" w:cs="Times New Roman"/>
          <w:spacing w:val="40"/>
          <w:sz w:val="24"/>
          <w:szCs w:val="24"/>
        </w:rPr>
        <w:t xml:space="preserve"> </w:t>
      </w:r>
      <w:r w:rsidRPr="00C36006">
        <w:rPr>
          <w:rFonts w:ascii="Times New Roman" w:eastAsia="Times New Roman" w:hAnsi="Times New Roman" w:cs="Times New Roman"/>
          <w:sz w:val="24"/>
          <w:szCs w:val="24"/>
        </w:rPr>
        <w:t>оплаты</w:t>
      </w:r>
      <w:r w:rsidRPr="00C36006">
        <w:rPr>
          <w:rFonts w:ascii="Times New Roman" w:eastAsia="Times New Roman" w:hAnsi="Times New Roman" w:cs="Times New Roman"/>
          <w:spacing w:val="40"/>
          <w:sz w:val="24"/>
          <w:szCs w:val="24"/>
        </w:rPr>
        <w:t xml:space="preserve"> </w:t>
      </w:r>
      <w:r w:rsidRPr="00C36006">
        <w:rPr>
          <w:rFonts w:ascii="Times New Roman" w:eastAsia="Times New Roman" w:hAnsi="Times New Roman" w:cs="Times New Roman"/>
          <w:sz w:val="24"/>
          <w:szCs w:val="24"/>
        </w:rPr>
        <w:t>труда</w:t>
      </w:r>
      <w:r w:rsidRPr="00C36006">
        <w:rPr>
          <w:rFonts w:ascii="Times New Roman" w:eastAsia="Times New Roman" w:hAnsi="Times New Roman" w:cs="Times New Roman"/>
          <w:spacing w:val="40"/>
          <w:sz w:val="24"/>
          <w:szCs w:val="24"/>
        </w:rPr>
        <w:t xml:space="preserve"> </w:t>
      </w:r>
      <w:r w:rsidRPr="00C36006">
        <w:rPr>
          <w:rFonts w:ascii="Times New Roman" w:eastAsia="Times New Roman" w:hAnsi="Times New Roman" w:cs="Times New Roman"/>
          <w:sz w:val="24"/>
          <w:szCs w:val="24"/>
        </w:rPr>
        <w:t>педагогического</w:t>
      </w:r>
      <w:r w:rsidRPr="00C36006">
        <w:rPr>
          <w:rFonts w:ascii="Times New Roman" w:eastAsia="Times New Roman" w:hAnsi="Times New Roman" w:cs="Times New Roman"/>
          <w:spacing w:val="40"/>
          <w:sz w:val="24"/>
          <w:szCs w:val="24"/>
        </w:rPr>
        <w:t xml:space="preserve"> </w:t>
      </w:r>
      <w:r w:rsidRPr="00C36006">
        <w:rPr>
          <w:rFonts w:ascii="Times New Roman" w:eastAsia="Times New Roman" w:hAnsi="Times New Roman" w:cs="Times New Roman"/>
          <w:sz w:val="24"/>
          <w:szCs w:val="24"/>
        </w:rPr>
        <w:t>персонала</w:t>
      </w:r>
      <w:r w:rsidRPr="00C36006">
        <w:rPr>
          <w:rFonts w:ascii="Times New Roman" w:eastAsia="Times New Roman" w:hAnsi="Times New Roman" w:cs="Times New Roman"/>
          <w:spacing w:val="40"/>
          <w:sz w:val="24"/>
          <w:szCs w:val="24"/>
        </w:rPr>
        <w:t xml:space="preserve"> </w:t>
      </w:r>
      <w:r w:rsidRPr="00C36006">
        <w:rPr>
          <w:rFonts w:ascii="Times New Roman" w:eastAsia="Times New Roman" w:hAnsi="Times New Roman" w:cs="Times New Roman"/>
          <w:sz w:val="24"/>
          <w:szCs w:val="24"/>
        </w:rPr>
        <w:t>в</w:t>
      </w:r>
      <w:r w:rsidRPr="00C36006">
        <w:rPr>
          <w:rFonts w:ascii="Times New Roman" w:eastAsia="Times New Roman" w:hAnsi="Times New Roman" w:cs="Times New Roman"/>
          <w:spacing w:val="40"/>
          <w:sz w:val="24"/>
          <w:szCs w:val="24"/>
        </w:rPr>
        <w:t xml:space="preserve"> </w:t>
      </w:r>
      <w:r w:rsidRPr="00C36006">
        <w:rPr>
          <w:rFonts w:ascii="Times New Roman" w:eastAsia="Times New Roman" w:hAnsi="Times New Roman" w:cs="Times New Roman"/>
          <w:sz w:val="24"/>
          <w:szCs w:val="24"/>
        </w:rPr>
        <w:t>базовой</w:t>
      </w:r>
      <w:r w:rsidRPr="00C36006">
        <w:rPr>
          <w:rFonts w:ascii="Times New Roman" w:eastAsia="Times New Roman" w:hAnsi="Times New Roman" w:cs="Times New Roman"/>
          <w:spacing w:val="40"/>
          <w:sz w:val="24"/>
          <w:szCs w:val="24"/>
        </w:rPr>
        <w:t xml:space="preserve"> </w:t>
      </w:r>
      <w:r w:rsidRPr="00C36006">
        <w:rPr>
          <w:rFonts w:ascii="Times New Roman" w:eastAsia="Times New Roman" w:hAnsi="Times New Roman" w:cs="Times New Roman"/>
          <w:sz w:val="24"/>
          <w:szCs w:val="24"/>
        </w:rPr>
        <w:t>части фонда оплаты труда. Рекомендуемое</w:t>
      </w:r>
      <w:r w:rsidRPr="00C36006">
        <w:rPr>
          <w:rFonts w:ascii="Times New Roman" w:eastAsia="Times New Roman" w:hAnsi="Times New Roman" w:cs="Times New Roman"/>
          <w:spacing w:val="80"/>
          <w:sz w:val="24"/>
          <w:szCs w:val="24"/>
        </w:rPr>
        <w:t xml:space="preserve"> </w:t>
      </w:r>
      <w:r w:rsidRPr="00C36006">
        <w:rPr>
          <w:rFonts w:ascii="Times New Roman" w:eastAsia="Times New Roman" w:hAnsi="Times New Roman" w:cs="Times New Roman"/>
          <w:sz w:val="24"/>
          <w:szCs w:val="24"/>
        </w:rPr>
        <w:t>оптимальное</w:t>
      </w:r>
      <w:r w:rsidRPr="00C36006">
        <w:rPr>
          <w:rFonts w:ascii="Times New Roman" w:eastAsia="Times New Roman" w:hAnsi="Times New Roman" w:cs="Times New Roman"/>
          <w:spacing w:val="80"/>
          <w:sz w:val="24"/>
          <w:szCs w:val="24"/>
        </w:rPr>
        <w:t xml:space="preserve"> </w:t>
      </w:r>
      <w:r w:rsidRPr="00C36006">
        <w:rPr>
          <w:rFonts w:ascii="Times New Roman" w:eastAsia="Times New Roman" w:hAnsi="Times New Roman" w:cs="Times New Roman"/>
          <w:sz w:val="24"/>
          <w:szCs w:val="24"/>
        </w:rPr>
        <w:t>значение</w:t>
      </w:r>
      <w:r w:rsidRPr="00C36006">
        <w:rPr>
          <w:rFonts w:ascii="Times New Roman" w:eastAsia="Times New Roman" w:hAnsi="Times New Roman" w:cs="Times New Roman"/>
          <w:spacing w:val="80"/>
          <w:sz w:val="24"/>
          <w:szCs w:val="24"/>
        </w:rPr>
        <w:t xml:space="preserve"> </w:t>
      </w:r>
      <w:proofErr w:type="spellStart"/>
      <w:r w:rsidRPr="00C36006">
        <w:rPr>
          <w:rFonts w:ascii="Times New Roman" w:eastAsia="Times New Roman" w:hAnsi="Times New Roman" w:cs="Times New Roman"/>
          <w:sz w:val="24"/>
          <w:szCs w:val="24"/>
        </w:rPr>
        <w:t>пп</w:t>
      </w:r>
      <w:proofErr w:type="spellEnd"/>
      <w:r w:rsidRPr="00C36006">
        <w:rPr>
          <w:rFonts w:ascii="Times New Roman" w:eastAsia="Times New Roman" w:hAnsi="Times New Roman" w:cs="Times New Roman"/>
          <w:spacing w:val="80"/>
          <w:sz w:val="24"/>
          <w:szCs w:val="24"/>
        </w:rPr>
        <w:t xml:space="preserve"> </w:t>
      </w:r>
      <w:r w:rsidRPr="00C36006">
        <w:rPr>
          <w:rFonts w:ascii="Times New Roman" w:eastAsia="Times New Roman" w:hAnsi="Times New Roman" w:cs="Times New Roman"/>
          <w:sz w:val="24"/>
          <w:szCs w:val="24"/>
        </w:rPr>
        <w:t>-</w:t>
      </w:r>
      <w:r w:rsidRPr="00C36006">
        <w:rPr>
          <w:rFonts w:ascii="Times New Roman" w:eastAsia="Times New Roman" w:hAnsi="Times New Roman" w:cs="Times New Roman"/>
          <w:spacing w:val="80"/>
          <w:sz w:val="24"/>
          <w:szCs w:val="24"/>
        </w:rPr>
        <w:t xml:space="preserve"> </w:t>
      </w:r>
      <w:r w:rsidRPr="00C36006">
        <w:rPr>
          <w:rFonts w:ascii="Times New Roman" w:eastAsia="Times New Roman" w:hAnsi="Times New Roman" w:cs="Times New Roman"/>
          <w:sz w:val="24"/>
          <w:szCs w:val="24"/>
        </w:rPr>
        <w:t>до</w:t>
      </w:r>
      <w:r w:rsidRPr="00C36006">
        <w:rPr>
          <w:rFonts w:ascii="Times New Roman" w:eastAsia="Times New Roman" w:hAnsi="Times New Roman" w:cs="Times New Roman"/>
          <w:spacing w:val="80"/>
          <w:sz w:val="24"/>
          <w:szCs w:val="24"/>
        </w:rPr>
        <w:t xml:space="preserve"> </w:t>
      </w:r>
      <w:r w:rsidRPr="00C36006">
        <w:rPr>
          <w:rFonts w:ascii="Times New Roman" w:eastAsia="Times New Roman" w:hAnsi="Times New Roman" w:cs="Times New Roman"/>
          <w:sz w:val="24"/>
          <w:szCs w:val="24"/>
        </w:rPr>
        <w:t>70</w:t>
      </w:r>
      <w:r w:rsidRPr="00C36006">
        <w:rPr>
          <w:rFonts w:ascii="Times New Roman" w:eastAsia="Times New Roman" w:hAnsi="Times New Roman" w:cs="Times New Roman"/>
          <w:spacing w:val="80"/>
          <w:sz w:val="24"/>
          <w:szCs w:val="24"/>
        </w:rPr>
        <w:t xml:space="preserve"> </w:t>
      </w:r>
      <w:r w:rsidRPr="00C36006">
        <w:rPr>
          <w:rFonts w:ascii="Times New Roman" w:eastAsia="Times New Roman" w:hAnsi="Times New Roman" w:cs="Times New Roman"/>
          <w:sz w:val="24"/>
          <w:szCs w:val="24"/>
        </w:rPr>
        <w:t>процентов.</w:t>
      </w:r>
      <w:r w:rsidRPr="00C36006">
        <w:rPr>
          <w:rFonts w:ascii="Times New Roman" w:eastAsia="Times New Roman" w:hAnsi="Times New Roman" w:cs="Times New Roman"/>
          <w:spacing w:val="80"/>
          <w:sz w:val="24"/>
          <w:szCs w:val="24"/>
        </w:rPr>
        <w:t xml:space="preserve"> </w:t>
      </w:r>
      <w:r w:rsidRPr="00C36006">
        <w:rPr>
          <w:rFonts w:ascii="Times New Roman" w:eastAsia="Times New Roman" w:hAnsi="Times New Roman" w:cs="Times New Roman"/>
          <w:sz w:val="24"/>
          <w:szCs w:val="24"/>
        </w:rPr>
        <w:t>Значение</w:t>
      </w:r>
      <w:r w:rsidRPr="00C36006">
        <w:rPr>
          <w:rFonts w:ascii="Times New Roman" w:eastAsia="Times New Roman" w:hAnsi="Times New Roman" w:cs="Times New Roman"/>
          <w:spacing w:val="80"/>
          <w:sz w:val="24"/>
          <w:szCs w:val="24"/>
        </w:rPr>
        <w:t xml:space="preserve"> </w:t>
      </w:r>
      <w:proofErr w:type="spellStart"/>
      <w:r w:rsidRPr="00C36006">
        <w:rPr>
          <w:rFonts w:ascii="Times New Roman" w:eastAsia="Times New Roman" w:hAnsi="Times New Roman" w:cs="Times New Roman"/>
          <w:sz w:val="24"/>
          <w:szCs w:val="24"/>
        </w:rPr>
        <w:t>пп</w:t>
      </w:r>
      <w:proofErr w:type="spellEnd"/>
      <w:r w:rsidRPr="00C36006">
        <w:rPr>
          <w:rFonts w:ascii="Times New Roman" w:eastAsia="Times New Roman" w:hAnsi="Times New Roman" w:cs="Times New Roman"/>
          <w:spacing w:val="80"/>
          <w:sz w:val="24"/>
          <w:szCs w:val="24"/>
        </w:rPr>
        <w:t xml:space="preserve"> </w:t>
      </w:r>
      <w:r w:rsidRPr="00C36006">
        <w:rPr>
          <w:rFonts w:ascii="Times New Roman" w:eastAsia="Times New Roman" w:hAnsi="Times New Roman" w:cs="Times New Roman"/>
          <w:sz w:val="24"/>
          <w:szCs w:val="24"/>
        </w:rPr>
        <w:t xml:space="preserve">определяется самостоятельно общеобразовательной организацией. </w:t>
      </w:r>
      <w:proofErr w:type="spellStart"/>
      <w:r w:rsidRPr="00C36006">
        <w:rPr>
          <w:rFonts w:ascii="Times New Roman" w:eastAsia="Times New Roman" w:hAnsi="Times New Roman" w:cs="Times New Roman"/>
          <w:sz w:val="24"/>
          <w:szCs w:val="24"/>
        </w:rPr>
        <w:t>ФОТб</w:t>
      </w:r>
      <w:proofErr w:type="spellEnd"/>
      <w:r w:rsidRPr="00C36006">
        <w:rPr>
          <w:rFonts w:ascii="Times New Roman" w:eastAsia="Times New Roman" w:hAnsi="Times New Roman" w:cs="Times New Roman"/>
          <w:spacing w:val="-6"/>
          <w:sz w:val="24"/>
          <w:szCs w:val="24"/>
        </w:rPr>
        <w:t xml:space="preserve"> </w:t>
      </w:r>
      <w:proofErr w:type="spellStart"/>
      <w:r w:rsidRPr="00C36006">
        <w:rPr>
          <w:rFonts w:ascii="Times New Roman" w:eastAsia="Times New Roman" w:hAnsi="Times New Roman" w:cs="Times New Roman"/>
          <w:sz w:val="24"/>
          <w:szCs w:val="24"/>
        </w:rPr>
        <w:t>пп</w:t>
      </w:r>
      <w:proofErr w:type="spellEnd"/>
      <w:r w:rsidRPr="00C36006">
        <w:rPr>
          <w:rFonts w:ascii="Times New Roman" w:eastAsia="Times New Roman" w:hAnsi="Times New Roman" w:cs="Times New Roman"/>
          <w:spacing w:val="-6"/>
          <w:sz w:val="24"/>
          <w:szCs w:val="24"/>
        </w:rPr>
        <w:t xml:space="preserve"> </w:t>
      </w:r>
      <w:r w:rsidRPr="00C36006">
        <w:rPr>
          <w:rFonts w:ascii="Times New Roman" w:eastAsia="Times New Roman" w:hAnsi="Times New Roman" w:cs="Times New Roman"/>
          <w:sz w:val="24"/>
          <w:szCs w:val="24"/>
        </w:rPr>
        <w:t>=</w:t>
      </w:r>
      <w:r w:rsidRPr="00C36006">
        <w:rPr>
          <w:rFonts w:ascii="Times New Roman" w:eastAsia="Times New Roman" w:hAnsi="Times New Roman" w:cs="Times New Roman"/>
          <w:spacing w:val="-4"/>
          <w:sz w:val="24"/>
          <w:szCs w:val="24"/>
        </w:rPr>
        <w:t xml:space="preserve"> </w:t>
      </w:r>
      <w:r w:rsidRPr="00C36006">
        <w:rPr>
          <w:rFonts w:ascii="Times New Roman" w:eastAsia="Times New Roman" w:hAnsi="Times New Roman" w:cs="Times New Roman"/>
          <w:sz w:val="24"/>
          <w:szCs w:val="24"/>
        </w:rPr>
        <w:t>ФОТ</w:t>
      </w:r>
      <w:r w:rsidRPr="00C36006">
        <w:rPr>
          <w:rFonts w:ascii="Times New Roman" w:eastAsia="Times New Roman" w:hAnsi="Times New Roman" w:cs="Times New Roman"/>
          <w:spacing w:val="-4"/>
          <w:sz w:val="24"/>
          <w:szCs w:val="24"/>
        </w:rPr>
        <w:t xml:space="preserve"> </w:t>
      </w:r>
      <w:r w:rsidRPr="00C36006">
        <w:rPr>
          <w:rFonts w:ascii="Times New Roman" w:eastAsia="Times New Roman" w:hAnsi="Times New Roman" w:cs="Times New Roman"/>
          <w:sz w:val="24"/>
          <w:szCs w:val="24"/>
        </w:rPr>
        <w:t>буч.</w:t>
      </w:r>
      <w:r w:rsidRPr="00C36006">
        <w:rPr>
          <w:rFonts w:ascii="Times New Roman" w:eastAsia="Times New Roman" w:hAnsi="Times New Roman" w:cs="Times New Roman"/>
          <w:spacing w:val="-2"/>
          <w:sz w:val="24"/>
          <w:szCs w:val="24"/>
        </w:rPr>
        <w:t xml:space="preserve"> </w:t>
      </w:r>
      <w:r w:rsidRPr="00C36006">
        <w:rPr>
          <w:rFonts w:ascii="Times New Roman" w:eastAsia="Times New Roman" w:hAnsi="Times New Roman" w:cs="Times New Roman"/>
          <w:sz w:val="24"/>
          <w:szCs w:val="24"/>
        </w:rPr>
        <w:t>+</w:t>
      </w:r>
      <w:r w:rsidRPr="00C36006">
        <w:rPr>
          <w:rFonts w:ascii="Times New Roman" w:eastAsia="Times New Roman" w:hAnsi="Times New Roman" w:cs="Times New Roman"/>
          <w:spacing w:val="-6"/>
          <w:sz w:val="24"/>
          <w:szCs w:val="24"/>
        </w:rPr>
        <w:t xml:space="preserve"> </w:t>
      </w:r>
      <w:proofErr w:type="spellStart"/>
      <w:r w:rsidRPr="00C36006">
        <w:rPr>
          <w:rFonts w:ascii="Times New Roman" w:eastAsia="Times New Roman" w:hAnsi="Times New Roman" w:cs="Times New Roman"/>
          <w:spacing w:val="-2"/>
          <w:sz w:val="24"/>
          <w:szCs w:val="24"/>
        </w:rPr>
        <w:t>ФОТбппп</w:t>
      </w:r>
      <w:proofErr w:type="spellEnd"/>
      <w:r w:rsidRPr="00C36006">
        <w:rPr>
          <w:rFonts w:ascii="Times New Roman" w:eastAsia="Times New Roman" w:hAnsi="Times New Roman" w:cs="Times New Roman"/>
          <w:spacing w:val="-2"/>
          <w:sz w:val="24"/>
          <w:szCs w:val="24"/>
        </w:rPr>
        <w:t xml:space="preserve">, </w:t>
      </w:r>
      <w:r w:rsidRPr="00C36006">
        <w:rPr>
          <w:rFonts w:ascii="Times New Roman" w:eastAsia="Times New Roman" w:hAnsi="Times New Roman" w:cs="Times New Roman"/>
          <w:spacing w:val="-4"/>
          <w:sz w:val="24"/>
          <w:szCs w:val="24"/>
        </w:rPr>
        <w:t xml:space="preserve">где: </w:t>
      </w:r>
      <w:proofErr w:type="spellStart"/>
      <w:r w:rsidRPr="00C36006">
        <w:rPr>
          <w:rFonts w:ascii="Times New Roman" w:eastAsia="Times New Roman" w:hAnsi="Times New Roman" w:cs="Times New Roman"/>
          <w:sz w:val="24"/>
          <w:szCs w:val="24"/>
        </w:rPr>
        <w:t>ФОТбуч</w:t>
      </w:r>
      <w:proofErr w:type="spellEnd"/>
      <w:r w:rsidRPr="00C36006">
        <w:rPr>
          <w:rFonts w:ascii="Times New Roman" w:eastAsia="Times New Roman" w:hAnsi="Times New Roman" w:cs="Times New Roman"/>
          <w:spacing w:val="80"/>
          <w:sz w:val="24"/>
          <w:szCs w:val="24"/>
        </w:rPr>
        <w:t xml:space="preserve"> </w:t>
      </w:r>
      <w:r w:rsidRPr="00C36006">
        <w:rPr>
          <w:rFonts w:ascii="Times New Roman" w:eastAsia="Times New Roman" w:hAnsi="Times New Roman" w:cs="Times New Roman"/>
          <w:sz w:val="24"/>
          <w:szCs w:val="24"/>
        </w:rPr>
        <w:t>-</w:t>
      </w:r>
      <w:r w:rsidRPr="00C36006">
        <w:rPr>
          <w:rFonts w:ascii="Times New Roman" w:eastAsia="Times New Roman" w:hAnsi="Times New Roman" w:cs="Times New Roman"/>
          <w:spacing w:val="80"/>
          <w:sz w:val="24"/>
          <w:szCs w:val="24"/>
        </w:rPr>
        <w:t xml:space="preserve"> </w:t>
      </w:r>
      <w:r w:rsidRPr="00C36006">
        <w:rPr>
          <w:rFonts w:ascii="Times New Roman" w:eastAsia="Times New Roman" w:hAnsi="Times New Roman" w:cs="Times New Roman"/>
          <w:sz w:val="24"/>
          <w:szCs w:val="24"/>
        </w:rPr>
        <w:t>фонд</w:t>
      </w:r>
      <w:r w:rsidRPr="00C36006">
        <w:rPr>
          <w:rFonts w:ascii="Times New Roman" w:eastAsia="Times New Roman" w:hAnsi="Times New Roman" w:cs="Times New Roman"/>
          <w:spacing w:val="80"/>
          <w:sz w:val="24"/>
          <w:szCs w:val="24"/>
        </w:rPr>
        <w:t xml:space="preserve"> </w:t>
      </w:r>
      <w:r w:rsidRPr="00C36006">
        <w:rPr>
          <w:rFonts w:ascii="Times New Roman" w:eastAsia="Times New Roman" w:hAnsi="Times New Roman" w:cs="Times New Roman"/>
          <w:sz w:val="24"/>
          <w:szCs w:val="24"/>
        </w:rPr>
        <w:t>оплаты</w:t>
      </w:r>
      <w:r w:rsidRPr="00C36006">
        <w:rPr>
          <w:rFonts w:ascii="Times New Roman" w:eastAsia="Times New Roman" w:hAnsi="Times New Roman" w:cs="Times New Roman"/>
          <w:spacing w:val="80"/>
          <w:sz w:val="24"/>
          <w:szCs w:val="24"/>
        </w:rPr>
        <w:t xml:space="preserve"> </w:t>
      </w:r>
      <w:r w:rsidRPr="00C36006">
        <w:rPr>
          <w:rFonts w:ascii="Times New Roman" w:eastAsia="Times New Roman" w:hAnsi="Times New Roman" w:cs="Times New Roman"/>
          <w:sz w:val="24"/>
          <w:szCs w:val="24"/>
        </w:rPr>
        <w:t>труда</w:t>
      </w:r>
      <w:r w:rsidRPr="00C36006">
        <w:rPr>
          <w:rFonts w:ascii="Times New Roman" w:eastAsia="Times New Roman" w:hAnsi="Times New Roman" w:cs="Times New Roman"/>
          <w:spacing w:val="80"/>
          <w:sz w:val="24"/>
          <w:szCs w:val="24"/>
        </w:rPr>
        <w:t xml:space="preserve"> </w:t>
      </w:r>
      <w:r w:rsidRPr="00C36006">
        <w:rPr>
          <w:rFonts w:ascii="Times New Roman" w:eastAsia="Times New Roman" w:hAnsi="Times New Roman" w:cs="Times New Roman"/>
          <w:sz w:val="24"/>
          <w:szCs w:val="24"/>
        </w:rPr>
        <w:t>педагогических</w:t>
      </w:r>
      <w:r w:rsidRPr="00C36006">
        <w:rPr>
          <w:rFonts w:ascii="Times New Roman" w:eastAsia="Times New Roman" w:hAnsi="Times New Roman" w:cs="Times New Roman"/>
          <w:spacing w:val="80"/>
          <w:sz w:val="24"/>
          <w:szCs w:val="24"/>
        </w:rPr>
        <w:t xml:space="preserve"> </w:t>
      </w:r>
      <w:r w:rsidRPr="00C36006">
        <w:rPr>
          <w:rFonts w:ascii="Times New Roman" w:eastAsia="Times New Roman" w:hAnsi="Times New Roman" w:cs="Times New Roman"/>
          <w:sz w:val="24"/>
          <w:szCs w:val="24"/>
        </w:rPr>
        <w:t>работников,</w:t>
      </w:r>
      <w:r w:rsidRPr="00C36006">
        <w:rPr>
          <w:rFonts w:ascii="Times New Roman" w:eastAsia="Times New Roman" w:hAnsi="Times New Roman" w:cs="Times New Roman"/>
          <w:spacing w:val="80"/>
          <w:sz w:val="24"/>
          <w:szCs w:val="24"/>
        </w:rPr>
        <w:t xml:space="preserve"> </w:t>
      </w:r>
      <w:r w:rsidRPr="00C36006">
        <w:rPr>
          <w:rFonts w:ascii="Times New Roman" w:eastAsia="Times New Roman" w:hAnsi="Times New Roman" w:cs="Times New Roman"/>
          <w:sz w:val="24"/>
          <w:szCs w:val="24"/>
        </w:rPr>
        <w:t xml:space="preserve">непосредственно осуществляющих учебный процесс; </w:t>
      </w:r>
      <w:proofErr w:type="spellStart"/>
      <w:r w:rsidRPr="00C36006">
        <w:rPr>
          <w:rFonts w:ascii="Times New Roman" w:eastAsia="Times New Roman" w:hAnsi="Times New Roman" w:cs="Times New Roman"/>
          <w:sz w:val="24"/>
          <w:szCs w:val="24"/>
        </w:rPr>
        <w:t>ФОТбппп</w:t>
      </w:r>
      <w:proofErr w:type="spellEnd"/>
      <w:r w:rsidRPr="00C36006">
        <w:rPr>
          <w:rFonts w:ascii="Times New Roman" w:eastAsia="Times New Roman" w:hAnsi="Times New Roman" w:cs="Times New Roman"/>
          <w:spacing w:val="-9"/>
          <w:sz w:val="24"/>
          <w:szCs w:val="24"/>
        </w:rPr>
        <w:t xml:space="preserve"> </w:t>
      </w:r>
      <w:r w:rsidRPr="00C36006">
        <w:rPr>
          <w:rFonts w:ascii="Times New Roman" w:eastAsia="Times New Roman" w:hAnsi="Times New Roman" w:cs="Times New Roman"/>
          <w:sz w:val="24"/>
          <w:szCs w:val="24"/>
        </w:rPr>
        <w:t>-</w:t>
      </w:r>
      <w:r w:rsidRPr="00C36006">
        <w:rPr>
          <w:rFonts w:ascii="Times New Roman" w:eastAsia="Times New Roman" w:hAnsi="Times New Roman" w:cs="Times New Roman"/>
          <w:spacing w:val="-7"/>
          <w:sz w:val="24"/>
          <w:szCs w:val="24"/>
        </w:rPr>
        <w:t xml:space="preserve"> </w:t>
      </w:r>
      <w:r w:rsidRPr="00C36006">
        <w:rPr>
          <w:rFonts w:ascii="Times New Roman" w:eastAsia="Times New Roman" w:hAnsi="Times New Roman" w:cs="Times New Roman"/>
          <w:sz w:val="24"/>
          <w:szCs w:val="24"/>
        </w:rPr>
        <w:t>фонд</w:t>
      </w:r>
      <w:r w:rsidRPr="00C36006">
        <w:rPr>
          <w:rFonts w:ascii="Times New Roman" w:eastAsia="Times New Roman" w:hAnsi="Times New Roman" w:cs="Times New Roman"/>
          <w:spacing w:val="-9"/>
          <w:sz w:val="24"/>
          <w:szCs w:val="24"/>
        </w:rPr>
        <w:t xml:space="preserve"> </w:t>
      </w:r>
      <w:r w:rsidRPr="00C36006">
        <w:rPr>
          <w:rFonts w:ascii="Times New Roman" w:eastAsia="Times New Roman" w:hAnsi="Times New Roman" w:cs="Times New Roman"/>
          <w:sz w:val="24"/>
          <w:szCs w:val="24"/>
        </w:rPr>
        <w:t>оплаты</w:t>
      </w:r>
      <w:r w:rsidRPr="00C36006">
        <w:rPr>
          <w:rFonts w:ascii="Times New Roman" w:eastAsia="Times New Roman" w:hAnsi="Times New Roman" w:cs="Times New Roman"/>
          <w:spacing w:val="-10"/>
          <w:sz w:val="24"/>
          <w:szCs w:val="24"/>
        </w:rPr>
        <w:t xml:space="preserve"> </w:t>
      </w:r>
      <w:r w:rsidRPr="00C36006">
        <w:rPr>
          <w:rFonts w:ascii="Times New Roman" w:eastAsia="Times New Roman" w:hAnsi="Times New Roman" w:cs="Times New Roman"/>
          <w:sz w:val="24"/>
          <w:szCs w:val="24"/>
        </w:rPr>
        <w:t>труда</w:t>
      </w:r>
      <w:r w:rsidRPr="00C36006">
        <w:rPr>
          <w:rFonts w:ascii="Times New Roman" w:eastAsia="Times New Roman" w:hAnsi="Times New Roman" w:cs="Times New Roman"/>
          <w:spacing w:val="-9"/>
          <w:sz w:val="24"/>
          <w:szCs w:val="24"/>
        </w:rPr>
        <w:t xml:space="preserve"> </w:t>
      </w:r>
      <w:r w:rsidRPr="00C36006">
        <w:rPr>
          <w:rFonts w:ascii="Times New Roman" w:eastAsia="Times New Roman" w:hAnsi="Times New Roman" w:cs="Times New Roman"/>
          <w:sz w:val="24"/>
          <w:szCs w:val="24"/>
        </w:rPr>
        <w:t>прочих</w:t>
      </w:r>
      <w:r w:rsidRPr="00C36006">
        <w:rPr>
          <w:rFonts w:ascii="Times New Roman" w:eastAsia="Times New Roman" w:hAnsi="Times New Roman" w:cs="Times New Roman"/>
          <w:spacing w:val="-9"/>
          <w:sz w:val="24"/>
          <w:szCs w:val="24"/>
        </w:rPr>
        <w:t xml:space="preserve"> </w:t>
      </w:r>
      <w:r w:rsidRPr="00C36006">
        <w:rPr>
          <w:rFonts w:ascii="Times New Roman" w:eastAsia="Times New Roman" w:hAnsi="Times New Roman" w:cs="Times New Roman"/>
          <w:sz w:val="24"/>
          <w:szCs w:val="24"/>
        </w:rPr>
        <w:t>педагогических</w:t>
      </w:r>
      <w:r w:rsidRPr="00C36006">
        <w:rPr>
          <w:rFonts w:ascii="Times New Roman" w:eastAsia="Times New Roman" w:hAnsi="Times New Roman" w:cs="Times New Roman"/>
          <w:spacing w:val="-10"/>
          <w:sz w:val="24"/>
          <w:szCs w:val="24"/>
        </w:rPr>
        <w:t xml:space="preserve"> </w:t>
      </w:r>
      <w:r w:rsidRPr="00C36006">
        <w:rPr>
          <w:rFonts w:ascii="Times New Roman" w:eastAsia="Times New Roman" w:hAnsi="Times New Roman" w:cs="Times New Roman"/>
          <w:spacing w:val="-2"/>
          <w:sz w:val="24"/>
          <w:szCs w:val="24"/>
        </w:rPr>
        <w:t>работников.</w:t>
      </w:r>
    </w:p>
    <w:p w:rsidR="00C36006" w:rsidRPr="00C36006" w:rsidRDefault="00F940E1" w:rsidP="00C36006">
      <w:pPr>
        <w:pStyle w:val="11"/>
        <w:tabs>
          <w:tab w:val="left" w:pos="3113"/>
        </w:tabs>
        <w:spacing w:line="230" w:lineRule="auto"/>
        <w:ind w:right="160"/>
        <w:jc w:val="center"/>
        <w:rPr>
          <w:sz w:val="24"/>
          <w:szCs w:val="24"/>
        </w:rPr>
      </w:pPr>
      <w:r>
        <w:rPr>
          <w:sz w:val="24"/>
          <w:szCs w:val="24"/>
        </w:rPr>
        <w:t>4.</w:t>
      </w:r>
      <w:r w:rsidR="00C36006" w:rsidRPr="00C36006">
        <w:rPr>
          <w:sz w:val="24"/>
          <w:szCs w:val="24"/>
        </w:rPr>
        <w:t>Определение фонда оплаты труда педагогических работников,</w:t>
      </w:r>
      <w:r w:rsidR="00C36006" w:rsidRPr="00C36006">
        <w:rPr>
          <w:spacing w:val="-9"/>
          <w:sz w:val="24"/>
          <w:szCs w:val="24"/>
        </w:rPr>
        <w:t xml:space="preserve"> </w:t>
      </w:r>
      <w:r w:rsidR="00C36006" w:rsidRPr="00C36006">
        <w:rPr>
          <w:sz w:val="24"/>
          <w:szCs w:val="24"/>
        </w:rPr>
        <w:t>непосредственно</w:t>
      </w:r>
      <w:r w:rsidR="00C36006" w:rsidRPr="00C36006">
        <w:rPr>
          <w:spacing w:val="-7"/>
          <w:sz w:val="24"/>
          <w:szCs w:val="24"/>
        </w:rPr>
        <w:t xml:space="preserve"> </w:t>
      </w:r>
      <w:r w:rsidR="00C36006" w:rsidRPr="00C36006">
        <w:rPr>
          <w:sz w:val="24"/>
          <w:szCs w:val="24"/>
        </w:rPr>
        <w:t>осуществляющих</w:t>
      </w:r>
      <w:r w:rsidR="00C36006" w:rsidRPr="00C36006">
        <w:rPr>
          <w:spacing w:val="-7"/>
          <w:sz w:val="24"/>
          <w:szCs w:val="24"/>
        </w:rPr>
        <w:t xml:space="preserve"> </w:t>
      </w:r>
      <w:r w:rsidR="00C36006" w:rsidRPr="00C36006">
        <w:rPr>
          <w:sz w:val="24"/>
          <w:szCs w:val="24"/>
        </w:rPr>
        <w:t>учебный</w:t>
      </w:r>
      <w:r w:rsidR="00C36006" w:rsidRPr="00C36006">
        <w:rPr>
          <w:spacing w:val="-9"/>
          <w:sz w:val="24"/>
          <w:szCs w:val="24"/>
        </w:rPr>
        <w:t xml:space="preserve"> </w:t>
      </w:r>
      <w:r w:rsidR="00C36006" w:rsidRPr="00C36006">
        <w:rPr>
          <w:sz w:val="24"/>
          <w:szCs w:val="24"/>
        </w:rPr>
        <w:t>процесс</w:t>
      </w:r>
      <w:r w:rsidR="00C36006" w:rsidRPr="00C36006">
        <w:rPr>
          <w:spacing w:val="-8"/>
          <w:sz w:val="24"/>
          <w:szCs w:val="24"/>
        </w:rPr>
        <w:t xml:space="preserve"> </w:t>
      </w:r>
      <w:r w:rsidR="00C36006" w:rsidRPr="00C36006">
        <w:rPr>
          <w:sz w:val="24"/>
          <w:szCs w:val="24"/>
        </w:rPr>
        <w:t xml:space="preserve">(учителей), </w:t>
      </w:r>
      <w:r w:rsidR="00C36006" w:rsidRPr="00C36006">
        <w:rPr>
          <w:spacing w:val="-2"/>
          <w:sz w:val="24"/>
          <w:szCs w:val="24"/>
        </w:rPr>
        <w:t>общеобразовательной</w:t>
      </w:r>
      <w:r w:rsidR="00C36006" w:rsidRPr="00C36006">
        <w:rPr>
          <w:spacing w:val="15"/>
          <w:sz w:val="24"/>
          <w:szCs w:val="24"/>
        </w:rPr>
        <w:t xml:space="preserve"> </w:t>
      </w:r>
      <w:r w:rsidR="00C36006" w:rsidRPr="00C36006">
        <w:rPr>
          <w:spacing w:val="-2"/>
          <w:sz w:val="24"/>
          <w:szCs w:val="24"/>
        </w:rPr>
        <w:t>организации</w:t>
      </w:r>
    </w:p>
    <w:p w:rsidR="00764642" w:rsidRPr="00764642" w:rsidRDefault="00764642" w:rsidP="00764642">
      <w:pPr>
        <w:widowControl w:val="0"/>
        <w:tabs>
          <w:tab w:val="left" w:pos="2614"/>
        </w:tabs>
        <w:autoSpaceDE w:val="0"/>
        <w:autoSpaceDN w:val="0"/>
        <w:spacing w:before="259" w:after="0"/>
        <w:ind w:right="1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764642">
        <w:rPr>
          <w:rFonts w:ascii="Times New Roman" w:eastAsia="Times New Roman" w:hAnsi="Times New Roman" w:cs="Times New Roman"/>
          <w:sz w:val="24"/>
          <w:szCs w:val="24"/>
        </w:rPr>
        <w:t>Фонд оплаты труда педагогического персонала, непосредственно осуществляющего учебный процесс (учителей), включает в себя гарантированную базовую и стимулирующую часть и рассчитывается по формуле:</w:t>
      </w: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z w:val="24"/>
          <w:szCs w:val="24"/>
        </w:rPr>
        <w:t>ФОТ</w:t>
      </w:r>
      <w:r w:rsidRPr="00764642">
        <w:rPr>
          <w:rFonts w:ascii="Times New Roman" w:eastAsia="Times New Roman" w:hAnsi="Times New Roman" w:cs="Times New Roman"/>
          <w:spacing w:val="-4"/>
          <w:sz w:val="24"/>
          <w:szCs w:val="24"/>
        </w:rPr>
        <w:t xml:space="preserve"> </w:t>
      </w:r>
      <w:proofErr w:type="spellStart"/>
      <w:r w:rsidRPr="00764642">
        <w:rPr>
          <w:rFonts w:ascii="Times New Roman" w:eastAsia="Times New Roman" w:hAnsi="Times New Roman" w:cs="Times New Roman"/>
          <w:sz w:val="24"/>
          <w:szCs w:val="24"/>
        </w:rPr>
        <w:t>уч</w:t>
      </w:r>
      <w:proofErr w:type="spellEnd"/>
      <w:r w:rsidRPr="00764642">
        <w:rPr>
          <w:rFonts w:ascii="Times New Roman" w:eastAsia="Times New Roman" w:hAnsi="Times New Roman" w:cs="Times New Roman"/>
          <w:spacing w:val="-5"/>
          <w:sz w:val="24"/>
          <w:szCs w:val="24"/>
        </w:rPr>
        <w:t xml:space="preserve"> </w:t>
      </w:r>
      <w:r w:rsidRPr="00764642">
        <w:rPr>
          <w:rFonts w:ascii="Times New Roman" w:eastAsia="Times New Roman" w:hAnsi="Times New Roman" w:cs="Times New Roman"/>
          <w:sz w:val="24"/>
          <w:szCs w:val="24"/>
        </w:rPr>
        <w:t>=</w:t>
      </w:r>
      <w:r w:rsidRPr="00764642">
        <w:rPr>
          <w:rFonts w:ascii="Times New Roman" w:eastAsia="Times New Roman" w:hAnsi="Times New Roman" w:cs="Times New Roman"/>
          <w:spacing w:val="-5"/>
          <w:sz w:val="24"/>
          <w:szCs w:val="24"/>
        </w:rPr>
        <w:t xml:space="preserve"> </w:t>
      </w:r>
      <w:proofErr w:type="spellStart"/>
      <w:r w:rsidRPr="00764642">
        <w:rPr>
          <w:rFonts w:ascii="Times New Roman" w:eastAsia="Times New Roman" w:hAnsi="Times New Roman" w:cs="Times New Roman"/>
          <w:sz w:val="24"/>
          <w:szCs w:val="24"/>
        </w:rPr>
        <w:t>ФОТбуч</w:t>
      </w:r>
      <w:proofErr w:type="spellEnd"/>
      <w:r w:rsidRPr="00764642">
        <w:rPr>
          <w:rFonts w:ascii="Times New Roman" w:eastAsia="Times New Roman" w:hAnsi="Times New Roman" w:cs="Times New Roman"/>
          <w:sz w:val="24"/>
          <w:szCs w:val="24"/>
        </w:rPr>
        <w:t>.</w:t>
      </w:r>
      <w:r w:rsidRPr="00764642">
        <w:rPr>
          <w:rFonts w:ascii="Times New Roman" w:eastAsia="Times New Roman" w:hAnsi="Times New Roman" w:cs="Times New Roman"/>
          <w:spacing w:val="-7"/>
          <w:sz w:val="24"/>
          <w:szCs w:val="24"/>
        </w:rPr>
        <w:t xml:space="preserve"> </w:t>
      </w:r>
      <w:r w:rsidRPr="00764642">
        <w:rPr>
          <w:rFonts w:ascii="Times New Roman" w:eastAsia="Times New Roman" w:hAnsi="Times New Roman" w:cs="Times New Roman"/>
          <w:sz w:val="24"/>
          <w:szCs w:val="24"/>
        </w:rPr>
        <w:t>+</w:t>
      </w:r>
      <w:r w:rsidRPr="00764642">
        <w:rPr>
          <w:rFonts w:ascii="Times New Roman" w:eastAsia="Times New Roman" w:hAnsi="Times New Roman" w:cs="Times New Roman"/>
          <w:spacing w:val="-5"/>
          <w:sz w:val="24"/>
          <w:szCs w:val="24"/>
        </w:rPr>
        <w:t xml:space="preserve"> </w:t>
      </w:r>
      <w:proofErr w:type="spellStart"/>
      <w:r w:rsidRPr="00764642">
        <w:rPr>
          <w:rFonts w:ascii="Times New Roman" w:eastAsia="Times New Roman" w:hAnsi="Times New Roman" w:cs="Times New Roman"/>
          <w:spacing w:val="-2"/>
          <w:sz w:val="24"/>
          <w:szCs w:val="24"/>
        </w:rPr>
        <w:t>ФОТстуч</w:t>
      </w:r>
      <w:proofErr w:type="spellEnd"/>
      <w:r w:rsidRPr="00764642">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pacing w:val="-4"/>
          <w:sz w:val="24"/>
          <w:szCs w:val="24"/>
        </w:rPr>
        <w:t>где:</w:t>
      </w:r>
    </w:p>
    <w:p w:rsidR="00764642" w:rsidRDefault="00764642" w:rsidP="00764642">
      <w:pPr>
        <w:widowControl w:val="0"/>
        <w:tabs>
          <w:tab w:val="left" w:pos="3213"/>
          <w:tab w:val="left" w:pos="3556"/>
          <w:tab w:val="left" w:pos="5632"/>
          <w:tab w:val="left" w:pos="6481"/>
          <w:tab w:val="left" w:pos="7421"/>
          <w:tab w:val="left" w:pos="8476"/>
          <w:tab w:val="left" w:pos="9353"/>
        </w:tabs>
        <w:autoSpaceDE w:val="0"/>
        <w:autoSpaceDN w:val="0"/>
        <w:spacing w:before="18" w:after="0" w:line="254" w:lineRule="auto"/>
        <w:ind w:right="132"/>
        <w:rPr>
          <w:rFonts w:ascii="Times New Roman" w:eastAsia="Times New Roman" w:hAnsi="Times New Roman" w:cs="Times New Roman"/>
          <w:spacing w:val="-4"/>
          <w:sz w:val="24"/>
          <w:szCs w:val="24"/>
        </w:rPr>
      </w:pPr>
      <w:proofErr w:type="spellStart"/>
      <w:r w:rsidRPr="00764642">
        <w:rPr>
          <w:rFonts w:ascii="Times New Roman" w:eastAsia="Times New Roman" w:hAnsi="Times New Roman" w:cs="Times New Roman"/>
          <w:spacing w:val="-2"/>
          <w:sz w:val="24"/>
          <w:szCs w:val="24"/>
        </w:rPr>
        <w:t>ФОТстуч</w:t>
      </w:r>
      <w:proofErr w:type="spellEnd"/>
      <w:r>
        <w:rPr>
          <w:rFonts w:ascii="Times New Roman" w:eastAsia="Times New Roman" w:hAnsi="Times New Roman" w:cs="Times New Roman"/>
          <w:sz w:val="24"/>
          <w:szCs w:val="24"/>
        </w:rPr>
        <w:t xml:space="preserve"> – </w:t>
      </w:r>
      <w:r w:rsidRPr="00764642">
        <w:rPr>
          <w:rFonts w:ascii="Times New Roman" w:eastAsia="Times New Roman" w:hAnsi="Times New Roman" w:cs="Times New Roman"/>
          <w:spacing w:val="-2"/>
          <w:sz w:val="24"/>
          <w:szCs w:val="24"/>
        </w:rPr>
        <w:t>стимулирующая</w:t>
      </w: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pacing w:val="-4"/>
          <w:sz w:val="24"/>
          <w:szCs w:val="24"/>
        </w:rPr>
        <w:t>часть</w:t>
      </w:r>
      <w:r w:rsidRPr="00764642">
        <w:rPr>
          <w:rFonts w:ascii="Times New Roman" w:eastAsia="Times New Roman" w:hAnsi="Times New Roman" w:cs="Times New Roman"/>
          <w:sz w:val="24"/>
          <w:szCs w:val="24"/>
        </w:rPr>
        <w:tab/>
      </w:r>
      <w:r w:rsidRPr="00764642">
        <w:rPr>
          <w:rFonts w:ascii="Times New Roman" w:eastAsia="Times New Roman" w:hAnsi="Times New Roman" w:cs="Times New Roman"/>
          <w:spacing w:val="-2"/>
          <w:sz w:val="24"/>
          <w:szCs w:val="24"/>
        </w:rPr>
        <w:t>фонда</w:t>
      </w: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pacing w:val="-2"/>
          <w:sz w:val="24"/>
          <w:szCs w:val="24"/>
        </w:rPr>
        <w:t>оплаты</w:t>
      </w: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pacing w:val="-2"/>
          <w:sz w:val="24"/>
          <w:szCs w:val="24"/>
        </w:rPr>
        <w:t>труда</w:t>
      </w:r>
      <w:r w:rsidRPr="00764642">
        <w:rPr>
          <w:rFonts w:ascii="Times New Roman" w:eastAsia="Times New Roman" w:hAnsi="Times New Roman" w:cs="Times New Roman"/>
          <w:sz w:val="24"/>
          <w:szCs w:val="24"/>
        </w:rPr>
        <w:tab/>
      </w:r>
      <w:r w:rsidRPr="00764642">
        <w:rPr>
          <w:rFonts w:ascii="Times New Roman" w:eastAsia="Times New Roman" w:hAnsi="Times New Roman" w:cs="Times New Roman"/>
          <w:spacing w:val="-2"/>
          <w:sz w:val="24"/>
          <w:szCs w:val="24"/>
        </w:rPr>
        <w:t xml:space="preserve">педагогических </w:t>
      </w:r>
      <w:r w:rsidRPr="00764642">
        <w:rPr>
          <w:rFonts w:ascii="Times New Roman" w:eastAsia="Times New Roman" w:hAnsi="Times New Roman" w:cs="Times New Roman"/>
          <w:sz w:val="24"/>
          <w:szCs w:val="24"/>
        </w:rPr>
        <w:t>работников, непосредственно осуществляющих учебный процесс (учителей):</w:t>
      </w:r>
      <w:r>
        <w:rPr>
          <w:rFonts w:ascii="Times New Roman" w:eastAsia="Times New Roman" w:hAnsi="Times New Roman" w:cs="Times New Roman"/>
          <w:sz w:val="24"/>
          <w:szCs w:val="24"/>
        </w:rPr>
        <w:t xml:space="preserve"> </w:t>
      </w:r>
      <w:proofErr w:type="spellStart"/>
      <w:r w:rsidRPr="00764642">
        <w:rPr>
          <w:rFonts w:ascii="Times New Roman" w:eastAsia="Times New Roman" w:hAnsi="Times New Roman" w:cs="Times New Roman"/>
          <w:sz w:val="24"/>
          <w:szCs w:val="24"/>
        </w:rPr>
        <w:t>ФОТстуч</w:t>
      </w:r>
      <w:proofErr w:type="spellEnd"/>
      <w:r w:rsidRPr="00764642">
        <w:rPr>
          <w:rFonts w:ascii="Times New Roman" w:eastAsia="Times New Roman" w:hAnsi="Times New Roman" w:cs="Times New Roman"/>
          <w:sz w:val="24"/>
          <w:szCs w:val="24"/>
        </w:rPr>
        <w:t>.</w:t>
      </w:r>
      <w:r w:rsidRPr="00764642">
        <w:rPr>
          <w:rFonts w:ascii="Times New Roman" w:eastAsia="Times New Roman" w:hAnsi="Times New Roman" w:cs="Times New Roman"/>
          <w:spacing w:val="-10"/>
          <w:sz w:val="24"/>
          <w:szCs w:val="24"/>
        </w:rPr>
        <w:t xml:space="preserve"> </w:t>
      </w:r>
      <w:r w:rsidRPr="00764642">
        <w:rPr>
          <w:rFonts w:ascii="Times New Roman" w:eastAsia="Times New Roman" w:hAnsi="Times New Roman" w:cs="Times New Roman"/>
          <w:sz w:val="24"/>
          <w:szCs w:val="24"/>
        </w:rPr>
        <w:t>=</w:t>
      </w:r>
      <w:r w:rsidRPr="00764642">
        <w:rPr>
          <w:rFonts w:ascii="Times New Roman" w:eastAsia="Times New Roman" w:hAnsi="Times New Roman" w:cs="Times New Roman"/>
          <w:spacing w:val="-7"/>
          <w:sz w:val="24"/>
          <w:szCs w:val="24"/>
        </w:rPr>
        <w:t xml:space="preserve"> </w:t>
      </w:r>
      <w:proofErr w:type="spellStart"/>
      <w:r w:rsidRPr="00764642">
        <w:rPr>
          <w:rFonts w:ascii="Times New Roman" w:eastAsia="Times New Roman" w:hAnsi="Times New Roman" w:cs="Times New Roman"/>
          <w:spacing w:val="-2"/>
          <w:sz w:val="24"/>
          <w:szCs w:val="24"/>
        </w:rPr>
        <w:t>ФОТуч</w:t>
      </w:r>
      <w:proofErr w:type="spellEnd"/>
      <w:r w:rsidRPr="00764642">
        <w:rPr>
          <w:rFonts w:ascii="Times New Roman" w:eastAsia="Times New Roman" w:hAnsi="Times New Roman" w:cs="Times New Roman"/>
          <w:spacing w:val="-2"/>
          <w:sz w:val="24"/>
          <w:szCs w:val="24"/>
        </w:rPr>
        <w:t>*</w:t>
      </w:r>
      <w:proofErr w:type="spellStart"/>
      <w:r w:rsidRPr="00764642">
        <w:rPr>
          <w:rFonts w:ascii="Times New Roman" w:eastAsia="Times New Roman" w:hAnsi="Times New Roman" w:cs="Times New Roman"/>
          <w:spacing w:val="-2"/>
          <w:sz w:val="24"/>
          <w:szCs w:val="24"/>
        </w:rPr>
        <w:t>ст</w:t>
      </w:r>
      <w:proofErr w:type="spellEnd"/>
      <w:r w:rsidRPr="00764642">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pacing w:val="-4"/>
          <w:sz w:val="24"/>
          <w:szCs w:val="24"/>
        </w:rPr>
        <w:t>где:</w:t>
      </w:r>
    </w:p>
    <w:p w:rsidR="00764642" w:rsidRDefault="00764642" w:rsidP="00764642">
      <w:pPr>
        <w:widowControl w:val="0"/>
        <w:autoSpaceDE w:val="0"/>
        <w:autoSpaceDN w:val="0"/>
        <w:spacing w:before="23" w:after="0"/>
        <w:ind w:right="128"/>
        <w:jc w:val="both"/>
        <w:rPr>
          <w:rFonts w:ascii="Times New Roman" w:eastAsia="Times New Roman" w:hAnsi="Times New Roman" w:cs="Times New Roman"/>
          <w:sz w:val="24"/>
          <w:szCs w:val="24"/>
        </w:rPr>
      </w:pPr>
      <w:proofErr w:type="spellStart"/>
      <w:r w:rsidRPr="00764642">
        <w:rPr>
          <w:rFonts w:ascii="Times New Roman" w:eastAsia="Times New Roman" w:hAnsi="Times New Roman" w:cs="Times New Roman"/>
          <w:sz w:val="24"/>
          <w:szCs w:val="24"/>
        </w:rPr>
        <w:t>ст</w:t>
      </w:r>
      <w:proofErr w:type="spellEnd"/>
      <w:r w:rsidRPr="00764642">
        <w:rPr>
          <w:rFonts w:ascii="Times New Roman" w:eastAsia="Times New Roman" w:hAnsi="Times New Roman" w:cs="Times New Roman"/>
          <w:sz w:val="24"/>
          <w:szCs w:val="24"/>
        </w:rPr>
        <w:t xml:space="preserve"> - доля стимулирующей части </w:t>
      </w:r>
      <w:proofErr w:type="spellStart"/>
      <w:r w:rsidRPr="00764642">
        <w:rPr>
          <w:rFonts w:ascii="Times New Roman" w:eastAsia="Times New Roman" w:hAnsi="Times New Roman" w:cs="Times New Roman"/>
          <w:sz w:val="24"/>
          <w:szCs w:val="24"/>
        </w:rPr>
        <w:t>ФОТстуч</w:t>
      </w:r>
      <w:proofErr w:type="spellEnd"/>
      <w:r w:rsidRPr="00764642">
        <w:rPr>
          <w:rFonts w:ascii="Times New Roman" w:eastAsia="Times New Roman" w:hAnsi="Times New Roman" w:cs="Times New Roman"/>
          <w:sz w:val="24"/>
          <w:szCs w:val="24"/>
        </w:rPr>
        <w:t>, которая</w:t>
      </w:r>
      <w:r w:rsidRPr="00764642">
        <w:rPr>
          <w:rFonts w:ascii="Times New Roman" w:eastAsia="Times New Roman" w:hAnsi="Times New Roman" w:cs="Times New Roman"/>
          <w:spacing w:val="40"/>
          <w:sz w:val="24"/>
          <w:szCs w:val="24"/>
        </w:rPr>
        <w:t xml:space="preserve"> </w:t>
      </w:r>
      <w:r w:rsidRPr="00764642">
        <w:rPr>
          <w:rFonts w:ascii="Times New Roman" w:eastAsia="Times New Roman" w:hAnsi="Times New Roman" w:cs="Times New Roman"/>
          <w:sz w:val="24"/>
          <w:szCs w:val="24"/>
        </w:rPr>
        <w:t>составляет</w:t>
      </w:r>
      <w:r w:rsidRPr="00764642">
        <w:rPr>
          <w:rFonts w:ascii="Times New Roman" w:eastAsia="Times New Roman" w:hAnsi="Times New Roman" w:cs="Times New Roman"/>
          <w:spacing w:val="40"/>
          <w:sz w:val="24"/>
          <w:szCs w:val="24"/>
        </w:rPr>
        <w:t xml:space="preserve"> </w:t>
      </w:r>
      <w:r w:rsidRPr="00764642">
        <w:rPr>
          <w:rFonts w:ascii="Times New Roman" w:eastAsia="Times New Roman" w:hAnsi="Times New Roman" w:cs="Times New Roman"/>
          <w:sz w:val="24"/>
          <w:szCs w:val="24"/>
        </w:rPr>
        <w:t>до</w:t>
      </w:r>
      <w:r w:rsidRPr="00764642">
        <w:rPr>
          <w:rFonts w:ascii="Times New Roman" w:eastAsia="Times New Roman" w:hAnsi="Times New Roman" w:cs="Times New Roman"/>
          <w:spacing w:val="40"/>
          <w:sz w:val="24"/>
          <w:szCs w:val="24"/>
        </w:rPr>
        <w:t xml:space="preserve"> </w:t>
      </w:r>
      <w:r w:rsidRPr="00764642">
        <w:rPr>
          <w:rFonts w:ascii="Times New Roman" w:eastAsia="Times New Roman" w:hAnsi="Times New Roman" w:cs="Times New Roman"/>
          <w:sz w:val="24"/>
          <w:szCs w:val="24"/>
        </w:rPr>
        <w:t>30</w:t>
      </w:r>
      <w:r w:rsidRPr="00764642">
        <w:rPr>
          <w:rFonts w:ascii="Times New Roman" w:eastAsia="Times New Roman" w:hAnsi="Times New Roman" w:cs="Times New Roman"/>
          <w:spacing w:val="40"/>
          <w:sz w:val="24"/>
          <w:szCs w:val="24"/>
        </w:rPr>
        <w:t xml:space="preserve"> </w:t>
      </w:r>
      <w:r w:rsidRPr="00764642">
        <w:rPr>
          <w:rFonts w:ascii="Times New Roman" w:eastAsia="Times New Roman" w:hAnsi="Times New Roman" w:cs="Times New Roman"/>
          <w:sz w:val="24"/>
          <w:szCs w:val="24"/>
        </w:rPr>
        <w:t>процентов. Рекоме</w:t>
      </w:r>
      <w:r>
        <w:rPr>
          <w:rFonts w:ascii="Times New Roman" w:eastAsia="Times New Roman" w:hAnsi="Times New Roman" w:cs="Times New Roman"/>
          <w:sz w:val="24"/>
          <w:szCs w:val="24"/>
        </w:rPr>
        <w:t xml:space="preserve">ндуемое оптимальное значение </w:t>
      </w:r>
      <w:proofErr w:type="spellStart"/>
      <w:r>
        <w:rPr>
          <w:rFonts w:ascii="Times New Roman" w:eastAsia="Times New Roman" w:hAnsi="Times New Roman" w:cs="Times New Roman"/>
          <w:sz w:val="24"/>
          <w:szCs w:val="24"/>
        </w:rPr>
        <w:t>ст</w:t>
      </w:r>
      <w:proofErr w:type="spellEnd"/>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z w:val="24"/>
          <w:szCs w:val="24"/>
        </w:rPr>
        <w:t>- 30 процентов. Значение устанавливается общеобразовательной организацией самостоятельно.</w:t>
      </w:r>
      <w:r>
        <w:rPr>
          <w:rFonts w:ascii="Times New Roman" w:eastAsia="Times New Roman" w:hAnsi="Times New Roman" w:cs="Times New Roman"/>
          <w:sz w:val="24"/>
          <w:szCs w:val="24"/>
        </w:rPr>
        <w:t xml:space="preserve"> </w:t>
      </w:r>
    </w:p>
    <w:p w:rsidR="00764642" w:rsidRDefault="00764642" w:rsidP="00764642">
      <w:pPr>
        <w:widowControl w:val="0"/>
        <w:autoSpaceDE w:val="0"/>
        <w:autoSpaceDN w:val="0"/>
        <w:spacing w:before="23" w:after="0"/>
        <w:ind w:right="1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roofErr w:type="spellStart"/>
      <w:r w:rsidRPr="00764642">
        <w:rPr>
          <w:rFonts w:ascii="Times New Roman" w:eastAsia="Times New Roman" w:hAnsi="Times New Roman" w:cs="Times New Roman"/>
          <w:sz w:val="24"/>
          <w:szCs w:val="24"/>
        </w:rPr>
        <w:t>ФОТбуч</w:t>
      </w:r>
      <w:proofErr w:type="spellEnd"/>
      <w:r w:rsidRPr="00764642">
        <w:rPr>
          <w:rFonts w:ascii="Times New Roman" w:eastAsia="Times New Roman" w:hAnsi="Times New Roman" w:cs="Times New Roman"/>
          <w:spacing w:val="-6"/>
          <w:sz w:val="24"/>
          <w:szCs w:val="24"/>
        </w:rPr>
        <w:t xml:space="preserve"> </w:t>
      </w:r>
      <w:r w:rsidRPr="00764642">
        <w:rPr>
          <w:rFonts w:ascii="Times New Roman" w:eastAsia="Times New Roman" w:hAnsi="Times New Roman" w:cs="Times New Roman"/>
          <w:sz w:val="24"/>
          <w:szCs w:val="24"/>
        </w:rPr>
        <w:t>-</w:t>
      </w:r>
      <w:r w:rsidRPr="00764642">
        <w:rPr>
          <w:rFonts w:ascii="Times New Roman" w:eastAsia="Times New Roman" w:hAnsi="Times New Roman" w:cs="Times New Roman"/>
          <w:spacing w:val="-8"/>
          <w:sz w:val="24"/>
          <w:szCs w:val="24"/>
        </w:rPr>
        <w:t xml:space="preserve"> </w:t>
      </w:r>
      <w:r w:rsidRPr="00764642">
        <w:rPr>
          <w:rFonts w:ascii="Times New Roman" w:eastAsia="Times New Roman" w:hAnsi="Times New Roman" w:cs="Times New Roman"/>
          <w:sz w:val="24"/>
          <w:szCs w:val="24"/>
        </w:rPr>
        <w:t>состоит</w:t>
      </w:r>
      <w:r w:rsidRPr="00764642">
        <w:rPr>
          <w:rFonts w:ascii="Times New Roman" w:eastAsia="Times New Roman" w:hAnsi="Times New Roman" w:cs="Times New Roman"/>
          <w:spacing w:val="-7"/>
          <w:sz w:val="24"/>
          <w:szCs w:val="24"/>
        </w:rPr>
        <w:t xml:space="preserve"> </w:t>
      </w:r>
      <w:r w:rsidRPr="00764642">
        <w:rPr>
          <w:rFonts w:ascii="Times New Roman" w:eastAsia="Times New Roman" w:hAnsi="Times New Roman" w:cs="Times New Roman"/>
          <w:sz w:val="24"/>
          <w:szCs w:val="24"/>
        </w:rPr>
        <w:t>из</w:t>
      </w:r>
      <w:r w:rsidRPr="00764642">
        <w:rPr>
          <w:rFonts w:ascii="Times New Roman" w:eastAsia="Times New Roman" w:hAnsi="Times New Roman" w:cs="Times New Roman"/>
          <w:spacing w:val="-7"/>
          <w:sz w:val="24"/>
          <w:szCs w:val="24"/>
        </w:rPr>
        <w:t xml:space="preserve"> </w:t>
      </w:r>
      <w:r w:rsidRPr="00764642">
        <w:rPr>
          <w:rFonts w:ascii="Times New Roman" w:eastAsia="Times New Roman" w:hAnsi="Times New Roman" w:cs="Times New Roman"/>
          <w:sz w:val="24"/>
          <w:szCs w:val="24"/>
        </w:rPr>
        <w:t>общей</w:t>
      </w:r>
      <w:r w:rsidRPr="00764642">
        <w:rPr>
          <w:rFonts w:ascii="Times New Roman" w:eastAsia="Times New Roman" w:hAnsi="Times New Roman" w:cs="Times New Roman"/>
          <w:spacing w:val="-7"/>
          <w:sz w:val="24"/>
          <w:szCs w:val="24"/>
        </w:rPr>
        <w:t xml:space="preserve"> </w:t>
      </w:r>
      <w:r w:rsidRPr="00764642">
        <w:rPr>
          <w:rFonts w:ascii="Times New Roman" w:eastAsia="Times New Roman" w:hAnsi="Times New Roman" w:cs="Times New Roman"/>
          <w:sz w:val="24"/>
          <w:szCs w:val="24"/>
        </w:rPr>
        <w:t>и</w:t>
      </w:r>
      <w:r w:rsidRPr="00764642">
        <w:rPr>
          <w:rFonts w:ascii="Times New Roman" w:eastAsia="Times New Roman" w:hAnsi="Times New Roman" w:cs="Times New Roman"/>
          <w:spacing w:val="-7"/>
          <w:sz w:val="24"/>
          <w:szCs w:val="24"/>
        </w:rPr>
        <w:t xml:space="preserve"> </w:t>
      </w:r>
      <w:r w:rsidRPr="00764642">
        <w:rPr>
          <w:rFonts w:ascii="Times New Roman" w:eastAsia="Times New Roman" w:hAnsi="Times New Roman" w:cs="Times New Roman"/>
          <w:sz w:val="24"/>
          <w:szCs w:val="24"/>
        </w:rPr>
        <w:t>специальной</w:t>
      </w:r>
      <w:r w:rsidRPr="00764642">
        <w:rPr>
          <w:rFonts w:ascii="Times New Roman" w:eastAsia="Times New Roman" w:hAnsi="Times New Roman" w:cs="Times New Roman"/>
          <w:spacing w:val="-8"/>
          <w:sz w:val="24"/>
          <w:szCs w:val="24"/>
        </w:rPr>
        <w:t xml:space="preserve"> </w:t>
      </w:r>
      <w:r w:rsidRPr="00764642">
        <w:rPr>
          <w:rFonts w:ascii="Times New Roman" w:eastAsia="Times New Roman" w:hAnsi="Times New Roman" w:cs="Times New Roman"/>
          <w:spacing w:val="-2"/>
          <w:sz w:val="24"/>
          <w:szCs w:val="24"/>
        </w:rPr>
        <w:t>частей.</w:t>
      </w:r>
      <w:r>
        <w:rPr>
          <w:rFonts w:ascii="Times New Roman" w:eastAsia="Times New Roman" w:hAnsi="Times New Roman" w:cs="Times New Roman"/>
          <w:sz w:val="24"/>
          <w:szCs w:val="24"/>
        </w:rPr>
        <w:t xml:space="preserve"> </w:t>
      </w:r>
      <w:proofErr w:type="spellStart"/>
      <w:r w:rsidRPr="00764642">
        <w:rPr>
          <w:rFonts w:ascii="Times New Roman" w:eastAsia="Times New Roman" w:hAnsi="Times New Roman" w:cs="Times New Roman"/>
          <w:sz w:val="24"/>
          <w:szCs w:val="24"/>
        </w:rPr>
        <w:t>ФОТо</w:t>
      </w:r>
      <w:proofErr w:type="spellEnd"/>
      <w:r w:rsidRPr="00764642">
        <w:rPr>
          <w:rFonts w:ascii="Times New Roman" w:eastAsia="Times New Roman" w:hAnsi="Times New Roman" w:cs="Times New Roman"/>
          <w:spacing w:val="-7"/>
          <w:sz w:val="24"/>
          <w:szCs w:val="24"/>
        </w:rPr>
        <w:t xml:space="preserve"> </w:t>
      </w:r>
      <w:r w:rsidRPr="00764642">
        <w:rPr>
          <w:rFonts w:ascii="Times New Roman" w:eastAsia="Times New Roman" w:hAnsi="Times New Roman" w:cs="Times New Roman"/>
          <w:sz w:val="24"/>
          <w:szCs w:val="24"/>
        </w:rPr>
        <w:t>=</w:t>
      </w:r>
      <w:r w:rsidRPr="00764642">
        <w:rPr>
          <w:rFonts w:ascii="Times New Roman" w:eastAsia="Times New Roman" w:hAnsi="Times New Roman" w:cs="Times New Roman"/>
          <w:spacing w:val="-4"/>
          <w:sz w:val="24"/>
          <w:szCs w:val="24"/>
        </w:rPr>
        <w:t xml:space="preserve"> </w:t>
      </w:r>
      <w:proofErr w:type="spellStart"/>
      <w:r w:rsidRPr="00764642">
        <w:rPr>
          <w:rFonts w:ascii="Times New Roman" w:eastAsia="Times New Roman" w:hAnsi="Times New Roman" w:cs="Times New Roman"/>
          <w:sz w:val="24"/>
          <w:szCs w:val="24"/>
        </w:rPr>
        <w:t>ФОТаз</w:t>
      </w:r>
      <w:proofErr w:type="spellEnd"/>
      <w:r w:rsidRPr="00764642">
        <w:rPr>
          <w:rFonts w:ascii="Times New Roman" w:eastAsia="Times New Roman" w:hAnsi="Times New Roman" w:cs="Times New Roman"/>
          <w:spacing w:val="-5"/>
          <w:sz w:val="24"/>
          <w:szCs w:val="24"/>
        </w:rPr>
        <w:t xml:space="preserve"> </w:t>
      </w:r>
      <w:r w:rsidRPr="00764642">
        <w:rPr>
          <w:rFonts w:ascii="Times New Roman" w:eastAsia="Times New Roman" w:hAnsi="Times New Roman" w:cs="Times New Roman"/>
          <w:sz w:val="24"/>
          <w:szCs w:val="24"/>
        </w:rPr>
        <w:t>+</w:t>
      </w:r>
      <w:r w:rsidRPr="00764642">
        <w:rPr>
          <w:rFonts w:ascii="Times New Roman" w:eastAsia="Times New Roman" w:hAnsi="Times New Roman" w:cs="Times New Roman"/>
          <w:spacing w:val="-6"/>
          <w:sz w:val="24"/>
          <w:szCs w:val="24"/>
        </w:rPr>
        <w:t xml:space="preserve"> </w:t>
      </w:r>
      <w:proofErr w:type="spellStart"/>
      <w:r w:rsidRPr="00764642">
        <w:rPr>
          <w:rFonts w:ascii="Times New Roman" w:eastAsia="Times New Roman" w:hAnsi="Times New Roman" w:cs="Times New Roman"/>
          <w:sz w:val="24"/>
          <w:szCs w:val="24"/>
        </w:rPr>
        <w:t>ФОТнз</w:t>
      </w:r>
      <w:proofErr w:type="spellEnd"/>
      <w:r w:rsidRPr="00764642">
        <w:rPr>
          <w:rFonts w:ascii="Times New Roman" w:eastAsia="Times New Roman" w:hAnsi="Times New Roman" w:cs="Times New Roman"/>
          <w:spacing w:val="-5"/>
          <w:sz w:val="24"/>
          <w:szCs w:val="24"/>
        </w:rPr>
        <w:t xml:space="preserve"> </w:t>
      </w:r>
      <w:r w:rsidRPr="00764642">
        <w:rPr>
          <w:rFonts w:ascii="Times New Roman" w:eastAsia="Times New Roman" w:hAnsi="Times New Roman" w:cs="Times New Roman"/>
          <w:sz w:val="24"/>
          <w:szCs w:val="24"/>
        </w:rPr>
        <w:t>+</w:t>
      </w:r>
      <w:r w:rsidRPr="00764642">
        <w:rPr>
          <w:rFonts w:ascii="Times New Roman" w:eastAsia="Times New Roman" w:hAnsi="Times New Roman" w:cs="Times New Roman"/>
          <w:spacing w:val="-6"/>
          <w:sz w:val="24"/>
          <w:szCs w:val="24"/>
        </w:rPr>
        <w:t xml:space="preserve"> </w:t>
      </w:r>
      <w:proofErr w:type="spellStart"/>
      <w:r w:rsidRPr="00764642">
        <w:rPr>
          <w:rFonts w:ascii="Times New Roman" w:eastAsia="Times New Roman" w:hAnsi="Times New Roman" w:cs="Times New Roman"/>
          <w:spacing w:val="-2"/>
          <w:sz w:val="24"/>
          <w:szCs w:val="24"/>
        </w:rPr>
        <w:t>ФОТвнуз</w:t>
      </w:r>
      <w:proofErr w:type="spellEnd"/>
      <w:r w:rsidRPr="00764642">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xml:space="preserve"> </w:t>
      </w:r>
      <w:proofErr w:type="spellStart"/>
      <w:r w:rsidRPr="00764642">
        <w:rPr>
          <w:rFonts w:ascii="Times New Roman" w:eastAsia="Times New Roman" w:hAnsi="Times New Roman" w:cs="Times New Roman"/>
          <w:sz w:val="24"/>
          <w:szCs w:val="24"/>
        </w:rPr>
        <w:t>ФОТо</w:t>
      </w:r>
      <w:proofErr w:type="spellEnd"/>
      <w:r w:rsidRPr="00764642">
        <w:rPr>
          <w:rFonts w:ascii="Times New Roman" w:eastAsia="Times New Roman" w:hAnsi="Times New Roman" w:cs="Times New Roman"/>
          <w:sz w:val="24"/>
          <w:szCs w:val="24"/>
        </w:rPr>
        <w:t xml:space="preserve"> состоит из двух частей: фонда оплаты аудиторной занятости (</w:t>
      </w:r>
      <w:proofErr w:type="spellStart"/>
      <w:r w:rsidRPr="00764642">
        <w:rPr>
          <w:rFonts w:ascii="Times New Roman" w:eastAsia="Times New Roman" w:hAnsi="Times New Roman" w:cs="Times New Roman"/>
          <w:sz w:val="24"/>
          <w:szCs w:val="24"/>
        </w:rPr>
        <w:t>ФОТаз</w:t>
      </w:r>
      <w:proofErr w:type="spellEnd"/>
      <w:r w:rsidRPr="00764642">
        <w:rPr>
          <w:rFonts w:ascii="Times New Roman" w:eastAsia="Times New Roman" w:hAnsi="Times New Roman" w:cs="Times New Roman"/>
          <w:sz w:val="24"/>
          <w:szCs w:val="24"/>
        </w:rPr>
        <w:t>) и фонда оплаты неаудиторной занятости (</w:t>
      </w:r>
      <w:proofErr w:type="spellStart"/>
      <w:r w:rsidRPr="00764642">
        <w:rPr>
          <w:rFonts w:ascii="Times New Roman" w:eastAsia="Times New Roman" w:hAnsi="Times New Roman" w:cs="Times New Roman"/>
          <w:sz w:val="24"/>
          <w:szCs w:val="24"/>
        </w:rPr>
        <w:t>ФОТнз</w:t>
      </w:r>
      <w:proofErr w:type="spellEnd"/>
      <w:r w:rsidRPr="0076464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764642" w:rsidRPr="00764642" w:rsidRDefault="00764642" w:rsidP="00764642">
      <w:pPr>
        <w:widowControl w:val="0"/>
        <w:tabs>
          <w:tab w:val="left" w:pos="2630"/>
        </w:tabs>
        <w:autoSpaceDE w:val="0"/>
        <w:autoSpaceDN w:val="0"/>
        <w:spacing w:after="0" w:line="240" w:lineRule="auto"/>
        <w:jc w:val="both"/>
        <w:rPr>
          <w:rFonts w:ascii="Times New Roman" w:hAnsi="Times New Roman" w:cs="Times New Roman"/>
          <w:sz w:val="24"/>
          <w:szCs w:val="24"/>
        </w:rPr>
      </w:pPr>
      <w:r w:rsidRPr="00764642">
        <w:rPr>
          <w:rFonts w:ascii="Times New Roman" w:eastAsia="Times New Roman" w:hAnsi="Times New Roman" w:cs="Times New Roman"/>
          <w:sz w:val="24"/>
          <w:szCs w:val="24"/>
        </w:rPr>
        <w:t xml:space="preserve">3. </w:t>
      </w:r>
      <w:r w:rsidRPr="00764642">
        <w:rPr>
          <w:rFonts w:ascii="Times New Roman" w:hAnsi="Times New Roman" w:cs="Times New Roman"/>
          <w:sz w:val="24"/>
          <w:szCs w:val="24"/>
        </w:rPr>
        <w:t>Фонд</w:t>
      </w:r>
      <w:r w:rsidRPr="00764642">
        <w:rPr>
          <w:rFonts w:ascii="Times New Roman" w:hAnsi="Times New Roman" w:cs="Times New Roman"/>
          <w:spacing w:val="-9"/>
          <w:sz w:val="24"/>
          <w:szCs w:val="24"/>
        </w:rPr>
        <w:t xml:space="preserve"> </w:t>
      </w:r>
      <w:r w:rsidRPr="00764642">
        <w:rPr>
          <w:rFonts w:ascii="Times New Roman" w:hAnsi="Times New Roman" w:cs="Times New Roman"/>
          <w:sz w:val="24"/>
          <w:szCs w:val="24"/>
        </w:rPr>
        <w:t>оплаты</w:t>
      </w:r>
      <w:r w:rsidRPr="00764642">
        <w:rPr>
          <w:rFonts w:ascii="Times New Roman" w:hAnsi="Times New Roman" w:cs="Times New Roman"/>
          <w:spacing w:val="-8"/>
          <w:sz w:val="24"/>
          <w:szCs w:val="24"/>
        </w:rPr>
        <w:t xml:space="preserve"> </w:t>
      </w:r>
      <w:r w:rsidRPr="00764642">
        <w:rPr>
          <w:rFonts w:ascii="Times New Roman" w:hAnsi="Times New Roman" w:cs="Times New Roman"/>
          <w:sz w:val="24"/>
          <w:szCs w:val="24"/>
        </w:rPr>
        <w:t>труда</w:t>
      </w:r>
      <w:r w:rsidRPr="00764642">
        <w:rPr>
          <w:rFonts w:ascii="Times New Roman" w:hAnsi="Times New Roman" w:cs="Times New Roman"/>
          <w:spacing w:val="-6"/>
          <w:sz w:val="24"/>
          <w:szCs w:val="24"/>
        </w:rPr>
        <w:t xml:space="preserve"> </w:t>
      </w:r>
      <w:r w:rsidRPr="00764642">
        <w:rPr>
          <w:rFonts w:ascii="Times New Roman" w:hAnsi="Times New Roman" w:cs="Times New Roman"/>
          <w:sz w:val="24"/>
          <w:szCs w:val="24"/>
        </w:rPr>
        <w:t>аудиторной</w:t>
      </w:r>
      <w:r w:rsidRPr="00764642">
        <w:rPr>
          <w:rFonts w:ascii="Times New Roman" w:hAnsi="Times New Roman" w:cs="Times New Roman"/>
          <w:spacing w:val="-6"/>
          <w:sz w:val="24"/>
          <w:szCs w:val="24"/>
        </w:rPr>
        <w:t xml:space="preserve"> </w:t>
      </w:r>
      <w:r w:rsidRPr="00764642">
        <w:rPr>
          <w:rFonts w:ascii="Times New Roman" w:hAnsi="Times New Roman" w:cs="Times New Roman"/>
          <w:sz w:val="24"/>
          <w:szCs w:val="24"/>
        </w:rPr>
        <w:t>части</w:t>
      </w:r>
      <w:r w:rsidRPr="00764642">
        <w:rPr>
          <w:rFonts w:ascii="Times New Roman" w:hAnsi="Times New Roman" w:cs="Times New Roman"/>
          <w:spacing w:val="-8"/>
          <w:sz w:val="24"/>
          <w:szCs w:val="24"/>
        </w:rPr>
        <w:t xml:space="preserve"> </w:t>
      </w:r>
      <w:r w:rsidRPr="00764642">
        <w:rPr>
          <w:rFonts w:ascii="Times New Roman" w:hAnsi="Times New Roman" w:cs="Times New Roman"/>
          <w:sz w:val="24"/>
          <w:szCs w:val="24"/>
        </w:rPr>
        <w:t>включает</w:t>
      </w:r>
      <w:r w:rsidRPr="00764642">
        <w:rPr>
          <w:rFonts w:ascii="Times New Roman" w:hAnsi="Times New Roman" w:cs="Times New Roman"/>
          <w:spacing w:val="-8"/>
          <w:sz w:val="24"/>
          <w:szCs w:val="24"/>
        </w:rPr>
        <w:t xml:space="preserve"> </w:t>
      </w:r>
      <w:r w:rsidRPr="00764642">
        <w:rPr>
          <w:rFonts w:ascii="Times New Roman" w:hAnsi="Times New Roman" w:cs="Times New Roman"/>
          <w:sz w:val="24"/>
          <w:szCs w:val="24"/>
        </w:rPr>
        <w:t>в</w:t>
      </w:r>
      <w:r w:rsidRPr="00764642">
        <w:rPr>
          <w:rFonts w:ascii="Times New Roman" w:hAnsi="Times New Roman" w:cs="Times New Roman"/>
          <w:spacing w:val="-9"/>
          <w:sz w:val="24"/>
          <w:szCs w:val="24"/>
        </w:rPr>
        <w:t xml:space="preserve"> </w:t>
      </w:r>
      <w:r w:rsidRPr="00764642">
        <w:rPr>
          <w:rFonts w:ascii="Times New Roman" w:hAnsi="Times New Roman" w:cs="Times New Roman"/>
          <w:spacing w:val="-2"/>
          <w:sz w:val="24"/>
          <w:szCs w:val="24"/>
        </w:rPr>
        <w:t>себя:</w:t>
      </w:r>
    </w:p>
    <w:p w:rsidR="00764642" w:rsidRPr="00764642" w:rsidRDefault="00764642" w:rsidP="00764642">
      <w:pPr>
        <w:widowControl w:val="0"/>
        <w:tabs>
          <w:tab w:val="left" w:pos="2217"/>
          <w:tab w:val="left" w:pos="2218"/>
        </w:tabs>
        <w:autoSpaceDE w:val="0"/>
        <w:autoSpaceDN w:val="0"/>
        <w:spacing w:before="22" w:after="0"/>
        <w:ind w:right="13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z w:val="24"/>
          <w:szCs w:val="24"/>
        </w:rPr>
        <w:t>должностной базовый оклад (на основе установленной категории) и не зависит от количества учеников в классе, а также гарантированных повышающих коэффициентов (К):</w:t>
      </w:r>
    </w:p>
    <w:p w:rsidR="00764642" w:rsidRPr="00764642" w:rsidRDefault="00764642" w:rsidP="00764642">
      <w:pPr>
        <w:widowControl w:val="0"/>
        <w:tabs>
          <w:tab w:val="left" w:pos="2135"/>
          <w:tab w:val="left" w:pos="2136"/>
        </w:tabs>
        <w:autoSpaceDE w:val="0"/>
        <w:autoSpaceDN w:val="0"/>
        <w:spacing w:after="0" w:line="295"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z w:val="24"/>
          <w:szCs w:val="24"/>
        </w:rPr>
        <w:t>за</w:t>
      </w:r>
      <w:r w:rsidRPr="00764642">
        <w:rPr>
          <w:rFonts w:ascii="Times New Roman" w:eastAsia="Times New Roman" w:hAnsi="Times New Roman" w:cs="Times New Roman"/>
          <w:spacing w:val="-10"/>
          <w:sz w:val="24"/>
          <w:szCs w:val="24"/>
        </w:rPr>
        <w:t xml:space="preserve"> </w:t>
      </w:r>
      <w:r w:rsidRPr="00764642">
        <w:rPr>
          <w:rFonts w:ascii="Times New Roman" w:eastAsia="Times New Roman" w:hAnsi="Times New Roman" w:cs="Times New Roman"/>
          <w:sz w:val="24"/>
          <w:szCs w:val="24"/>
        </w:rPr>
        <w:t>сложность</w:t>
      </w:r>
      <w:r w:rsidRPr="00764642">
        <w:rPr>
          <w:rFonts w:ascii="Times New Roman" w:eastAsia="Times New Roman" w:hAnsi="Times New Roman" w:cs="Times New Roman"/>
          <w:spacing w:val="-10"/>
          <w:sz w:val="24"/>
          <w:szCs w:val="24"/>
        </w:rPr>
        <w:t xml:space="preserve"> </w:t>
      </w:r>
      <w:r w:rsidRPr="00764642">
        <w:rPr>
          <w:rFonts w:ascii="Times New Roman" w:eastAsia="Times New Roman" w:hAnsi="Times New Roman" w:cs="Times New Roman"/>
          <w:spacing w:val="-2"/>
          <w:sz w:val="24"/>
          <w:szCs w:val="24"/>
        </w:rPr>
        <w:t>предмета;</w:t>
      </w:r>
    </w:p>
    <w:p w:rsidR="00764642" w:rsidRPr="00764642" w:rsidRDefault="00764642" w:rsidP="00764642">
      <w:pPr>
        <w:widowControl w:val="0"/>
        <w:tabs>
          <w:tab w:val="left" w:pos="2147"/>
          <w:tab w:val="left" w:pos="2148"/>
        </w:tabs>
        <w:autoSpaceDE w:val="0"/>
        <w:autoSpaceDN w:val="0"/>
        <w:spacing w:before="25"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z w:val="24"/>
          <w:szCs w:val="24"/>
        </w:rPr>
        <w:t>за</w:t>
      </w:r>
      <w:r w:rsidRPr="00764642">
        <w:rPr>
          <w:rFonts w:ascii="Times New Roman" w:eastAsia="Times New Roman" w:hAnsi="Times New Roman" w:cs="Times New Roman"/>
          <w:spacing w:val="-14"/>
          <w:sz w:val="24"/>
          <w:szCs w:val="24"/>
        </w:rPr>
        <w:t xml:space="preserve"> </w:t>
      </w:r>
      <w:r w:rsidRPr="00764642">
        <w:rPr>
          <w:rFonts w:ascii="Times New Roman" w:eastAsia="Times New Roman" w:hAnsi="Times New Roman" w:cs="Times New Roman"/>
          <w:sz w:val="24"/>
          <w:szCs w:val="24"/>
        </w:rPr>
        <w:t>превышение</w:t>
      </w:r>
      <w:r w:rsidRPr="00764642">
        <w:rPr>
          <w:rFonts w:ascii="Times New Roman" w:eastAsia="Times New Roman" w:hAnsi="Times New Roman" w:cs="Times New Roman"/>
          <w:spacing w:val="-13"/>
          <w:sz w:val="24"/>
          <w:szCs w:val="24"/>
        </w:rPr>
        <w:t xml:space="preserve"> </w:t>
      </w:r>
      <w:r w:rsidRPr="00764642">
        <w:rPr>
          <w:rFonts w:ascii="Times New Roman" w:eastAsia="Times New Roman" w:hAnsi="Times New Roman" w:cs="Times New Roman"/>
          <w:sz w:val="24"/>
          <w:szCs w:val="24"/>
        </w:rPr>
        <w:t>нормативной</w:t>
      </w:r>
      <w:r w:rsidRPr="00764642">
        <w:rPr>
          <w:rFonts w:ascii="Times New Roman" w:eastAsia="Times New Roman" w:hAnsi="Times New Roman" w:cs="Times New Roman"/>
          <w:spacing w:val="-12"/>
          <w:sz w:val="24"/>
          <w:szCs w:val="24"/>
        </w:rPr>
        <w:t xml:space="preserve"> </w:t>
      </w:r>
      <w:r w:rsidRPr="00764642">
        <w:rPr>
          <w:rFonts w:ascii="Times New Roman" w:eastAsia="Times New Roman" w:hAnsi="Times New Roman" w:cs="Times New Roman"/>
          <w:sz w:val="24"/>
          <w:szCs w:val="24"/>
        </w:rPr>
        <w:t>наполняемости</w:t>
      </w:r>
      <w:r w:rsidRPr="00764642">
        <w:rPr>
          <w:rFonts w:ascii="Times New Roman" w:eastAsia="Times New Roman" w:hAnsi="Times New Roman" w:cs="Times New Roman"/>
          <w:spacing w:val="-13"/>
          <w:sz w:val="24"/>
          <w:szCs w:val="24"/>
        </w:rPr>
        <w:t xml:space="preserve"> </w:t>
      </w:r>
      <w:r w:rsidRPr="00764642">
        <w:rPr>
          <w:rFonts w:ascii="Times New Roman" w:eastAsia="Times New Roman" w:hAnsi="Times New Roman" w:cs="Times New Roman"/>
          <w:spacing w:val="-2"/>
          <w:sz w:val="24"/>
          <w:szCs w:val="24"/>
        </w:rPr>
        <w:t>класса;</w:t>
      </w:r>
    </w:p>
    <w:p w:rsidR="00764642" w:rsidRPr="00764642" w:rsidRDefault="00764642" w:rsidP="00764642">
      <w:pPr>
        <w:widowControl w:val="0"/>
        <w:tabs>
          <w:tab w:val="left" w:pos="2313"/>
          <w:tab w:val="left" w:pos="2314"/>
        </w:tabs>
        <w:autoSpaceDE w:val="0"/>
        <w:autoSpaceDN w:val="0"/>
        <w:spacing w:before="23" w:after="0"/>
        <w:ind w:right="13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z w:val="24"/>
          <w:szCs w:val="24"/>
        </w:rPr>
        <w:t>за</w:t>
      </w:r>
      <w:r w:rsidRPr="00764642">
        <w:rPr>
          <w:rFonts w:ascii="Times New Roman" w:eastAsia="Times New Roman" w:hAnsi="Times New Roman" w:cs="Times New Roman"/>
          <w:spacing w:val="40"/>
          <w:sz w:val="24"/>
          <w:szCs w:val="24"/>
        </w:rPr>
        <w:t xml:space="preserve"> </w:t>
      </w:r>
      <w:r w:rsidRPr="00764642">
        <w:rPr>
          <w:rFonts w:ascii="Times New Roman" w:eastAsia="Times New Roman" w:hAnsi="Times New Roman" w:cs="Times New Roman"/>
          <w:sz w:val="24"/>
          <w:szCs w:val="24"/>
        </w:rPr>
        <w:t>работу</w:t>
      </w:r>
      <w:r w:rsidRPr="00764642">
        <w:rPr>
          <w:rFonts w:ascii="Times New Roman" w:eastAsia="Times New Roman" w:hAnsi="Times New Roman" w:cs="Times New Roman"/>
          <w:spacing w:val="40"/>
          <w:sz w:val="24"/>
          <w:szCs w:val="24"/>
        </w:rPr>
        <w:t xml:space="preserve"> </w:t>
      </w:r>
      <w:r w:rsidRPr="00764642">
        <w:rPr>
          <w:rFonts w:ascii="Times New Roman" w:eastAsia="Times New Roman" w:hAnsi="Times New Roman" w:cs="Times New Roman"/>
          <w:sz w:val="24"/>
          <w:szCs w:val="24"/>
        </w:rPr>
        <w:t>в</w:t>
      </w:r>
      <w:r w:rsidRPr="00764642">
        <w:rPr>
          <w:rFonts w:ascii="Times New Roman" w:eastAsia="Times New Roman" w:hAnsi="Times New Roman" w:cs="Times New Roman"/>
          <w:spacing w:val="40"/>
          <w:sz w:val="24"/>
          <w:szCs w:val="24"/>
        </w:rPr>
        <w:t xml:space="preserve"> </w:t>
      </w:r>
      <w:r w:rsidRPr="00764642">
        <w:rPr>
          <w:rFonts w:ascii="Times New Roman" w:eastAsia="Times New Roman" w:hAnsi="Times New Roman" w:cs="Times New Roman"/>
          <w:sz w:val="24"/>
          <w:szCs w:val="24"/>
        </w:rPr>
        <w:t>общеобразовательной</w:t>
      </w:r>
      <w:r w:rsidRPr="00764642">
        <w:rPr>
          <w:rFonts w:ascii="Times New Roman" w:eastAsia="Times New Roman" w:hAnsi="Times New Roman" w:cs="Times New Roman"/>
          <w:spacing w:val="40"/>
          <w:sz w:val="24"/>
          <w:szCs w:val="24"/>
        </w:rPr>
        <w:t xml:space="preserve"> </w:t>
      </w:r>
      <w:r w:rsidRPr="00764642">
        <w:rPr>
          <w:rFonts w:ascii="Times New Roman" w:eastAsia="Times New Roman" w:hAnsi="Times New Roman" w:cs="Times New Roman"/>
          <w:sz w:val="24"/>
          <w:szCs w:val="24"/>
        </w:rPr>
        <w:t>организации,</w:t>
      </w:r>
      <w:r w:rsidRPr="00764642">
        <w:rPr>
          <w:rFonts w:ascii="Times New Roman" w:eastAsia="Times New Roman" w:hAnsi="Times New Roman" w:cs="Times New Roman"/>
          <w:spacing w:val="40"/>
          <w:sz w:val="24"/>
          <w:szCs w:val="24"/>
        </w:rPr>
        <w:t xml:space="preserve"> </w:t>
      </w:r>
      <w:r w:rsidRPr="00764642">
        <w:rPr>
          <w:rFonts w:ascii="Times New Roman" w:eastAsia="Times New Roman" w:hAnsi="Times New Roman" w:cs="Times New Roman"/>
          <w:sz w:val="24"/>
          <w:szCs w:val="24"/>
        </w:rPr>
        <w:t>расположенной</w:t>
      </w:r>
      <w:r w:rsidRPr="00764642">
        <w:rPr>
          <w:rFonts w:ascii="Times New Roman" w:eastAsia="Times New Roman" w:hAnsi="Times New Roman" w:cs="Times New Roman"/>
          <w:spacing w:val="40"/>
          <w:sz w:val="24"/>
          <w:szCs w:val="24"/>
        </w:rPr>
        <w:t xml:space="preserve"> </w:t>
      </w:r>
      <w:r w:rsidRPr="00764642">
        <w:rPr>
          <w:rFonts w:ascii="Times New Roman" w:eastAsia="Times New Roman" w:hAnsi="Times New Roman" w:cs="Times New Roman"/>
          <w:sz w:val="24"/>
          <w:szCs w:val="24"/>
        </w:rPr>
        <w:t>в</w:t>
      </w:r>
      <w:r w:rsidRPr="00764642">
        <w:rPr>
          <w:rFonts w:ascii="Times New Roman" w:eastAsia="Times New Roman" w:hAnsi="Times New Roman" w:cs="Times New Roman"/>
          <w:spacing w:val="40"/>
          <w:sz w:val="24"/>
          <w:szCs w:val="24"/>
        </w:rPr>
        <w:t xml:space="preserve"> </w:t>
      </w:r>
      <w:r w:rsidRPr="00764642">
        <w:rPr>
          <w:rFonts w:ascii="Times New Roman" w:eastAsia="Times New Roman" w:hAnsi="Times New Roman" w:cs="Times New Roman"/>
          <w:sz w:val="24"/>
          <w:szCs w:val="24"/>
        </w:rPr>
        <w:t xml:space="preserve">сельской </w:t>
      </w:r>
      <w:r w:rsidRPr="00764642">
        <w:rPr>
          <w:rFonts w:ascii="Times New Roman" w:eastAsia="Times New Roman" w:hAnsi="Times New Roman" w:cs="Times New Roman"/>
          <w:spacing w:val="-2"/>
          <w:sz w:val="24"/>
          <w:szCs w:val="24"/>
        </w:rPr>
        <w:t>местности;</w:t>
      </w:r>
    </w:p>
    <w:p w:rsidR="00764642" w:rsidRPr="00764642" w:rsidRDefault="00764642" w:rsidP="00764642">
      <w:pPr>
        <w:widowControl w:val="0"/>
        <w:tabs>
          <w:tab w:val="left" w:pos="2140"/>
          <w:tab w:val="left" w:pos="2141"/>
        </w:tabs>
        <w:autoSpaceDE w:val="0"/>
        <w:autoSpaceDN w:val="0"/>
        <w:spacing w:after="0" w:line="296"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z w:val="24"/>
          <w:szCs w:val="24"/>
        </w:rPr>
        <w:t>за</w:t>
      </w:r>
      <w:r w:rsidRPr="00764642">
        <w:rPr>
          <w:rFonts w:ascii="Times New Roman" w:eastAsia="Times New Roman" w:hAnsi="Times New Roman" w:cs="Times New Roman"/>
          <w:spacing w:val="-8"/>
          <w:sz w:val="24"/>
          <w:szCs w:val="24"/>
        </w:rPr>
        <w:t xml:space="preserve"> </w:t>
      </w:r>
      <w:r w:rsidRPr="00764642">
        <w:rPr>
          <w:rFonts w:ascii="Times New Roman" w:eastAsia="Times New Roman" w:hAnsi="Times New Roman" w:cs="Times New Roman"/>
          <w:sz w:val="24"/>
          <w:szCs w:val="24"/>
        </w:rPr>
        <w:t>работу</w:t>
      </w:r>
      <w:r w:rsidRPr="00764642">
        <w:rPr>
          <w:rFonts w:ascii="Times New Roman" w:eastAsia="Times New Roman" w:hAnsi="Times New Roman" w:cs="Times New Roman"/>
          <w:spacing w:val="-12"/>
          <w:sz w:val="24"/>
          <w:szCs w:val="24"/>
        </w:rPr>
        <w:t xml:space="preserve"> </w:t>
      </w:r>
      <w:r w:rsidRPr="00764642">
        <w:rPr>
          <w:rFonts w:ascii="Times New Roman" w:eastAsia="Times New Roman" w:hAnsi="Times New Roman" w:cs="Times New Roman"/>
          <w:sz w:val="24"/>
          <w:szCs w:val="24"/>
        </w:rPr>
        <w:t>в</w:t>
      </w:r>
      <w:r w:rsidRPr="00764642">
        <w:rPr>
          <w:rFonts w:ascii="Times New Roman" w:eastAsia="Times New Roman" w:hAnsi="Times New Roman" w:cs="Times New Roman"/>
          <w:spacing w:val="-6"/>
          <w:sz w:val="24"/>
          <w:szCs w:val="24"/>
        </w:rPr>
        <w:t xml:space="preserve"> </w:t>
      </w:r>
      <w:r w:rsidRPr="00764642">
        <w:rPr>
          <w:rFonts w:ascii="Times New Roman" w:eastAsia="Times New Roman" w:hAnsi="Times New Roman" w:cs="Times New Roman"/>
          <w:sz w:val="24"/>
          <w:szCs w:val="24"/>
        </w:rPr>
        <w:t>коррекционных</w:t>
      </w:r>
      <w:r w:rsidRPr="00764642">
        <w:rPr>
          <w:rFonts w:ascii="Times New Roman" w:eastAsia="Times New Roman" w:hAnsi="Times New Roman" w:cs="Times New Roman"/>
          <w:spacing w:val="-8"/>
          <w:sz w:val="24"/>
          <w:szCs w:val="24"/>
        </w:rPr>
        <w:t xml:space="preserve"> </w:t>
      </w:r>
      <w:r w:rsidRPr="00764642">
        <w:rPr>
          <w:rFonts w:ascii="Times New Roman" w:eastAsia="Times New Roman" w:hAnsi="Times New Roman" w:cs="Times New Roman"/>
          <w:spacing w:val="-2"/>
          <w:sz w:val="24"/>
          <w:szCs w:val="24"/>
        </w:rPr>
        <w:t>классах;</w:t>
      </w:r>
    </w:p>
    <w:p w:rsidR="00764642" w:rsidRPr="00764642" w:rsidRDefault="00764642" w:rsidP="00764642">
      <w:pPr>
        <w:widowControl w:val="0"/>
        <w:tabs>
          <w:tab w:val="left" w:pos="2130"/>
          <w:tab w:val="left" w:pos="2131"/>
        </w:tabs>
        <w:autoSpaceDE w:val="0"/>
        <w:autoSpaceDN w:val="0"/>
        <w:spacing w:before="23"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z w:val="24"/>
          <w:szCs w:val="24"/>
        </w:rPr>
        <w:t>за</w:t>
      </w:r>
      <w:r w:rsidRPr="00764642">
        <w:rPr>
          <w:rFonts w:ascii="Times New Roman" w:eastAsia="Times New Roman" w:hAnsi="Times New Roman" w:cs="Times New Roman"/>
          <w:spacing w:val="-11"/>
          <w:sz w:val="24"/>
          <w:szCs w:val="24"/>
        </w:rPr>
        <w:t xml:space="preserve"> </w:t>
      </w:r>
      <w:r w:rsidRPr="00764642">
        <w:rPr>
          <w:rFonts w:ascii="Times New Roman" w:eastAsia="Times New Roman" w:hAnsi="Times New Roman" w:cs="Times New Roman"/>
          <w:sz w:val="24"/>
          <w:szCs w:val="24"/>
        </w:rPr>
        <w:t>проведение</w:t>
      </w:r>
      <w:r w:rsidRPr="00764642">
        <w:rPr>
          <w:rFonts w:ascii="Times New Roman" w:eastAsia="Times New Roman" w:hAnsi="Times New Roman" w:cs="Times New Roman"/>
          <w:spacing w:val="-10"/>
          <w:sz w:val="24"/>
          <w:szCs w:val="24"/>
        </w:rPr>
        <w:t xml:space="preserve"> </w:t>
      </w:r>
      <w:r w:rsidRPr="00764642">
        <w:rPr>
          <w:rFonts w:ascii="Times New Roman" w:eastAsia="Times New Roman" w:hAnsi="Times New Roman" w:cs="Times New Roman"/>
          <w:sz w:val="24"/>
          <w:szCs w:val="24"/>
        </w:rPr>
        <w:t>предметов</w:t>
      </w:r>
      <w:r w:rsidRPr="00764642">
        <w:rPr>
          <w:rFonts w:ascii="Times New Roman" w:eastAsia="Times New Roman" w:hAnsi="Times New Roman" w:cs="Times New Roman"/>
          <w:spacing w:val="-10"/>
          <w:sz w:val="24"/>
          <w:szCs w:val="24"/>
        </w:rPr>
        <w:t xml:space="preserve"> </w:t>
      </w:r>
      <w:r w:rsidRPr="00764642">
        <w:rPr>
          <w:rFonts w:ascii="Times New Roman" w:eastAsia="Times New Roman" w:hAnsi="Times New Roman" w:cs="Times New Roman"/>
          <w:sz w:val="24"/>
          <w:szCs w:val="24"/>
        </w:rPr>
        <w:t>на</w:t>
      </w:r>
      <w:r w:rsidRPr="00764642">
        <w:rPr>
          <w:rFonts w:ascii="Times New Roman" w:eastAsia="Times New Roman" w:hAnsi="Times New Roman" w:cs="Times New Roman"/>
          <w:spacing w:val="-5"/>
          <w:sz w:val="24"/>
          <w:szCs w:val="24"/>
        </w:rPr>
        <w:t xml:space="preserve"> </w:t>
      </w:r>
      <w:r w:rsidRPr="00764642">
        <w:rPr>
          <w:rFonts w:ascii="Times New Roman" w:eastAsia="Times New Roman" w:hAnsi="Times New Roman" w:cs="Times New Roman"/>
          <w:sz w:val="24"/>
          <w:szCs w:val="24"/>
        </w:rPr>
        <w:t>углубленном</w:t>
      </w:r>
      <w:r w:rsidRPr="00764642">
        <w:rPr>
          <w:rFonts w:ascii="Times New Roman" w:eastAsia="Times New Roman" w:hAnsi="Times New Roman" w:cs="Times New Roman"/>
          <w:spacing w:val="-10"/>
          <w:sz w:val="24"/>
          <w:szCs w:val="24"/>
        </w:rPr>
        <w:t xml:space="preserve"> </w:t>
      </w:r>
      <w:r w:rsidRPr="00764642">
        <w:rPr>
          <w:rFonts w:ascii="Times New Roman" w:eastAsia="Times New Roman" w:hAnsi="Times New Roman" w:cs="Times New Roman"/>
          <w:sz w:val="24"/>
          <w:szCs w:val="24"/>
        </w:rPr>
        <w:t>и</w:t>
      </w:r>
      <w:r w:rsidRPr="00764642">
        <w:rPr>
          <w:rFonts w:ascii="Times New Roman" w:eastAsia="Times New Roman" w:hAnsi="Times New Roman" w:cs="Times New Roman"/>
          <w:spacing w:val="-8"/>
          <w:sz w:val="24"/>
          <w:szCs w:val="24"/>
        </w:rPr>
        <w:t xml:space="preserve"> </w:t>
      </w:r>
      <w:r w:rsidRPr="00764642">
        <w:rPr>
          <w:rFonts w:ascii="Times New Roman" w:eastAsia="Times New Roman" w:hAnsi="Times New Roman" w:cs="Times New Roman"/>
          <w:sz w:val="24"/>
          <w:szCs w:val="24"/>
        </w:rPr>
        <w:t>профильном</w:t>
      </w:r>
      <w:r w:rsidRPr="00764642">
        <w:rPr>
          <w:rFonts w:ascii="Times New Roman" w:eastAsia="Times New Roman" w:hAnsi="Times New Roman" w:cs="Times New Roman"/>
          <w:spacing w:val="-6"/>
          <w:sz w:val="24"/>
          <w:szCs w:val="24"/>
        </w:rPr>
        <w:t xml:space="preserve"> </w:t>
      </w:r>
      <w:r w:rsidRPr="00764642">
        <w:rPr>
          <w:rFonts w:ascii="Times New Roman" w:eastAsia="Times New Roman" w:hAnsi="Times New Roman" w:cs="Times New Roman"/>
          <w:sz w:val="24"/>
          <w:szCs w:val="24"/>
        </w:rPr>
        <w:t>уровне</w:t>
      </w:r>
      <w:r w:rsidRPr="00764642">
        <w:rPr>
          <w:rFonts w:ascii="Times New Roman" w:eastAsia="Times New Roman" w:hAnsi="Times New Roman" w:cs="Times New Roman"/>
          <w:spacing w:val="-8"/>
          <w:sz w:val="24"/>
          <w:szCs w:val="24"/>
        </w:rPr>
        <w:t xml:space="preserve"> </w:t>
      </w:r>
      <w:r w:rsidRPr="00764642">
        <w:rPr>
          <w:rFonts w:ascii="Times New Roman" w:eastAsia="Times New Roman" w:hAnsi="Times New Roman" w:cs="Times New Roman"/>
          <w:sz w:val="24"/>
          <w:szCs w:val="24"/>
        </w:rPr>
        <w:t>во</w:t>
      </w:r>
      <w:r w:rsidRPr="00764642">
        <w:rPr>
          <w:rFonts w:ascii="Times New Roman" w:eastAsia="Times New Roman" w:hAnsi="Times New Roman" w:cs="Times New Roman"/>
          <w:spacing w:val="-10"/>
          <w:sz w:val="24"/>
          <w:szCs w:val="24"/>
        </w:rPr>
        <w:t xml:space="preserve"> </w:t>
      </w:r>
      <w:r w:rsidRPr="00764642">
        <w:rPr>
          <w:rFonts w:ascii="Times New Roman" w:eastAsia="Times New Roman" w:hAnsi="Times New Roman" w:cs="Times New Roman"/>
          <w:sz w:val="24"/>
          <w:szCs w:val="24"/>
        </w:rPr>
        <w:t>всех</w:t>
      </w:r>
      <w:r w:rsidRPr="00764642">
        <w:rPr>
          <w:rFonts w:ascii="Times New Roman" w:eastAsia="Times New Roman" w:hAnsi="Times New Roman" w:cs="Times New Roman"/>
          <w:spacing w:val="-7"/>
          <w:sz w:val="24"/>
          <w:szCs w:val="24"/>
        </w:rPr>
        <w:t xml:space="preserve"> </w:t>
      </w:r>
      <w:r w:rsidRPr="00764642">
        <w:rPr>
          <w:rFonts w:ascii="Times New Roman" w:eastAsia="Times New Roman" w:hAnsi="Times New Roman" w:cs="Times New Roman"/>
          <w:spacing w:val="-2"/>
          <w:sz w:val="24"/>
          <w:szCs w:val="24"/>
        </w:rPr>
        <w:t>классах;</w:t>
      </w:r>
    </w:p>
    <w:p w:rsidR="00764642" w:rsidRPr="00764642" w:rsidRDefault="00764642" w:rsidP="00764642">
      <w:pPr>
        <w:widowControl w:val="0"/>
        <w:tabs>
          <w:tab w:val="left" w:pos="2303"/>
          <w:tab w:val="left" w:pos="2304"/>
        </w:tabs>
        <w:autoSpaceDE w:val="0"/>
        <w:autoSpaceDN w:val="0"/>
        <w:spacing w:before="22" w:after="0"/>
        <w:ind w:right="1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z w:val="24"/>
          <w:szCs w:val="24"/>
        </w:rPr>
        <w:t>за работу во вредных условиях труда по итогам проведения специальной оценки условий труда;</w:t>
      </w:r>
    </w:p>
    <w:p w:rsidR="00764642" w:rsidRPr="00764642" w:rsidRDefault="00764642" w:rsidP="00764642">
      <w:pPr>
        <w:widowControl w:val="0"/>
        <w:tabs>
          <w:tab w:val="left" w:pos="2123"/>
          <w:tab w:val="left" w:pos="2124"/>
        </w:tabs>
        <w:autoSpaceDE w:val="0"/>
        <w:autoSpaceDN w:val="0"/>
        <w:spacing w:after="0"/>
        <w:ind w:right="1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z w:val="24"/>
          <w:szCs w:val="24"/>
        </w:rPr>
        <w:t xml:space="preserve">за работу в общеобразовательной организации, обеспечивающей обучающихся </w:t>
      </w:r>
      <w:r w:rsidRPr="00764642">
        <w:rPr>
          <w:rFonts w:ascii="Times New Roman" w:eastAsia="Times New Roman" w:hAnsi="Times New Roman" w:cs="Times New Roman"/>
          <w:spacing w:val="-2"/>
          <w:sz w:val="24"/>
          <w:szCs w:val="24"/>
        </w:rPr>
        <w:t>занятостью;</w:t>
      </w:r>
    </w:p>
    <w:p w:rsidR="00764642" w:rsidRPr="00764642" w:rsidRDefault="00764642" w:rsidP="00764642">
      <w:pPr>
        <w:widowControl w:val="0"/>
        <w:tabs>
          <w:tab w:val="left" w:pos="2135"/>
          <w:tab w:val="left" w:pos="2136"/>
        </w:tabs>
        <w:autoSpaceDE w:val="0"/>
        <w:autoSpaceDN w:val="0"/>
        <w:spacing w:after="0"/>
        <w:ind w:right="1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z w:val="24"/>
          <w:szCs w:val="24"/>
        </w:rPr>
        <w:t>за обучение детей с ограниченными возможностями здоровья в общеобразовательных классах по адаптированным общеобразовательным программам (АООП) на основании рекомендации центральной психолого- медико- педагогической комиссии или территориальной психолого-медико- педагогической комиссии (за исключением обучения хронически больных детей дома и дистанционно) с учетом фактической педагогической нагрузки;</w:t>
      </w:r>
    </w:p>
    <w:p w:rsidR="00764642" w:rsidRDefault="00764642" w:rsidP="00764642">
      <w:pPr>
        <w:widowControl w:val="0"/>
        <w:tabs>
          <w:tab w:val="left" w:pos="2365"/>
          <w:tab w:val="left" w:pos="2366"/>
        </w:tabs>
        <w:autoSpaceDE w:val="0"/>
        <w:autoSpaceDN w:val="0"/>
        <w:spacing w:after="0"/>
        <w:ind w:right="1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z w:val="24"/>
          <w:szCs w:val="24"/>
        </w:rPr>
        <w:t>педагогическим работникам, владеющим иностранным языком и применяющим его в практической работе в преподавании общеобразовательных предметов, кроме предмета иностранного языка.</w:t>
      </w:r>
      <w:r>
        <w:rPr>
          <w:rFonts w:ascii="Times New Roman" w:eastAsia="Times New Roman" w:hAnsi="Times New Roman" w:cs="Times New Roman"/>
          <w:sz w:val="24"/>
          <w:szCs w:val="24"/>
        </w:rPr>
        <w:t xml:space="preserve"> </w:t>
      </w:r>
    </w:p>
    <w:p w:rsidR="00764642" w:rsidRPr="00764642" w:rsidRDefault="00764642" w:rsidP="00764642">
      <w:pPr>
        <w:widowControl w:val="0"/>
        <w:tabs>
          <w:tab w:val="left" w:pos="2659"/>
        </w:tabs>
        <w:autoSpaceDE w:val="0"/>
        <w:autoSpaceDN w:val="0"/>
        <w:spacing w:after="0"/>
        <w:ind w:right="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764642">
        <w:rPr>
          <w:rFonts w:ascii="Times New Roman" w:eastAsia="Times New Roman" w:hAnsi="Times New Roman" w:cs="Times New Roman"/>
          <w:sz w:val="24"/>
          <w:szCs w:val="24"/>
        </w:rPr>
        <w:t>ФОТнз включает в себя фонд оплаты труда за виды неаудиторной занятости согласно Методике.</w:t>
      </w:r>
    </w:p>
    <w:p w:rsidR="00764642" w:rsidRPr="00764642" w:rsidRDefault="00764642" w:rsidP="00764642">
      <w:pPr>
        <w:widowControl w:val="0"/>
        <w:autoSpaceDE w:val="0"/>
        <w:autoSpaceDN w:val="0"/>
        <w:spacing w:after="0" w:line="296" w:lineRule="exact"/>
        <w:jc w:val="both"/>
        <w:rPr>
          <w:rFonts w:ascii="Times New Roman" w:eastAsia="Times New Roman" w:hAnsi="Times New Roman" w:cs="Times New Roman"/>
          <w:sz w:val="24"/>
          <w:szCs w:val="24"/>
        </w:rPr>
      </w:pPr>
      <w:r w:rsidRPr="00764642">
        <w:rPr>
          <w:rFonts w:ascii="Times New Roman" w:eastAsia="Times New Roman" w:hAnsi="Times New Roman" w:cs="Times New Roman"/>
          <w:sz w:val="24"/>
          <w:szCs w:val="24"/>
        </w:rPr>
        <w:t>Рекомендуемое</w:t>
      </w:r>
      <w:r w:rsidRPr="00764642">
        <w:rPr>
          <w:rFonts w:ascii="Times New Roman" w:eastAsia="Times New Roman" w:hAnsi="Times New Roman" w:cs="Times New Roman"/>
          <w:spacing w:val="-9"/>
          <w:sz w:val="24"/>
          <w:szCs w:val="24"/>
        </w:rPr>
        <w:t xml:space="preserve"> </w:t>
      </w:r>
      <w:r w:rsidRPr="00764642">
        <w:rPr>
          <w:rFonts w:ascii="Times New Roman" w:eastAsia="Times New Roman" w:hAnsi="Times New Roman" w:cs="Times New Roman"/>
          <w:sz w:val="24"/>
          <w:szCs w:val="24"/>
        </w:rPr>
        <w:t>значение</w:t>
      </w:r>
      <w:r w:rsidRPr="00764642">
        <w:rPr>
          <w:rFonts w:ascii="Times New Roman" w:eastAsia="Times New Roman" w:hAnsi="Times New Roman" w:cs="Times New Roman"/>
          <w:spacing w:val="-9"/>
          <w:sz w:val="24"/>
          <w:szCs w:val="24"/>
        </w:rPr>
        <w:t xml:space="preserve"> </w:t>
      </w:r>
      <w:proofErr w:type="spellStart"/>
      <w:r w:rsidRPr="00764642">
        <w:rPr>
          <w:rFonts w:ascii="Times New Roman" w:eastAsia="Times New Roman" w:hAnsi="Times New Roman" w:cs="Times New Roman"/>
          <w:sz w:val="24"/>
          <w:szCs w:val="24"/>
        </w:rPr>
        <w:t>ФОТнз</w:t>
      </w:r>
      <w:proofErr w:type="spellEnd"/>
      <w:r w:rsidRPr="00764642">
        <w:rPr>
          <w:rFonts w:ascii="Times New Roman" w:eastAsia="Times New Roman" w:hAnsi="Times New Roman" w:cs="Times New Roman"/>
          <w:spacing w:val="-5"/>
          <w:sz w:val="24"/>
          <w:szCs w:val="24"/>
        </w:rPr>
        <w:t xml:space="preserve"> </w:t>
      </w:r>
      <w:r w:rsidRPr="00764642">
        <w:rPr>
          <w:rFonts w:ascii="Times New Roman" w:eastAsia="Times New Roman" w:hAnsi="Times New Roman" w:cs="Times New Roman"/>
          <w:sz w:val="24"/>
          <w:szCs w:val="24"/>
        </w:rPr>
        <w:t>-</w:t>
      </w:r>
      <w:r w:rsidRPr="00764642">
        <w:rPr>
          <w:rFonts w:ascii="Times New Roman" w:eastAsia="Times New Roman" w:hAnsi="Times New Roman" w:cs="Times New Roman"/>
          <w:spacing w:val="-8"/>
          <w:sz w:val="24"/>
          <w:szCs w:val="24"/>
        </w:rPr>
        <w:t xml:space="preserve"> </w:t>
      </w:r>
      <w:r w:rsidRPr="00764642">
        <w:rPr>
          <w:rFonts w:ascii="Times New Roman" w:eastAsia="Times New Roman" w:hAnsi="Times New Roman" w:cs="Times New Roman"/>
          <w:sz w:val="24"/>
          <w:szCs w:val="24"/>
        </w:rPr>
        <w:t>до</w:t>
      </w:r>
      <w:r w:rsidRPr="00764642">
        <w:rPr>
          <w:rFonts w:ascii="Times New Roman" w:eastAsia="Times New Roman" w:hAnsi="Times New Roman" w:cs="Times New Roman"/>
          <w:spacing w:val="-6"/>
          <w:sz w:val="24"/>
          <w:szCs w:val="24"/>
        </w:rPr>
        <w:t xml:space="preserve"> </w:t>
      </w:r>
      <w:r w:rsidRPr="00764642">
        <w:rPr>
          <w:rFonts w:ascii="Times New Roman" w:eastAsia="Times New Roman" w:hAnsi="Times New Roman" w:cs="Times New Roman"/>
          <w:sz w:val="24"/>
          <w:szCs w:val="24"/>
        </w:rPr>
        <w:t>15</w:t>
      </w:r>
      <w:r w:rsidRPr="00764642">
        <w:rPr>
          <w:rFonts w:ascii="Times New Roman" w:eastAsia="Times New Roman" w:hAnsi="Times New Roman" w:cs="Times New Roman"/>
          <w:spacing w:val="-9"/>
          <w:sz w:val="24"/>
          <w:szCs w:val="24"/>
        </w:rPr>
        <w:t xml:space="preserve"> </w:t>
      </w:r>
      <w:r w:rsidRPr="00764642">
        <w:rPr>
          <w:rFonts w:ascii="Times New Roman" w:eastAsia="Times New Roman" w:hAnsi="Times New Roman" w:cs="Times New Roman"/>
          <w:spacing w:val="-2"/>
          <w:sz w:val="24"/>
          <w:szCs w:val="24"/>
        </w:rPr>
        <w:t>процентов.</w:t>
      </w: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z w:val="24"/>
          <w:szCs w:val="24"/>
        </w:rPr>
        <w:t xml:space="preserve">Соотношение и порядок распределения </w:t>
      </w:r>
      <w:proofErr w:type="spellStart"/>
      <w:r w:rsidRPr="00764642">
        <w:rPr>
          <w:rFonts w:ascii="Times New Roman" w:eastAsia="Times New Roman" w:hAnsi="Times New Roman" w:cs="Times New Roman"/>
          <w:sz w:val="24"/>
          <w:szCs w:val="24"/>
        </w:rPr>
        <w:t>ФОТнз</w:t>
      </w:r>
      <w:proofErr w:type="spellEnd"/>
      <w:r w:rsidRPr="00764642">
        <w:rPr>
          <w:rFonts w:ascii="Times New Roman" w:eastAsia="Times New Roman" w:hAnsi="Times New Roman" w:cs="Times New Roman"/>
          <w:sz w:val="24"/>
          <w:szCs w:val="24"/>
        </w:rPr>
        <w:t xml:space="preserve"> определяется общеобразовательной организацией самостоятельно исходя из специфики ее образовательной программы.</w:t>
      </w:r>
    </w:p>
    <w:p w:rsidR="00764642" w:rsidRPr="00764642" w:rsidRDefault="00764642" w:rsidP="00764642">
      <w:pPr>
        <w:widowControl w:val="0"/>
        <w:tabs>
          <w:tab w:val="left" w:pos="2645"/>
        </w:tabs>
        <w:autoSpaceDE w:val="0"/>
        <w:autoSpaceDN w:val="0"/>
        <w:spacing w:after="0"/>
        <w:ind w:right="13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764642">
        <w:rPr>
          <w:rFonts w:ascii="Times New Roman" w:eastAsia="Times New Roman" w:hAnsi="Times New Roman" w:cs="Times New Roman"/>
          <w:sz w:val="24"/>
          <w:szCs w:val="24"/>
        </w:rPr>
        <w:t xml:space="preserve">ФОТ </w:t>
      </w:r>
      <w:proofErr w:type="spellStart"/>
      <w:r w:rsidRPr="00764642">
        <w:rPr>
          <w:rFonts w:ascii="Times New Roman" w:eastAsia="Times New Roman" w:hAnsi="Times New Roman" w:cs="Times New Roman"/>
          <w:sz w:val="24"/>
          <w:szCs w:val="24"/>
        </w:rPr>
        <w:t>внуз</w:t>
      </w:r>
      <w:proofErr w:type="spellEnd"/>
      <w:r w:rsidRPr="00764642">
        <w:rPr>
          <w:rFonts w:ascii="Times New Roman" w:eastAsia="Times New Roman" w:hAnsi="Times New Roman" w:cs="Times New Roman"/>
          <w:sz w:val="24"/>
          <w:szCs w:val="24"/>
        </w:rPr>
        <w:t xml:space="preserve"> - фонд оплаты за виды внеурочной деятельности в связи с внедрением нового федерального государственного образовательного стандарта для всех классов общеобразовательных организаций.</w:t>
      </w:r>
    </w:p>
    <w:p w:rsidR="00764642" w:rsidRPr="00764642" w:rsidRDefault="00764642" w:rsidP="00764642">
      <w:pPr>
        <w:widowControl w:val="0"/>
        <w:tabs>
          <w:tab w:val="left" w:pos="2628"/>
        </w:tabs>
        <w:autoSpaceDE w:val="0"/>
        <w:autoSpaceDN w:val="0"/>
        <w:spacing w:after="0" w:line="296"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764642">
        <w:rPr>
          <w:rFonts w:ascii="Times New Roman" w:eastAsia="Times New Roman" w:hAnsi="Times New Roman" w:cs="Times New Roman"/>
          <w:sz w:val="24"/>
          <w:szCs w:val="24"/>
        </w:rPr>
        <w:t>Специальная</w:t>
      </w:r>
      <w:r w:rsidRPr="00764642">
        <w:rPr>
          <w:rFonts w:ascii="Times New Roman" w:eastAsia="Times New Roman" w:hAnsi="Times New Roman" w:cs="Times New Roman"/>
          <w:spacing w:val="-9"/>
          <w:sz w:val="24"/>
          <w:szCs w:val="24"/>
        </w:rPr>
        <w:t xml:space="preserve"> </w:t>
      </w:r>
      <w:r w:rsidRPr="00764642">
        <w:rPr>
          <w:rFonts w:ascii="Times New Roman" w:eastAsia="Times New Roman" w:hAnsi="Times New Roman" w:cs="Times New Roman"/>
          <w:sz w:val="24"/>
          <w:szCs w:val="24"/>
        </w:rPr>
        <w:t>часть</w:t>
      </w:r>
      <w:r w:rsidRPr="00764642">
        <w:rPr>
          <w:rFonts w:ascii="Times New Roman" w:eastAsia="Times New Roman" w:hAnsi="Times New Roman" w:cs="Times New Roman"/>
          <w:spacing w:val="-11"/>
          <w:sz w:val="24"/>
          <w:szCs w:val="24"/>
        </w:rPr>
        <w:t xml:space="preserve"> </w:t>
      </w:r>
      <w:r w:rsidRPr="00764642">
        <w:rPr>
          <w:rFonts w:ascii="Times New Roman" w:eastAsia="Times New Roman" w:hAnsi="Times New Roman" w:cs="Times New Roman"/>
          <w:sz w:val="24"/>
          <w:szCs w:val="24"/>
        </w:rPr>
        <w:t>включает</w:t>
      </w:r>
      <w:r w:rsidRPr="00764642">
        <w:rPr>
          <w:rFonts w:ascii="Times New Roman" w:eastAsia="Times New Roman" w:hAnsi="Times New Roman" w:cs="Times New Roman"/>
          <w:spacing w:val="-9"/>
          <w:sz w:val="24"/>
          <w:szCs w:val="24"/>
        </w:rPr>
        <w:t xml:space="preserve"> </w:t>
      </w:r>
      <w:r w:rsidRPr="00764642">
        <w:rPr>
          <w:rFonts w:ascii="Times New Roman" w:eastAsia="Times New Roman" w:hAnsi="Times New Roman" w:cs="Times New Roman"/>
          <w:sz w:val="24"/>
          <w:szCs w:val="24"/>
        </w:rPr>
        <w:t>в</w:t>
      </w:r>
      <w:r w:rsidRPr="00764642">
        <w:rPr>
          <w:rFonts w:ascii="Times New Roman" w:eastAsia="Times New Roman" w:hAnsi="Times New Roman" w:cs="Times New Roman"/>
          <w:spacing w:val="-10"/>
          <w:sz w:val="24"/>
          <w:szCs w:val="24"/>
        </w:rPr>
        <w:t xml:space="preserve"> </w:t>
      </w:r>
      <w:r w:rsidRPr="00764642">
        <w:rPr>
          <w:rFonts w:ascii="Times New Roman" w:eastAsia="Times New Roman" w:hAnsi="Times New Roman" w:cs="Times New Roman"/>
          <w:spacing w:val="-2"/>
          <w:sz w:val="24"/>
          <w:szCs w:val="24"/>
        </w:rPr>
        <w:t>себя:</w:t>
      </w:r>
    </w:p>
    <w:p w:rsidR="00764642" w:rsidRPr="00764642" w:rsidRDefault="00764642" w:rsidP="00764642">
      <w:pPr>
        <w:widowControl w:val="0"/>
        <w:tabs>
          <w:tab w:val="left" w:pos="2327"/>
          <w:tab w:val="left" w:pos="2328"/>
        </w:tabs>
        <w:autoSpaceDE w:val="0"/>
        <w:autoSpaceDN w:val="0"/>
        <w:spacing w:before="21" w:after="0"/>
        <w:ind w:right="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764642">
        <w:rPr>
          <w:rFonts w:ascii="Times New Roman" w:eastAsia="Times New Roman" w:hAnsi="Times New Roman" w:cs="Times New Roman"/>
          <w:sz w:val="24"/>
          <w:szCs w:val="24"/>
        </w:rPr>
        <w:t xml:space="preserve">специальные гарантированные доплаты и надбавки согласно </w:t>
      </w:r>
      <w:r w:rsidRPr="00764642">
        <w:rPr>
          <w:rFonts w:ascii="Times New Roman" w:eastAsia="Times New Roman" w:hAnsi="Times New Roman" w:cs="Times New Roman"/>
          <w:b/>
          <w:sz w:val="24"/>
          <w:szCs w:val="24"/>
        </w:rPr>
        <w:t xml:space="preserve">приложению № </w:t>
      </w:r>
      <w:r w:rsidRPr="00764642">
        <w:rPr>
          <w:rFonts w:ascii="Times New Roman" w:eastAsia="Times New Roman" w:hAnsi="Times New Roman" w:cs="Times New Roman"/>
          <w:b/>
          <w:spacing w:val="-6"/>
          <w:sz w:val="24"/>
          <w:szCs w:val="24"/>
        </w:rPr>
        <w:t>1</w:t>
      </w:r>
      <w:r w:rsidRPr="00764642">
        <w:rPr>
          <w:rFonts w:ascii="Times New Roman" w:eastAsia="Times New Roman" w:hAnsi="Times New Roman" w:cs="Times New Roman"/>
          <w:spacing w:val="-6"/>
          <w:sz w:val="24"/>
          <w:szCs w:val="24"/>
        </w:rPr>
        <w:t>;</w:t>
      </w:r>
    </w:p>
    <w:p w:rsidR="00764642" w:rsidRPr="00764642" w:rsidRDefault="00764642" w:rsidP="00764642">
      <w:pPr>
        <w:widowControl w:val="0"/>
        <w:tabs>
          <w:tab w:val="left" w:pos="2500"/>
          <w:tab w:val="left" w:pos="2501"/>
        </w:tab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764642">
        <w:rPr>
          <w:rFonts w:ascii="Times New Roman" w:eastAsia="Times New Roman" w:hAnsi="Times New Roman" w:cs="Times New Roman"/>
          <w:sz w:val="24"/>
          <w:szCs w:val="24"/>
        </w:rPr>
        <w:t>ФОТстуч</w:t>
      </w:r>
      <w:r w:rsidRPr="00764642">
        <w:rPr>
          <w:rFonts w:ascii="Times New Roman" w:eastAsia="Times New Roman" w:hAnsi="Times New Roman" w:cs="Times New Roman"/>
          <w:spacing w:val="10"/>
          <w:sz w:val="24"/>
          <w:szCs w:val="24"/>
        </w:rPr>
        <w:t xml:space="preserve"> </w:t>
      </w:r>
      <w:r w:rsidRPr="00764642">
        <w:rPr>
          <w:rFonts w:ascii="Times New Roman" w:eastAsia="Times New Roman" w:hAnsi="Times New Roman" w:cs="Times New Roman"/>
          <w:sz w:val="24"/>
          <w:szCs w:val="24"/>
        </w:rPr>
        <w:t>-</w:t>
      </w:r>
      <w:r w:rsidRPr="00764642">
        <w:rPr>
          <w:rFonts w:ascii="Times New Roman" w:eastAsia="Times New Roman" w:hAnsi="Times New Roman" w:cs="Times New Roman"/>
          <w:spacing w:val="13"/>
          <w:sz w:val="24"/>
          <w:szCs w:val="24"/>
        </w:rPr>
        <w:t xml:space="preserve"> </w:t>
      </w:r>
      <w:r w:rsidRPr="00764642">
        <w:rPr>
          <w:rFonts w:ascii="Times New Roman" w:eastAsia="Times New Roman" w:hAnsi="Times New Roman" w:cs="Times New Roman"/>
          <w:sz w:val="24"/>
          <w:szCs w:val="24"/>
        </w:rPr>
        <w:t>стимулирующая</w:t>
      </w:r>
      <w:r w:rsidRPr="00764642">
        <w:rPr>
          <w:rFonts w:ascii="Times New Roman" w:eastAsia="Times New Roman" w:hAnsi="Times New Roman" w:cs="Times New Roman"/>
          <w:spacing w:val="9"/>
          <w:sz w:val="24"/>
          <w:szCs w:val="24"/>
        </w:rPr>
        <w:t xml:space="preserve"> </w:t>
      </w:r>
      <w:r w:rsidRPr="00764642">
        <w:rPr>
          <w:rFonts w:ascii="Times New Roman" w:eastAsia="Times New Roman" w:hAnsi="Times New Roman" w:cs="Times New Roman"/>
          <w:sz w:val="24"/>
          <w:szCs w:val="24"/>
        </w:rPr>
        <w:t>часть</w:t>
      </w:r>
      <w:r w:rsidRPr="00764642">
        <w:rPr>
          <w:rFonts w:ascii="Times New Roman" w:eastAsia="Times New Roman" w:hAnsi="Times New Roman" w:cs="Times New Roman"/>
          <w:spacing w:val="8"/>
          <w:sz w:val="24"/>
          <w:szCs w:val="24"/>
        </w:rPr>
        <w:t xml:space="preserve"> </w:t>
      </w:r>
      <w:r w:rsidRPr="00764642">
        <w:rPr>
          <w:rFonts w:ascii="Times New Roman" w:eastAsia="Times New Roman" w:hAnsi="Times New Roman" w:cs="Times New Roman"/>
          <w:sz w:val="24"/>
          <w:szCs w:val="24"/>
        </w:rPr>
        <w:t>фонда</w:t>
      </w:r>
      <w:r w:rsidRPr="00764642">
        <w:rPr>
          <w:rFonts w:ascii="Times New Roman" w:eastAsia="Times New Roman" w:hAnsi="Times New Roman" w:cs="Times New Roman"/>
          <w:spacing w:val="10"/>
          <w:sz w:val="24"/>
          <w:szCs w:val="24"/>
        </w:rPr>
        <w:t xml:space="preserve"> </w:t>
      </w:r>
      <w:r w:rsidRPr="00764642">
        <w:rPr>
          <w:rFonts w:ascii="Times New Roman" w:eastAsia="Times New Roman" w:hAnsi="Times New Roman" w:cs="Times New Roman"/>
          <w:sz w:val="24"/>
          <w:szCs w:val="24"/>
        </w:rPr>
        <w:t>оплаты</w:t>
      </w:r>
      <w:r w:rsidRPr="00764642">
        <w:rPr>
          <w:rFonts w:ascii="Times New Roman" w:eastAsia="Times New Roman" w:hAnsi="Times New Roman" w:cs="Times New Roman"/>
          <w:spacing w:val="10"/>
          <w:sz w:val="24"/>
          <w:szCs w:val="24"/>
        </w:rPr>
        <w:t xml:space="preserve"> </w:t>
      </w:r>
      <w:r w:rsidRPr="00764642">
        <w:rPr>
          <w:rFonts w:ascii="Times New Roman" w:eastAsia="Times New Roman" w:hAnsi="Times New Roman" w:cs="Times New Roman"/>
          <w:sz w:val="24"/>
          <w:szCs w:val="24"/>
        </w:rPr>
        <w:t>труда</w:t>
      </w:r>
      <w:r w:rsidRPr="00764642">
        <w:rPr>
          <w:rFonts w:ascii="Times New Roman" w:eastAsia="Times New Roman" w:hAnsi="Times New Roman" w:cs="Times New Roman"/>
          <w:spacing w:val="16"/>
          <w:sz w:val="24"/>
          <w:szCs w:val="24"/>
        </w:rPr>
        <w:t xml:space="preserve"> </w:t>
      </w:r>
      <w:r w:rsidRPr="00764642">
        <w:rPr>
          <w:rFonts w:ascii="Times New Roman" w:eastAsia="Times New Roman" w:hAnsi="Times New Roman" w:cs="Times New Roman"/>
          <w:sz w:val="24"/>
          <w:szCs w:val="24"/>
        </w:rPr>
        <w:t>учителей</w:t>
      </w:r>
      <w:r w:rsidRPr="00764642">
        <w:rPr>
          <w:rFonts w:ascii="Times New Roman" w:eastAsia="Times New Roman" w:hAnsi="Times New Roman" w:cs="Times New Roman"/>
          <w:spacing w:val="10"/>
          <w:sz w:val="24"/>
          <w:szCs w:val="24"/>
        </w:rPr>
        <w:t xml:space="preserve"> </w:t>
      </w:r>
      <w:r w:rsidRPr="00764642">
        <w:rPr>
          <w:rFonts w:ascii="Times New Roman" w:eastAsia="Times New Roman" w:hAnsi="Times New Roman" w:cs="Times New Roman"/>
          <w:sz w:val="24"/>
          <w:szCs w:val="24"/>
        </w:rPr>
        <w:t>включает</w:t>
      </w:r>
      <w:r w:rsidRPr="00764642">
        <w:rPr>
          <w:rFonts w:ascii="Times New Roman" w:eastAsia="Times New Roman" w:hAnsi="Times New Roman" w:cs="Times New Roman"/>
          <w:spacing w:val="8"/>
          <w:sz w:val="24"/>
          <w:szCs w:val="24"/>
        </w:rPr>
        <w:t xml:space="preserve"> </w:t>
      </w:r>
      <w:r w:rsidRPr="00764642">
        <w:rPr>
          <w:rFonts w:ascii="Times New Roman" w:eastAsia="Times New Roman" w:hAnsi="Times New Roman" w:cs="Times New Roman"/>
          <w:spacing w:val="-10"/>
          <w:sz w:val="24"/>
          <w:szCs w:val="24"/>
        </w:rPr>
        <w:t>в</w:t>
      </w: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pacing w:val="-2"/>
          <w:sz w:val="24"/>
          <w:szCs w:val="24"/>
        </w:rPr>
        <w:t>себя:</w:t>
      </w:r>
    </w:p>
    <w:p w:rsidR="00764642" w:rsidRDefault="00764642" w:rsidP="00764642">
      <w:pPr>
        <w:widowControl w:val="0"/>
        <w:tabs>
          <w:tab w:val="left" w:pos="2130"/>
          <w:tab w:val="left" w:pos="2131"/>
        </w:tabs>
        <w:autoSpaceDE w:val="0"/>
        <w:autoSpaceDN w:val="0"/>
        <w:spacing w:before="23" w:after="0"/>
        <w:ind w:right="128"/>
        <w:jc w:val="both"/>
        <w:rPr>
          <w:rFonts w:ascii="Times New Roman" w:eastAsia="Times New Roman" w:hAnsi="Times New Roman" w:cs="Times New Roman"/>
          <w:spacing w:val="-2"/>
          <w:sz w:val="24"/>
          <w:szCs w:val="24"/>
        </w:rPr>
      </w:pPr>
      <w:r w:rsidRPr="00764642">
        <w:rPr>
          <w:rFonts w:ascii="Times New Roman" w:eastAsia="Times New Roman" w:hAnsi="Times New Roman" w:cs="Times New Roman"/>
          <w:sz w:val="24"/>
          <w:szCs w:val="24"/>
        </w:rPr>
        <w:t>- гарантированные</w:t>
      </w:r>
      <w:r w:rsidRPr="00764642">
        <w:rPr>
          <w:rFonts w:ascii="Times New Roman" w:eastAsia="Times New Roman" w:hAnsi="Times New Roman" w:cs="Times New Roman"/>
          <w:spacing w:val="-12"/>
          <w:sz w:val="24"/>
          <w:szCs w:val="24"/>
        </w:rPr>
        <w:t xml:space="preserve"> </w:t>
      </w:r>
      <w:r w:rsidRPr="00764642">
        <w:rPr>
          <w:rFonts w:ascii="Times New Roman" w:eastAsia="Times New Roman" w:hAnsi="Times New Roman" w:cs="Times New Roman"/>
          <w:sz w:val="24"/>
          <w:szCs w:val="24"/>
        </w:rPr>
        <w:t>выплаты</w:t>
      </w:r>
      <w:r w:rsidRPr="00764642">
        <w:rPr>
          <w:rFonts w:ascii="Times New Roman" w:eastAsia="Times New Roman" w:hAnsi="Times New Roman" w:cs="Times New Roman"/>
          <w:spacing w:val="-10"/>
          <w:sz w:val="24"/>
          <w:szCs w:val="24"/>
        </w:rPr>
        <w:t xml:space="preserve"> </w:t>
      </w:r>
      <w:r w:rsidRPr="00764642">
        <w:rPr>
          <w:rFonts w:ascii="Times New Roman" w:eastAsia="Times New Roman" w:hAnsi="Times New Roman" w:cs="Times New Roman"/>
          <w:sz w:val="24"/>
          <w:szCs w:val="24"/>
        </w:rPr>
        <w:t>(за</w:t>
      </w:r>
      <w:r w:rsidRPr="00764642">
        <w:rPr>
          <w:rFonts w:ascii="Times New Roman" w:eastAsia="Times New Roman" w:hAnsi="Times New Roman" w:cs="Times New Roman"/>
          <w:spacing w:val="-11"/>
          <w:sz w:val="24"/>
          <w:szCs w:val="24"/>
        </w:rPr>
        <w:t xml:space="preserve"> </w:t>
      </w:r>
      <w:r w:rsidRPr="00764642">
        <w:rPr>
          <w:rFonts w:ascii="Times New Roman" w:eastAsia="Times New Roman" w:hAnsi="Times New Roman" w:cs="Times New Roman"/>
          <w:sz w:val="24"/>
          <w:szCs w:val="24"/>
        </w:rPr>
        <w:t>отраслевые</w:t>
      </w:r>
      <w:r w:rsidRPr="00764642">
        <w:rPr>
          <w:rFonts w:ascii="Times New Roman" w:eastAsia="Times New Roman" w:hAnsi="Times New Roman" w:cs="Times New Roman"/>
          <w:spacing w:val="-11"/>
          <w:sz w:val="24"/>
          <w:szCs w:val="24"/>
        </w:rPr>
        <w:t xml:space="preserve"> </w:t>
      </w:r>
      <w:r w:rsidRPr="00764642">
        <w:rPr>
          <w:rFonts w:ascii="Times New Roman" w:eastAsia="Times New Roman" w:hAnsi="Times New Roman" w:cs="Times New Roman"/>
          <w:sz w:val="24"/>
          <w:szCs w:val="24"/>
        </w:rPr>
        <w:t>награды)</w:t>
      </w:r>
      <w:r w:rsidRPr="00764642">
        <w:rPr>
          <w:rFonts w:ascii="Times New Roman" w:eastAsia="Times New Roman" w:hAnsi="Times New Roman" w:cs="Times New Roman"/>
          <w:spacing w:val="-11"/>
          <w:sz w:val="24"/>
          <w:szCs w:val="24"/>
        </w:rPr>
        <w:t xml:space="preserve"> </w:t>
      </w:r>
      <w:r w:rsidRPr="00764642">
        <w:rPr>
          <w:rFonts w:ascii="Times New Roman" w:eastAsia="Times New Roman" w:hAnsi="Times New Roman" w:cs="Times New Roman"/>
          <w:sz w:val="24"/>
          <w:szCs w:val="24"/>
        </w:rPr>
        <w:t>за</w:t>
      </w:r>
      <w:r w:rsidRPr="00764642">
        <w:rPr>
          <w:rFonts w:ascii="Times New Roman" w:eastAsia="Times New Roman" w:hAnsi="Times New Roman" w:cs="Times New Roman"/>
          <w:spacing w:val="-7"/>
          <w:sz w:val="24"/>
          <w:szCs w:val="24"/>
        </w:rPr>
        <w:t xml:space="preserve"> </w:t>
      </w:r>
      <w:r w:rsidRPr="00764642">
        <w:rPr>
          <w:rFonts w:ascii="Times New Roman" w:eastAsia="Times New Roman" w:hAnsi="Times New Roman" w:cs="Times New Roman"/>
          <w:sz w:val="24"/>
          <w:szCs w:val="24"/>
        </w:rPr>
        <w:t>ученую</w:t>
      </w:r>
      <w:r w:rsidRPr="00764642">
        <w:rPr>
          <w:rFonts w:ascii="Times New Roman" w:eastAsia="Times New Roman" w:hAnsi="Times New Roman" w:cs="Times New Roman"/>
          <w:spacing w:val="-10"/>
          <w:sz w:val="24"/>
          <w:szCs w:val="24"/>
        </w:rPr>
        <w:t xml:space="preserve"> </w:t>
      </w:r>
      <w:r w:rsidRPr="00764642">
        <w:rPr>
          <w:rFonts w:ascii="Times New Roman" w:eastAsia="Times New Roman" w:hAnsi="Times New Roman" w:cs="Times New Roman"/>
          <w:spacing w:val="-2"/>
          <w:sz w:val="24"/>
          <w:szCs w:val="24"/>
        </w:rPr>
        <w:t xml:space="preserve">степень; </w:t>
      </w:r>
    </w:p>
    <w:p w:rsidR="00764642" w:rsidRPr="00764642" w:rsidRDefault="00764642" w:rsidP="00764642">
      <w:pPr>
        <w:widowControl w:val="0"/>
        <w:tabs>
          <w:tab w:val="left" w:pos="2130"/>
          <w:tab w:val="left" w:pos="2131"/>
        </w:tabs>
        <w:autoSpaceDE w:val="0"/>
        <w:autoSpaceDN w:val="0"/>
        <w:spacing w:before="23" w:after="0"/>
        <w:ind w:right="128"/>
        <w:jc w:val="both"/>
        <w:rPr>
          <w:rFonts w:ascii="Times New Roman" w:hAnsi="Times New Roman" w:cs="Times New Roman"/>
          <w:sz w:val="24"/>
          <w:szCs w:val="24"/>
        </w:rPr>
      </w:pPr>
      <w:r w:rsidRPr="00764642">
        <w:rPr>
          <w:rFonts w:ascii="Times New Roman" w:eastAsia="Times New Roman" w:hAnsi="Times New Roman" w:cs="Times New Roman"/>
          <w:spacing w:val="-2"/>
          <w:sz w:val="24"/>
          <w:szCs w:val="24"/>
        </w:rPr>
        <w:t xml:space="preserve">- </w:t>
      </w:r>
      <w:r w:rsidRPr="00764642">
        <w:rPr>
          <w:rFonts w:ascii="Times New Roman" w:hAnsi="Times New Roman" w:cs="Times New Roman"/>
          <w:sz w:val="24"/>
          <w:szCs w:val="24"/>
        </w:rPr>
        <w:t>поощрительные выплаты (KPI) на</w:t>
      </w:r>
      <w:r w:rsidRPr="00764642">
        <w:rPr>
          <w:rFonts w:ascii="Times New Roman" w:hAnsi="Times New Roman" w:cs="Times New Roman"/>
          <w:spacing w:val="80"/>
          <w:sz w:val="24"/>
          <w:szCs w:val="24"/>
        </w:rPr>
        <w:t xml:space="preserve"> </w:t>
      </w:r>
      <w:r w:rsidRPr="00764642">
        <w:rPr>
          <w:rFonts w:ascii="Times New Roman" w:hAnsi="Times New Roman" w:cs="Times New Roman"/>
          <w:sz w:val="24"/>
          <w:szCs w:val="24"/>
        </w:rPr>
        <w:t>основе</w:t>
      </w:r>
      <w:r w:rsidRPr="00764642">
        <w:rPr>
          <w:rFonts w:ascii="Times New Roman" w:hAnsi="Times New Roman" w:cs="Times New Roman"/>
          <w:spacing w:val="80"/>
          <w:sz w:val="24"/>
          <w:szCs w:val="24"/>
        </w:rPr>
        <w:t xml:space="preserve"> </w:t>
      </w:r>
      <w:r w:rsidRPr="00764642">
        <w:rPr>
          <w:rFonts w:ascii="Times New Roman" w:hAnsi="Times New Roman" w:cs="Times New Roman"/>
          <w:sz w:val="24"/>
          <w:szCs w:val="24"/>
        </w:rPr>
        <w:t>показателей</w:t>
      </w:r>
      <w:r w:rsidRPr="00764642">
        <w:rPr>
          <w:rFonts w:ascii="Times New Roman" w:hAnsi="Times New Roman" w:cs="Times New Roman"/>
          <w:spacing w:val="80"/>
          <w:sz w:val="24"/>
          <w:szCs w:val="24"/>
        </w:rPr>
        <w:t xml:space="preserve"> </w:t>
      </w:r>
      <w:r w:rsidRPr="00764642">
        <w:rPr>
          <w:rFonts w:ascii="Times New Roman" w:hAnsi="Times New Roman" w:cs="Times New Roman"/>
          <w:sz w:val="24"/>
          <w:szCs w:val="24"/>
        </w:rPr>
        <w:t>эффективности согласно положению о распределении стимулирующей части фонда оплаты тр</w:t>
      </w:r>
      <w:r>
        <w:rPr>
          <w:rFonts w:ascii="Times New Roman" w:hAnsi="Times New Roman" w:cs="Times New Roman"/>
          <w:sz w:val="24"/>
          <w:szCs w:val="24"/>
        </w:rPr>
        <w:t>уда образовательной организации.</w:t>
      </w:r>
    </w:p>
    <w:p w:rsidR="00764642" w:rsidRPr="00764642" w:rsidRDefault="00764642" w:rsidP="00764642">
      <w:pPr>
        <w:widowControl w:val="0"/>
        <w:tabs>
          <w:tab w:val="left" w:pos="2462"/>
        </w:tabs>
        <w:autoSpaceDE w:val="0"/>
        <w:autoSpaceDN w:val="0"/>
        <w:spacing w:after="0"/>
        <w:ind w:right="13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764642">
        <w:rPr>
          <w:rFonts w:ascii="Times New Roman" w:eastAsia="Times New Roman" w:hAnsi="Times New Roman" w:cs="Times New Roman"/>
          <w:sz w:val="24"/>
          <w:szCs w:val="24"/>
        </w:rPr>
        <w:t>Учебный план разрабатывается общеобразовательной организацией самостоятельно. Максимальный объем учебной нагрузки не может превышать норм, установленных федера</w:t>
      </w:r>
      <w:r>
        <w:rPr>
          <w:rFonts w:ascii="Times New Roman" w:eastAsia="Times New Roman" w:hAnsi="Times New Roman" w:cs="Times New Roman"/>
          <w:sz w:val="24"/>
          <w:szCs w:val="24"/>
        </w:rPr>
        <w:t xml:space="preserve">льным базисным учебным планом, </w:t>
      </w:r>
      <w:r w:rsidRPr="00764642">
        <w:rPr>
          <w:rFonts w:ascii="Times New Roman" w:eastAsia="Times New Roman" w:hAnsi="Times New Roman" w:cs="Times New Roman"/>
          <w:sz w:val="24"/>
          <w:szCs w:val="24"/>
        </w:rPr>
        <w:t xml:space="preserve">санитарными правилами и </w:t>
      </w:r>
      <w:r w:rsidRPr="00764642">
        <w:rPr>
          <w:rFonts w:ascii="Times New Roman" w:eastAsia="Times New Roman" w:hAnsi="Times New Roman" w:cs="Times New Roman"/>
          <w:spacing w:val="-2"/>
          <w:sz w:val="24"/>
          <w:szCs w:val="24"/>
        </w:rPr>
        <w:t>нормами.</w:t>
      </w:r>
    </w:p>
    <w:p w:rsidR="00764642" w:rsidRDefault="00764642" w:rsidP="00764642">
      <w:pPr>
        <w:widowControl w:val="0"/>
        <w:autoSpaceDE w:val="0"/>
        <w:autoSpaceDN w:val="0"/>
        <w:spacing w:after="0"/>
        <w:ind w:right="12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z w:val="24"/>
          <w:szCs w:val="24"/>
        </w:rPr>
        <w:t>При этом должна быть обеспечена в полном объеме реализация федерального компонента государственного образовательного стандарта общего образования и регионального компонента, установленного законом Белгородской области.</w:t>
      </w:r>
    </w:p>
    <w:p w:rsidR="00764642" w:rsidRPr="00764642" w:rsidRDefault="00764642" w:rsidP="00764642">
      <w:pPr>
        <w:widowControl w:val="0"/>
        <w:autoSpaceDE w:val="0"/>
        <w:autoSpaceDN w:val="0"/>
        <w:spacing w:after="0"/>
        <w:ind w:right="129"/>
        <w:jc w:val="both"/>
        <w:rPr>
          <w:rFonts w:ascii="Times New Roman" w:eastAsia="Times New Roman" w:hAnsi="Times New Roman" w:cs="Times New Roman"/>
          <w:sz w:val="24"/>
          <w:szCs w:val="24"/>
        </w:rPr>
      </w:pPr>
    </w:p>
    <w:p w:rsidR="00764642" w:rsidRPr="000809A6" w:rsidRDefault="00F940E1" w:rsidP="00764642">
      <w:pPr>
        <w:pStyle w:val="11"/>
        <w:tabs>
          <w:tab w:val="left" w:pos="1483"/>
        </w:tabs>
        <w:spacing w:line="242" w:lineRule="auto"/>
        <w:ind w:right="611"/>
        <w:jc w:val="center"/>
        <w:rPr>
          <w:sz w:val="24"/>
          <w:szCs w:val="24"/>
        </w:rPr>
      </w:pPr>
      <w:r>
        <w:rPr>
          <w:sz w:val="24"/>
          <w:szCs w:val="24"/>
        </w:rPr>
        <w:t>5.</w:t>
      </w:r>
      <w:r w:rsidR="00764642" w:rsidRPr="000809A6">
        <w:rPr>
          <w:sz w:val="24"/>
          <w:szCs w:val="24"/>
        </w:rPr>
        <w:t>Расчет</w:t>
      </w:r>
      <w:r w:rsidR="00764642" w:rsidRPr="000809A6">
        <w:rPr>
          <w:spacing w:val="-7"/>
          <w:sz w:val="24"/>
          <w:szCs w:val="24"/>
        </w:rPr>
        <w:t xml:space="preserve"> </w:t>
      </w:r>
      <w:r w:rsidR="00764642" w:rsidRPr="000809A6">
        <w:rPr>
          <w:sz w:val="24"/>
          <w:szCs w:val="24"/>
        </w:rPr>
        <w:t>заработной</w:t>
      </w:r>
      <w:r w:rsidR="00764642" w:rsidRPr="000809A6">
        <w:rPr>
          <w:spacing w:val="-8"/>
          <w:sz w:val="24"/>
          <w:szCs w:val="24"/>
        </w:rPr>
        <w:t xml:space="preserve"> </w:t>
      </w:r>
      <w:r w:rsidR="00764642" w:rsidRPr="000809A6">
        <w:rPr>
          <w:sz w:val="24"/>
          <w:szCs w:val="24"/>
        </w:rPr>
        <w:t>платы</w:t>
      </w:r>
      <w:r w:rsidR="00764642" w:rsidRPr="000809A6">
        <w:rPr>
          <w:spacing w:val="-8"/>
          <w:sz w:val="24"/>
          <w:szCs w:val="24"/>
        </w:rPr>
        <w:t xml:space="preserve"> </w:t>
      </w:r>
      <w:r w:rsidR="00764642" w:rsidRPr="000809A6">
        <w:rPr>
          <w:sz w:val="24"/>
          <w:szCs w:val="24"/>
        </w:rPr>
        <w:t>педагогических</w:t>
      </w:r>
      <w:r w:rsidR="00764642" w:rsidRPr="000809A6">
        <w:rPr>
          <w:spacing w:val="-7"/>
          <w:sz w:val="24"/>
          <w:szCs w:val="24"/>
        </w:rPr>
        <w:t xml:space="preserve"> </w:t>
      </w:r>
      <w:r w:rsidR="00764642" w:rsidRPr="000809A6">
        <w:rPr>
          <w:sz w:val="24"/>
          <w:szCs w:val="24"/>
        </w:rPr>
        <w:t>работников,</w:t>
      </w:r>
      <w:r w:rsidR="00764642" w:rsidRPr="000809A6">
        <w:rPr>
          <w:spacing w:val="-8"/>
          <w:sz w:val="24"/>
          <w:szCs w:val="24"/>
        </w:rPr>
        <w:t xml:space="preserve"> </w:t>
      </w:r>
      <w:r w:rsidR="00764642">
        <w:rPr>
          <w:sz w:val="24"/>
          <w:szCs w:val="24"/>
        </w:rPr>
        <w:t xml:space="preserve">непосредственно </w:t>
      </w:r>
      <w:r w:rsidR="00764642" w:rsidRPr="000809A6">
        <w:rPr>
          <w:sz w:val="24"/>
          <w:szCs w:val="24"/>
        </w:rPr>
        <w:t>осуществляющих учебный процесс (учителей)</w:t>
      </w:r>
    </w:p>
    <w:p w:rsidR="00764642" w:rsidRPr="00764642" w:rsidRDefault="00764642" w:rsidP="00764642">
      <w:pPr>
        <w:widowControl w:val="0"/>
        <w:tabs>
          <w:tab w:val="left" w:pos="2736"/>
        </w:tabs>
        <w:autoSpaceDE w:val="0"/>
        <w:autoSpaceDN w:val="0"/>
        <w:spacing w:before="1" w:after="0"/>
        <w:ind w:right="1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764642">
        <w:rPr>
          <w:rFonts w:ascii="Times New Roman" w:eastAsia="Times New Roman" w:hAnsi="Times New Roman" w:cs="Times New Roman"/>
          <w:sz w:val="24"/>
          <w:szCs w:val="24"/>
        </w:rPr>
        <w:t>Базовый оклад педагогического работника, непосредственно осуществляющего учебный процесс (учителя), зависит от базового должностного</w:t>
      </w:r>
      <w:r w:rsidRPr="00764642">
        <w:rPr>
          <w:rFonts w:ascii="Times New Roman" w:eastAsia="Times New Roman" w:hAnsi="Times New Roman" w:cs="Times New Roman"/>
          <w:spacing w:val="40"/>
          <w:sz w:val="24"/>
          <w:szCs w:val="24"/>
        </w:rPr>
        <w:t xml:space="preserve"> </w:t>
      </w:r>
      <w:r w:rsidRPr="00764642">
        <w:rPr>
          <w:rFonts w:ascii="Times New Roman" w:eastAsia="Times New Roman" w:hAnsi="Times New Roman" w:cs="Times New Roman"/>
          <w:sz w:val="24"/>
          <w:szCs w:val="24"/>
        </w:rPr>
        <w:t xml:space="preserve">оклада с учетом квалификационной категории, установленного в соответствии с </w:t>
      </w:r>
      <w:r w:rsidRPr="00764642">
        <w:rPr>
          <w:rFonts w:ascii="Times New Roman" w:eastAsia="Times New Roman" w:hAnsi="Times New Roman" w:cs="Times New Roman"/>
          <w:b/>
          <w:sz w:val="24"/>
          <w:szCs w:val="24"/>
        </w:rPr>
        <w:t>приложением № 2</w:t>
      </w:r>
      <w:r w:rsidRPr="00764642">
        <w:rPr>
          <w:rFonts w:ascii="Times New Roman" w:eastAsia="Times New Roman" w:hAnsi="Times New Roman" w:cs="Times New Roman"/>
          <w:sz w:val="24"/>
          <w:szCs w:val="24"/>
        </w:rPr>
        <w:t xml:space="preserve">, повышающих коэффициентов </w:t>
      </w:r>
      <w:proofErr w:type="spellStart"/>
      <w:r w:rsidRPr="00764642">
        <w:rPr>
          <w:rFonts w:ascii="Times New Roman" w:eastAsia="Times New Roman" w:hAnsi="Times New Roman" w:cs="Times New Roman"/>
          <w:sz w:val="24"/>
          <w:szCs w:val="24"/>
        </w:rPr>
        <w:t>Kl</w:t>
      </w:r>
      <w:proofErr w:type="spellEnd"/>
      <w:r w:rsidRPr="00764642">
        <w:rPr>
          <w:rFonts w:ascii="Times New Roman" w:eastAsia="Times New Roman" w:hAnsi="Times New Roman" w:cs="Times New Roman"/>
          <w:sz w:val="24"/>
          <w:szCs w:val="24"/>
        </w:rPr>
        <w:t>, К2, КЗ, К4, К5, Кб, К7, К8, К9, К10, К11 и рассчитывается по формуле:</w:t>
      </w:r>
    </w:p>
    <w:p w:rsidR="00764642" w:rsidRPr="00764642" w:rsidRDefault="00764642" w:rsidP="00764642">
      <w:pPr>
        <w:widowControl w:val="0"/>
        <w:autoSpaceDE w:val="0"/>
        <w:autoSpaceDN w:val="0"/>
        <w:spacing w:after="0" w:line="240" w:lineRule="auto"/>
        <w:rPr>
          <w:rFonts w:ascii="Times New Roman" w:eastAsia="Times New Roman" w:hAnsi="Times New Roman" w:cs="Times New Roman"/>
          <w:sz w:val="24"/>
          <w:szCs w:val="24"/>
        </w:rPr>
      </w:pPr>
      <w:proofErr w:type="spellStart"/>
      <w:r w:rsidRPr="00764642">
        <w:rPr>
          <w:rFonts w:ascii="Times New Roman" w:eastAsia="Times New Roman" w:hAnsi="Times New Roman" w:cs="Times New Roman"/>
          <w:sz w:val="24"/>
          <w:szCs w:val="24"/>
        </w:rPr>
        <w:t>Обаз</w:t>
      </w:r>
      <w:proofErr w:type="spellEnd"/>
      <w:r w:rsidRPr="00764642">
        <w:rPr>
          <w:rFonts w:ascii="Times New Roman" w:eastAsia="Times New Roman" w:hAnsi="Times New Roman" w:cs="Times New Roman"/>
          <w:sz w:val="24"/>
          <w:szCs w:val="24"/>
        </w:rPr>
        <w:t>.</w:t>
      </w:r>
      <w:r w:rsidRPr="00764642">
        <w:rPr>
          <w:rFonts w:ascii="Times New Roman" w:eastAsia="Times New Roman" w:hAnsi="Times New Roman" w:cs="Times New Roman"/>
          <w:spacing w:val="-6"/>
          <w:sz w:val="24"/>
          <w:szCs w:val="24"/>
        </w:rPr>
        <w:t xml:space="preserve"> </w:t>
      </w:r>
      <w:r w:rsidRPr="00764642">
        <w:rPr>
          <w:rFonts w:ascii="Times New Roman" w:eastAsia="Times New Roman" w:hAnsi="Times New Roman" w:cs="Times New Roman"/>
          <w:sz w:val="24"/>
          <w:szCs w:val="24"/>
        </w:rPr>
        <w:t>=</w:t>
      </w:r>
      <w:r w:rsidRPr="00764642">
        <w:rPr>
          <w:rFonts w:ascii="Times New Roman" w:eastAsia="Times New Roman" w:hAnsi="Times New Roman" w:cs="Times New Roman"/>
          <w:spacing w:val="-5"/>
          <w:sz w:val="24"/>
          <w:szCs w:val="24"/>
        </w:rPr>
        <w:t xml:space="preserve"> </w:t>
      </w:r>
      <w:proofErr w:type="spellStart"/>
      <w:r w:rsidRPr="00764642">
        <w:rPr>
          <w:rFonts w:ascii="Times New Roman" w:eastAsia="Times New Roman" w:hAnsi="Times New Roman" w:cs="Times New Roman"/>
          <w:sz w:val="24"/>
          <w:szCs w:val="24"/>
        </w:rPr>
        <w:t>Оу</w:t>
      </w:r>
      <w:proofErr w:type="spellEnd"/>
      <w:r w:rsidRPr="00764642">
        <w:rPr>
          <w:rFonts w:ascii="Times New Roman" w:eastAsia="Times New Roman" w:hAnsi="Times New Roman" w:cs="Times New Roman"/>
          <w:spacing w:val="-9"/>
          <w:sz w:val="24"/>
          <w:szCs w:val="24"/>
        </w:rPr>
        <w:t xml:space="preserve"> </w:t>
      </w:r>
      <w:r w:rsidRPr="00764642">
        <w:rPr>
          <w:rFonts w:ascii="Times New Roman" w:eastAsia="Times New Roman" w:hAnsi="Times New Roman" w:cs="Times New Roman"/>
          <w:sz w:val="24"/>
          <w:szCs w:val="24"/>
        </w:rPr>
        <w:t>х</w:t>
      </w:r>
      <w:r w:rsidRPr="00764642">
        <w:rPr>
          <w:rFonts w:ascii="Times New Roman" w:eastAsia="Times New Roman" w:hAnsi="Times New Roman" w:cs="Times New Roman"/>
          <w:spacing w:val="-6"/>
          <w:sz w:val="24"/>
          <w:szCs w:val="24"/>
        </w:rPr>
        <w:t xml:space="preserve"> </w:t>
      </w:r>
      <w:r w:rsidRPr="00764642">
        <w:rPr>
          <w:rFonts w:ascii="Times New Roman" w:eastAsia="Times New Roman" w:hAnsi="Times New Roman" w:cs="Times New Roman"/>
          <w:sz w:val="24"/>
          <w:szCs w:val="24"/>
        </w:rPr>
        <w:t>(1+(К1</w:t>
      </w:r>
      <w:r w:rsidRPr="00764642">
        <w:rPr>
          <w:rFonts w:ascii="Times New Roman" w:eastAsia="Times New Roman" w:hAnsi="Times New Roman" w:cs="Times New Roman"/>
          <w:spacing w:val="-5"/>
          <w:sz w:val="24"/>
          <w:szCs w:val="24"/>
        </w:rPr>
        <w:t xml:space="preserve"> </w:t>
      </w:r>
      <w:r w:rsidRPr="00764642">
        <w:rPr>
          <w:rFonts w:ascii="Times New Roman" w:eastAsia="Times New Roman" w:hAnsi="Times New Roman" w:cs="Times New Roman"/>
          <w:sz w:val="24"/>
          <w:szCs w:val="24"/>
        </w:rPr>
        <w:t>+К1(к)+</w:t>
      </w:r>
      <w:r w:rsidRPr="00764642">
        <w:rPr>
          <w:rFonts w:ascii="Times New Roman" w:eastAsia="Times New Roman" w:hAnsi="Times New Roman" w:cs="Times New Roman"/>
          <w:spacing w:val="-2"/>
          <w:sz w:val="24"/>
          <w:szCs w:val="24"/>
        </w:rPr>
        <w:t xml:space="preserve"> К2+КЗ+К4+К5+К6+К7+К8+К9+К10+К11),</w:t>
      </w: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pacing w:val="-4"/>
          <w:sz w:val="24"/>
          <w:szCs w:val="24"/>
        </w:rPr>
        <w:t>где:</w:t>
      </w:r>
    </w:p>
    <w:p w:rsidR="00764642" w:rsidRPr="00764642" w:rsidRDefault="00764642" w:rsidP="00764642">
      <w:pPr>
        <w:widowControl w:val="0"/>
        <w:autoSpaceDE w:val="0"/>
        <w:autoSpaceDN w:val="0"/>
        <w:spacing w:before="22" w:after="0"/>
        <w:ind w:right="131"/>
        <w:jc w:val="both"/>
        <w:rPr>
          <w:rFonts w:ascii="Times New Roman" w:eastAsia="Times New Roman" w:hAnsi="Times New Roman" w:cs="Times New Roman"/>
          <w:sz w:val="24"/>
          <w:szCs w:val="24"/>
        </w:rPr>
      </w:pPr>
      <w:proofErr w:type="spellStart"/>
      <w:r w:rsidRPr="00764642">
        <w:rPr>
          <w:rFonts w:ascii="Times New Roman" w:eastAsia="Times New Roman" w:hAnsi="Times New Roman" w:cs="Times New Roman"/>
          <w:sz w:val="24"/>
          <w:szCs w:val="24"/>
        </w:rPr>
        <w:t>Обаз</w:t>
      </w:r>
      <w:proofErr w:type="spellEnd"/>
      <w:r w:rsidRPr="00764642">
        <w:rPr>
          <w:rFonts w:ascii="Times New Roman" w:eastAsia="Times New Roman" w:hAnsi="Times New Roman" w:cs="Times New Roman"/>
          <w:sz w:val="24"/>
          <w:szCs w:val="24"/>
        </w:rPr>
        <w:t>. - базовый оклад педагогического работника, непосредственно осуществляющего учебный процесс (учителя);</w:t>
      </w:r>
    </w:p>
    <w:p w:rsidR="00764642" w:rsidRPr="00764642" w:rsidRDefault="00764642" w:rsidP="00764642">
      <w:pPr>
        <w:widowControl w:val="0"/>
        <w:autoSpaceDE w:val="0"/>
        <w:autoSpaceDN w:val="0"/>
        <w:spacing w:before="1" w:after="0"/>
        <w:ind w:right="136"/>
        <w:jc w:val="both"/>
        <w:rPr>
          <w:rFonts w:ascii="Times New Roman" w:eastAsia="Times New Roman" w:hAnsi="Times New Roman" w:cs="Times New Roman"/>
          <w:sz w:val="24"/>
          <w:szCs w:val="24"/>
        </w:rPr>
      </w:pPr>
      <w:proofErr w:type="spellStart"/>
      <w:r w:rsidRPr="00764642">
        <w:rPr>
          <w:rFonts w:ascii="Times New Roman" w:eastAsia="Times New Roman" w:hAnsi="Times New Roman" w:cs="Times New Roman"/>
          <w:sz w:val="24"/>
          <w:szCs w:val="24"/>
        </w:rPr>
        <w:t>Оу</w:t>
      </w:r>
      <w:proofErr w:type="spellEnd"/>
      <w:r w:rsidRPr="00764642">
        <w:rPr>
          <w:rFonts w:ascii="Times New Roman" w:eastAsia="Times New Roman" w:hAnsi="Times New Roman" w:cs="Times New Roman"/>
          <w:sz w:val="24"/>
          <w:szCs w:val="24"/>
        </w:rPr>
        <w:t xml:space="preserve"> - базовый должностной оклад учителя, установленный в соответствии с приложением № 2 к Методике;</w:t>
      </w:r>
    </w:p>
    <w:p w:rsidR="00764642" w:rsidRPr="00764642" w:rsidRDefault="00764642" w:rsidP="00764642">
      <w:pPr>
        <w:widowControl w:val="0"/>
        <w:autoSpaceDE w:val="0"/>
        <w:autoSpaceDN w:val="0"/>
        <w:spacing w:after="0"/>
        <w:ind w:right="131"/>
        <w:jc w:val="both"/>
        <w:rPr>
          <w:rFonts w:ascii="Times New Roman" w:eastAsia="Times New Roman" w:hAnsi="Times New Roman" w:cs="Times New Roman"/>
          <w:sz w:val="24"/>
          <w:szCs w:val="24"/>
        </w:rPr>
      </w:pPr>
      <w:r w:rsidRPr="00764642">
        <w:rPr>
          <w:rFonts w:ascii="Times New Roman" w:eastAsia="Times New Roman" w:hAnsi="Times New Roman" w:cs="Times New Roman"/>
          <w:sz w:val="24"/>
          <w:szCs w:val="24"/>
        </w:rPr>
        <w:t>К1 - за превышение нормативной наполняемости класса (определяется путем деления фактического количества обучающихся в классе на 25 человек в общеобразовательной организации, расположенной в городской местности</w:t>
      </w:r>
    </w:p>
    <w:p w:rsidR="00764642" w:rsidRPr="00764642" w:rsidRDefault="00764642" w:rsidP="00764642">
      <w:pPr>
        <w:widowControl w:val="0"/>
        <w:autoSpaceDE w:val="0"/>
        <w:autoSpaceDN w:val="0"/>
        <w:spacing w:after="0" w:line="282" w:lineRule="exact"/>
        <w:jc w:val="both"/>
        <w:rPr>
          <w:rFonts w:ascii="Times New Roman" w:eastAsia="Times New Roman" w:hAnsi="Times New Roman" w:cs="Times New Roman"/>
          <w:sz w:val="24"/>
          <w:szCs w:val="24"/>
        </w:rPr>
      </w:pPr>
      <w:r w:rsidRPr="00764642">
        <w:rPr>
          <w:rFonts w:ascii="Times New Roman" w:eastAsia="Times New Roman" w:hAnsi="Times New Roman" w:cs="Times New Roman"/>
          <w:sz w:val="24"/>
          <w:szCs w:val="24"/>
        </w:rPr>
        <w:t>Расчет</w:t>
      </w:r>
      <w:r w:rsidRPr="00764642">
        <w:rPr>
          <w:rFonts w:ascii="Times New Roman" w:eastAsia="Times New Roman" w:hAnsi="Times New Roman" w:cs="Times New Roman"/>
          <w:spacing w:val="-15"/>
          <w:sz w:val="24"/>
          <w:szCs w:val="24"/>
        </w:rPr>
        <w:t xml:space="preserve"> </w:t>
      </w:r>
      <w:r w:rsidRPr="00764642">
        <w:rPr>
          <w:rFonts w:ascii="Times New Roman" w:eastAsia="Times New Roman" w:hAnsi="Times New Roman" w:cs="Times New Roman"/>
          <w:sz w:val="24"/>
          <w:szCs w:val="24"/>
        </w:rPr>
        <w:t>коэффициента</w:t>
      </w:r>
      <w:r w:rsidRPr="00764642">
        <w:rPr>
          <w:rFonts w:ascii="Times New Roman" w:eastAsia="Times New Roman" w:hAnsi="Times New Roman" w:cs="Times New Roman"/>
          <w:spacing w:val="-12"/>
          <w:sz w:val="24"/>
          <w:szCs w:val="24"/>
        </w:rPr>
        <w:t xml:space="preserve"> </w:t>
      </w:r>
      <w:r w:rsidRPr="00764642">
        <w:rPr>
          <w:rFonts w:ascii="Times New Roman" w:eastAsia="Times New Roman" w:hAnsi="Times New Roman" w:cs="Times New Roman"/>
          <w:sz w:val="24"/>
          <w:szCs w:val="24"/>
        </w:rPr>
        <w:t>производится</w:t>
      </w:r>
      <w:r w:rsidRPr="00764642">
        <w:rPr>
          <w:rFonts w:ascii="Times New Roman" w:eastAsia="Times New Roman" w:hAnsi="Times New Roman" w:cs="Times New Roman"/>
          <w:spacing w:val="-15"/>
          <w:sz w:val="24"/>
          <w:szCs w:val="24"/>
        </w:rPr>
        <w:t xml:space="preserve"> </w:t>
      </w:r>
      <w:r w:rsidRPr="00764642">
        <w:rPr>
          <w:rFonts w:ascii="Times New Roman" w:eastAsia="Times New Roman" w:hAnsi="Times New Roman" w:cs="Times New Roman"/>
          <w:sz w:val="24"/>
          <w:szCs w:val="24"/>
        </w:rPr>
        <w:t>по</w:t>
      </w:r>
      <w:r w:rsidRPr="00764642">
        <w:rPr>
          <w:rFonts w:ascii="Times New Roman" w:eastAsia="Times New Roman" w:hAnsi="Times New Roman" w:cs="Times New Roman"/>
          <w:spacing w:val="-14"/>
          <w:sz w:val="24"/>
          <w:szCs w:val="24"/>
        </w:rPr>
        <w:t xml:space="preserve"> </w:t>
      </w:r>
      <w:r w:rsidRPr="00764642">
        <w:rPr>
          <w:rFonts w:ascii="Times New Roman" w:eastAsia="Times New Roman" w:hAnsi="Times New Roman" w:cs="Times New Roman"/>
          <w:sz w:val="24"/>
          <w:szCs w:val="24"/>
        </w:rPr>
        <w:t>следующей</w:t>
      </w:r>
      <w:r w:rsidRPr="00764642">
        <w:rPr>
          <w:rFonts w:ascii="Times New Roman" w:eastAsia="Times New Roman" w:hAnsi="Times New Roman" w:cs="Times New Roman"/>
          <w:spacing w:val="-15"/>
          <w:sz w:val="24"/>
          <w:szCs w:val="24"/>
        </w:rPr>
        <w:t xml:space="preserve"> </w:t>
      </w:r>
      <w:r w:rsidRPr="00764642">
        <w:rPr>
          <w:rFonts w:ascii="Times New Roman" w:eastAsia="Times New Roman" w:hAnsi="Times New Roman" w:cs="Times New Roman"/>
          <w:spacing w:val="-2"/>
          <w:sz w:val="24"/>
          <w:szCs w:val="24"/>
        </w:rPr>
        <w:t>формуле:</w:t>
      </w:r>
    </w:p>
    <w:p w:rsidR="00764642" w:rsidRPr="00764642" w:rsidRDefault="00764642" w:rsidP="00764642">
      <w:pPr>
        <w:widowControl w:val="0"/>
        <w:autoSpaceDE w:val="0"/>
        <w:autoSpaceDN w:val="0"/>
        <w:spacing w:after="0" w:line="265" w:lineRule="exact"/>
        <w:ind w:left="4560"/>
        <w:jc w:val="center"/>
        <w:rPr>
          <w:rFonts w:ascii="Times New Roman" w:eastAsia="Times New Roman" w:hAnsi="Times New Roman" w:cs="Times New Roman"/>
          <w:sz w:val="24"/>
          <w:szCs w:val="24"/>
        </w:rPr>
      </w:pPr>
      <w:r w:rsidRPr="00764642">
        <w:rPr>
          <w:rFonts w:ascii="Times New Roman" w:eastAsia="Times New Roman" w:hAnsi="Times New Roman" w:cs="Times New Roman"/>
          <w:sz w:val="24"/>
          <w:szCs w:val="24"/>
        </w:rPr>
        <w:t>фактическое</w:t>
      </w:r>
      <w:r w:rsidRPr="00764642">
        <w:rPr>
          <w:rFonts w:ascii="Times New Roman" w:eastAsia="Times New Roman" w:hAnsi="Times New Roman" w:cs="Times New Roman"/>
          <w:spacing w:val="-12"/>
          <w:sz w:val="24"/>
          <w:szCs w:val="24"/>
        </w:rPr>
        <w:t xml:space="preserve"> </w:t>
      </w:r>
      <w:r w:rsidRPr="00764642">
        <w:rPr>
          <w:rFonts w:ascii="Times New Roman" w:eastAsia="Times New Roman" w:hAnsi="Times New Roman" w:cs="Times New Roman"/>
          <w:sz w:val="24"/>
          <w:szCs w:val="24"/>
        </w:rPr>
        <w:t>количество</w:t>
      </w:r>
      <w:r w:rsidRPr="00764642">
        <w:rPr>
          <w:rFonts w:ascii="Times New Roman" w:eastAsia="Times New Roman" w:hAnsi="Times New Roman" w:cs="Times New Roman"/>
          <w:spacing w:val="-11"/>
          <w:sz w:val="24"/>
          <w:szCs w:val="24"/>
        </w:rPr>
        <w:t xml:space="preserve"> </w:t>
      </w:r>
      <w:r w:rsidRPr="00764642">
        <w:rPr>
          <w:rFonts w:ascii="Times New Roman" w:eastAsia="Times New Roman" w:hAnsi="Times New Roman" w:cs="Times New Roman"/>
          <w:spacing w:val="-2"/>
          <w:sz w:val="24"/>
          <w:szCs w:val="24"/>
        </w:rPr>
        <w:t>учащихся</w:t>
      </w:r>
    </w:p>
    <w:p w:rsidR="00764642" w:rsidRPr="00764642" w:rsidRDefault="00764642" w:rsidP="00764642">
      <w:pPr>
        <w:tabs>
          <w:tab w:val="right" w:leader="hyphen" w:pos="8927"/>
        </w:tabs>
        <w:spacing w:line="187" w:lineRule="exact"/>
        <w:ind w:left="3921"/>
        <w:jc w:val="center"/>
        <w:rPr>
          <w:rFonts w:ascii="Times New Roman" w:hAnsi="Times New Roman" w:cs="Times New Roman"/>
          <w:sz w:val="24"/>
          <w:szCs w:val="24"/>
        </w:rPr>
      </w:pPr>
      <w:r w:rsidRPr="00764642">
        <w:rPr>
          <w:rFonts w:ascii="Times New Roman" w:hAnsi="Times New Roman" w:cs="Times New Roman"/>
          <w:spacing w:val="9"/>
          <w:w w:val="95"/>
          <w:sz w:val="24"/>
          <w:szCs w:val="24"/>
        </w:rPr>
        <w:t>К1</w:t>
      </w:r>
      <w:r w:rsidRPr="00764642">
        <w:rPr>
          <w:rFonts w:ascii="Times New Roman" w:hAnsi="Times New Roman" w:cs="Times New Roman"/>
          <w:spacing w:val="-16"/>
          <w:w w:val="95"/>
          <w:sz w:val="24"/>
          <w:szCs w:val="24"/>
        </w:rPr>
        <w:t xml:space="preserve"> </w:t>
      </w:r>
      <w:r w:rsidRPr="00764642">
        <w:rPr>
          <w:rFonts w:ascii="Times New Roman" w:hAnsi="Times New Roman" w:cs="Times New Roman"/>
          <w:spacing w:val="-10"/>
          <w:sz w:val="24"/>
          <w:szCs w:val="24"/>
        </w:rPr>
        <w:t>=</w:t>
      </w:r>
      <w:r w:rsidRPr="00764642">
        <w:rPr>
          <w:rFonts w:ascii="Times New Roman" w:hAnsi="Times New Roman" w:cs="Times New Roman"/>
          <w:sz w:val="24"/>
          <w:szCs w:val="24"/>
        </w:rPr>
        <w:tab/>
      </w:r>
      <w:r w:rsidRPr="00764642">
        <w:rPr>
          <w:rFonts w:ascii="Times New Roman" w:hAnsi="Times New Roman" w:cs="Times New Roman"/>
          <w:spacing w:val="-10"/>
          <w:sz w:val="24"/>
          <w:szCs w:val="24"/>
        </w:rPr>
        <w:t>1</w:t>
      </w:r>
    </w:p>
    <w:p w:rsidR="00764642" w:rsidRPr="00764642" w:rsidRDefault="00764642" w:rsidP="00764642">
      <w:pPr>
        <w:widowControl w:val="0"/>
        <w:autoSpaceDE w:val="0"/>
        <w:autoSpaceDN w:val="0"/>
        <w:spacing w:after="0" w:line="278" w:lineRule="exact"/>
        <w:ind w:left="3252" w:right="236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z w:val="24"/>
          <w:szCs w:val="24"/>
        </w:rPr>
        <w:t>25</w:t>
      </w:r>
      <w:r w:rsidRPr="00764642">
        <w:rPr>
          <w:rFonts w:ascii="Times New Roman" w:eastAsia="Times New Roman" w:hAnsi="Times New Roman" w:cs="Times New Roman"/>
          <w:spacing w:val="-4"/>
          <w:sz w:val="24"/>
          <w:szCs w:val="24"/>
        </w:rPr>
        <w:t xml:space="preserve"> </w:t>
      </w:r>
      <w:r w:rsidRPr="00764642">
        <w:rPr>
          <w:rFonts w:ascii="Times New Roman" w:eastAsia="Times New Roman" w:hAnsi="Times New Roman" w:cs="Times New Roman"/>
          <w:spacing w:val="-2"/>
          <w:sz w:val="24"/>
          <w:szCs w:val="24"/>
        </w:rPr>
        <w:t>человек</w:t>
      </w:r>
    </w:p>
    <w:p w:rsidR="00764642" w:rsidRPr="00764642" w:rsidRDefault="00764642" w:rsidP="00764642">
      <w:pPr>
        <w:widowControl w:val="0"/>
        <w:autoSpaceDE w:val="0"/>
        <w:autoSpaceDN w:val="0"/>
        <w:spacing w:before="56" w:after="0"/>
        <w:ind w:right="126"/>
        <w:jc w:val="both"/>
        <w:rPr>
          <w:rFonts w:ascii="Times New Roman" w:eastAsia="Times New Roman" w:hAnsi="Times New Roman" w:cs="Times New Roman"/>
          <w:sz w:val="24"/>
          <w:szCs w:val="24"/>
        </w:rPr>
      </w:pPr>
      <w:r w:rsidRPr="00764642">
        <w:rPr>
          <w:rFonts w:ascii="Times New Roman" w:eastAsia="Times New Roman" w:hAnsi="Times New Roman" w:cs="Times New Roman"/>
          <w:sz w:val="24"/>
          <w:szCs w:val="24"/>
        </w:rPr>
        <w:t>К2 - за превышение нормативной наполняемости класса (определяется путем деления фактического количества обучающихся в классе на нормативное количество обучающихся в классе для детей с ограниченными возможностями здоровья в соответствии с постановлением Федеральной службы по надзору в сфере защиты прав потребителей и благополучия человека от 10 июля 2015 года № 26.</w:t>
      </w:r>
    </w:p>
    <w:p w:rsidR="00764642" w:rsidRPr="00764642" w:rsidRDefault="00764642" w:rsidP="00FC2A74">
      <w:pPr>
        <w:widowControl w:val="0"/>
        <w:autoSpaceDE w:val="0"/>
        <w:autoSpaceDN w:val="0"/>
        <w:spacing w:after="0" w:line="296" w:lineRule="exact"/>
        <w:jc w:val="both"/>
        <w:rPr>
          <w:rFonts w:ascii="Times New Roman" w:eastAsia="Times New Roman" w:hAnsi="Times New Roman" w:cs="Times New Roman"/>
          <w:sz w:val="24"/>
          <w:szCs w:val="24"/>
        </w:rPr>
      </w:pPr>
      <w:r w:rsidRPr="00764642">
        <w:rPr>
          <w:rFonts w:ascii="Times New Roman" w:eastAsia="Times New Roman" w:hAnsi="Times New Roman" w:cs="Times New Roman"/>
          <w:sz w:val="24"/>
          <w:szCs w:val="24"/>
        </w:rPr>
        <w:t>Расчет</w:t>
      </w:r>
      <w:r w:rsidRPr="00764642">
        <w:rPr>
          <w:rFonts w:ascii="Times New Roman" w:eastAsia="Times New Roman" w:hAnsi="Times New Roman" w:cs="Times New Roman"/>
          <w:spacing w:val="-15"/>
          <w:sz w:val="24"/>
          <w:szCs w:val="24"/>
        </w:rPr>
        <w:t xml:space="preserve"> </w:t>
      </w:r>
      <w:r w:rsidRPr="00764642">
        <w:rPr>
          <w:rFonts w:ascii="Times New Roman" w:eastAsia="Times New Roman" w:hAnsi="Times New Roman" w:cs="Times New Roman"/>
          <w:sz w:val="24"/>
          <w:szCs w:val="24"/>
        </w:rPr>
        <w:t>коэффициента</w:t>
      </w:r>
      <w:r w:rsidRPr="00764642">
        <w:rPr>
          <w:rFonts w:ascii="Times New Roman" w:eastAsia="Times New Roman" w:hAnsi="Times New Roman" w:cs="Times New Roman"/>
          <w:spacing w:val="-12"/>
          <w:sz w:val="24"/>
          <w:szCs w:val="24"/>
        </w:rPr>
        <w:t xml:space="preserve"> </w:t>
      </w:r>
      <w:r w:rsidRPr="00764642">
        <w:rPr>
          <w:rFonts w:ascii="Times New Roman" w:eastAsia="Times New Roman" w:hAnsi="Times New Roman" w:cs="Times New Roman"/>
          <w:sz w:val="24"/>
          <w:szCs w:val="24"/>
        </w:rPr>
        <w:t>производится</w:t>
      </w:r>
      <w:r w:rsidRPr="00764642">
        <w:rPr>
          <w:rFonts w:ascii="Times New Roman" w:eastAsia="Times New Roman" w:hAnsi="Times New Roman" w:cs="Times New Roman"/>
          <w:spacing w:val="-15"/>
          <w:sz w:val="24"/>
          <w:szCs w:val="24"/>
        </w:rPr>
        <w:t xml:space="preserve"> </w:t>
      </w:r>
      <w:r w:rsidRPr="00764642">
        <w:rPr>
          <w:rFonts w:ascii="Times New Roman" w:eastAsia="Times New Roman" w:hAnsi="Times New Roman" w:cs="Times New Roman"/>
          <w:sz w:val="24"/>
          <w:szCs w:val="24"/>
        </w:rPr>
        <w:t>по</w:t>
      </w:r>
      <w:r w:rsidRPr="00764642">
        <w:rPr>
          <w:rFonts w:ascii="Times New Roman" w:eastAsia="Times New Roman" w:hAnsi="Times New Roman" w:cs="Times New Roman"/>
          <w:spacing w:val="-14"/>
          <w:sz w:val="24"/>
          <w:szCs w:val="24"/>
        </w:rPr>
        <w:t xml:space="preserve"> </w:t>
      </w:r>
      <w:r w:rsidRPr="00764642">
        <w:rPr>
          <w:rFonts w:ascii="Times New Roman" w:eastAsia="Times New Roman" w:hAnsi="Times New Roman" w:cs="Times New Roman"/>
          <w:sz w:val="24"/>
          <w:szCs w:val="24"/>
        </w:rPr>
        <w:t>следующей</w:t>
      </w:r>
      <w:r w:rsidRPr="00764642">
        <w:rPr>
          <w:rFonts w:ascii="Times New Roman" w:eastAsia="Times New Roman" w:hAnsi="Times New Roman" w:cs="Times New Roman"/>
          <w:spacing w:val="-15"/>
          <w:sz w:val="24"/>
          <w:szCs w:val="24"/>
        </w:rPr>
        <w:t xml:space="preserve"> </w:t>
      </w:r>
      <w:r w:rsidRPr="00764642">
        <w:rPr>
          <w:rFonts w:ascii="Times New Roman" w:eastAsia="Times New Roman" w:hAnsi="Times New Roman" w:cs="Times New Roman"/>
          <w:spacing w:val="-2"/>
          <w:sz w:val="24"/>
          <w:szCs w:val="24"/>
        </w:rPr>
        <w:t>формуле:</w:t>
      </w:r>
    </w:p>
    <w:p w:rsidR="00764642" w:rsidRDefault="00764642" w:rsidP="00FC2A74">
      <w:pPr>
        <w:widowControl w:val="0"/>
        <w:tabs>
          <w:tab w:val="left" w:pos="8575"/>
        </w:tabs>
        <w:autoSpaceDE w:val="0"/>
        <w:autoSpaceDN w:val="0"/>
        <w:spacing w:before="1" w:after="0"/>
        <w:ind w:right="2365"/>
        <w:rPr>
          <w:rFonts w:ascii="Times New Roman" w:eastAsia="Times New Roman" w:hAnsi="Times New Roman" w:cs="Times New Roman"/>
          <w:sz w:val="24"/>
          <w:szCs w:val="24"/>
        </w:rPr>
      </w:pPr>
      <w:r w:rsidRPr="00764642">
        <w:rPr>
          <w:rFonts w:ascii="Times New Roman" w:eastAsia="Times New Roman" w:hAnsi="Times New Roman" w:cs="Times New Roman"/>
          <w:sz w:val="24"/>
          <w:szCs w:val="24"/>
          <w:vertAlign w:val="subscript"/>
        </w:rPr>
        <w:t>К2</w:t>
      </w:r>
      <w:r w:rsidRPr="00764642">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z w:val="24"/>
          <w:szCs w:val="24"/>
          <w:u w:val="single"/>
        </w:rPr>
        <w:t>фактическое количество учащихся</w:t>
      </w:r>
      <w:r w:rsidR="00FC2A74">
        <w:rPr>
          <w:rFonts w:ascii="Times New Roman" w:eastAsia="Times New Roman" w:hAnsi="Times New Roman" w:cs="Times New Roman"/>
          <w:sz w:val="24"/>
          <w:szCs w:val="24"/>
        </w:rPr>
        <w:t xml:space="preserve"> </w:t>
      </w:r>
      <w:r w:rsidRPr="00764642">
        <w:rPr>
          <w:rFonts w:ascii="Times New Roman" w:eastAsia="Times New Roman" w:hAnsi="Times New Roman" w:cs="Times New Roman"/>
          <w:sz w:val="24"/>
          <w:szCs w:val="24"/>
        </w:rPr>
        <w:t>-</w:t>
      </w:r>
      <w:r w:rsidRPr="00764642">
        <w:rPr>
          <w:rFonts w:ascii="Times New Roman" w:eastAsia="Times New Roman" w:hAnsi="Times New Roman" w:cs="Times New Roman"/>
          <w:spacing w:val="-17"/>
          <w:sz w:val="24"/>
          <w:szCs w:val="24"/>
        </w:rPr>
        <w:t xml:space="preserve"> </w:t>
      </w:r>
      <w:r w:rsidRPr="00764642">
        <w:rPr>
          <w:rFonts w:ascii="Times New Roman" w:eastAsia="Times New Roman" w:hAnsi="Times New Roman" w:cs="Times New Roman"/>
          <w:sz w:val="24"/>
          <w:szCs w:val="24"/>
        </w:rPr>
        <w:t>1 нормативное количество обучающихся в классах для детей с ОВЗ</w:t>
      </w:r>
      <w:r w:rsidR="00FC2A74">
        <w:rPr>
          <w:rFonts w:ascii="Times New Roman" w:eastAsia="Times New Roman" w:hAnsi="Times New Roman" w:cs="Times New Roman"/>
          <w:sz w:val="24"/>
          <w:szCs w:val="24"/>
        </w:rPr>
        <w:t xml:space="preserve">. </w:t>
      </w:r>
    </w:p>
    <w:p w:rsidR="00FC2A74" w:rsidRPr="00FC2A74" w:rsidRDefault="00FC2A74" w:rsidP="00FC2A74">
      <w:pPr>
        <w:widowControl w:val="0"/>
        <w:autoSpaceDE w:val="0"/>
        <w:autoSpaceDN w:val="0"/>
        <w:spacing w:before="23" w:after="0"/>
        <w:ind w:right="126"/>
        <w:jc w:val="both"/>
        <w:rPr>
          <w:rFonts w:ascii="Times New Roman" w:eastAsia="Times New Roman" w:hAnsi="Times New Roman" w:cs="Times New Roman"/>
          <w:sz w:val="24"/>
          <w:szCs w:val="24"/>
        </w:rPr>
      </w:pPr>
      <w:r w:rsidRPr="00FC2A74">
        <w:rPr>
          <w:rFonts w:ascii="Times New Roman" w:eastAsia="Times New Roman" w:hAnsi="Times New Roman" w:cs="Times New Roman"/>
          <w:sz w:val="24"/>
          <w:szCs w:val="24"/>
        </w:rPr>
        <w:t>К4</w:t>
      </w:r>
      <w:r w:rsidRPr="00FC2A74">
        <w:rPr>
          <w:rFonts w:ascii="Times New Roman" w:eastAsia="Times New Roman" w:hAnsi="Times New Roman" w:cs="Times New Roman"/>
          <w:spacing w:val="80"/>
          <w:w w:val="150"/>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80"/>
          <w:w w:val="150"/>
          <w:sz w:val="24"/>
          <w:szCs w:val="24"/>
        </w:rPr>
        <w:t xml:space="preserve"> </w:t>
      </w:r>
      <w:r w:rsidRPr="00FC2A74">
        <w:rPr>
          <w:rFonts w:ascii="Times New Roman" w:eastAsia="Times New Roman" w:hAnsi="Times New Roman" w:cs="Times New Roman"/>
          <w:sz w:val="24"/>
          <w:szCs w:val="24"/>
        </w:rPr>
        <w:t>за</w:t>
      </w:r>
      <w:r w:rsidRPr="00FC2A74">
        <w:rPr>
          <w:rFonts w:ascii="Times New Roman" w:eastAsia="Times New Roman" w:hAnsi="Times New Roman" w:cs="Times New Roman"/>
          <w:spacing w:val="80"/>
          <w:w w:val="150"/>
          <w:sz w:val="24"/>
          <w:szCs w:val="24"/>
        </w:rPr>
        <w:t xml:space="preserve"> </w:t>
      </w:r>
      <w:r w:rsidRPr="00FC2A74">
        <w:rPr>
          <w:rFonts w:ascii="Times New Roman" w:eastAsia="Times New Roman" w:hAnsi="Times New Roman" w:cs="Times New Roman"/>
          <w:sz w:val="24"/>
          <w:szCs w:val="24"/>
        </w:rPr>
        <w:t>сложность</w:t>
      </w:r>
      <w:r w:rsidRPr="00FC2A74">
        <w:rPr>
          <w:rFonts w:ascii="Times New Roman" w:eastAsia="Times New Roman" w:hAnsi="Times New Roman" w:cs="Times New Roman"/>
          <w:spacing w:val="80"/>
          <w:w w:val="150"/>
          <w:sz w:val="24"/>
          <w:szCs w:val="24"/>
        </w:rPr>
        <w:t xml:space="preserve"> </w:t>
      </w:r>
      <w:r w:rsidRPr="00FC2A74">
        <w:rPr>
          <w:rFonts w:ascii="Times New Roman" w:eastAsia="Times New Roman" w:hAnsi="Times New Roman" w:cs="Times New Roman"/>
          <w:sz w:val="24"/>
          <w:szCs w:val="24"/>
        </w:rPr>
        <w:t>предмета, дополнительную</w:t>
      </w:r>
      <w:r w:rsidRPr="00FC2A74">
        <w:rPr>
          <w:rFonts w:ascii="Times New Roman" w:eastAsia="Times New Roman" w:hAnsi="Times New Roman" w:cs="Times New Roman"/>
          <w:spacing w:val="80"/>
          <w:sz w:val="24"/>
          <w:szCs w:val="24"/>
        </w:rPr>
        <w:t xml:space="preserve">  </w:t>
      </w:r>
      <w:r w:rsidRPr="00FC2A74">
        <w:rPr>
          <w:rFonts w:ascii="Times New Roman" w:eastAsia="Times New Roman" w:hAnsi="Times New Roman" w:cs="Times New Roman"/>
          <w:sz w:val="24"/>
          <w:szCs w:val="24"/>
        </w:rPr>
        <w:t>нагрузку</w:t>
      </w:r>
      <w:r w:rsidRPr="00FC2A74">
        <w:rPr>
          <w:rFonts w:ascii="Times New Roman" w:eastAsia="Times New Roman" w:hAnsi="Times New Roman" w:cs="Times New Roman"/>
          <w:spacing w:val="80"/>
          <w:sz w:val="24"/>
          <w:szCs w:val="24"/>
        </w:rPr>
        <w:t xml:space="preserve">  </w:t>
      </w:r>
      <w:r w:rsidRPr="00FC2A74">
        <w:rPr>
          <w:rFonts w:ascii="Times New Roman" w:eastAsia="Times New Roman" w:hAnsi="Times New Roman" w:cs="Times New Roman"/>
          <w:sz w:val="24"/>
          <w:szCs w:val="24"/>
        </w:rPr>
        <w:t>педагога, связанную с подготовкой к урокам (проверка тетрадей; формирование в кабинете базы наглядных пособий и дидактических материалов; техника безопасности в кабинете; большая информативная емкость предмета; постоянное обновление содержания; наличие большого количества информационных источников; необходимость</w:t>
      </w:r>
      <w:r w:rsidRPr="00FC2A74">
        <w:rPr>
          <w:rFonts w:ascii="Times New Roman" w:eastAsia="Times New Roman" w:hAnsi="Times New Roman" w:cs="Times New Roman"/>
          <w:spacing w:val="40"/>
          <w:sz w:val="24"/>
          <w:szCs w:val="24"/>
        </w:rPr>
        <w:t xml:space="preserve"> </w:t>
      </w:r>
      <w:r w:rsidRPr="00FC2A74">
        <w:rPr>
          <w:rFonts w:ascii="Times New Roman" w:eastAsia="Times New Roman" w:hAnsi="Times New Roman" w:cs="Times New Roman"/>
          <w:sz w:val="24"/>
          <w:szCs w:val="24"/>
        </w:rPr>
        <w:t>подготовки лабораторного, демонстрационного оборудования; включение предмета в итоговую аттестацию в качестве обязательного; специфика образовательной программы учреждения, определяемая концепцией программы развития, и учет вклада в ее реализацию данного предмета):</w:t>
      </w:r>
    </w:p>
    <w:p w:rsidR="00FC2A74" w:rsidRPr="00FC2A74" w:rsidRDefault="00FC2A74" w:rsidP="00FC2A74">
      <w:pPr>
        <w:widowControl w:val="0"/>
        <w:tabs>
          <w:tab w:val="left" w:pos="2212"/>
          <w:tab w:val="left" w:pos="2213"/>
        </w:tabs>
        <w:autoSpaceDE w:val="0"/>
        <w:autoSpaceDN w:val="0"/>
        <w:spacing w:after="0"/>
        <w:ind w:right="13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0,2</w:t>
      </w:r>
      <w:r w:rsidRPr="00FC2A74">
        <w:rPr>
          <w:rFonts w:ascii="Times New Roman" w:eastAsia="Times New Roman" w:hAnsi="Times New Roman" w:cs="Times New Roman"/>
          <w:spacing w:val="27"/>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27"/>
          <w:sz w:val="24"/>
          <w:szCs w:val="24"/>
        </w:rPr>
        <w:t xml:space="preserve"> </w:t>
      </w:r>
      <w:r w:rsidRPr="00FC2A74">
        <w:rPr>
          <w:rFonts w:ascii="Times New Roman" w:eastAsia="Times New Roman" w:hAnsi="Times New Roman" w:cs="Times New Roman"/>
          <w:sz w:val="24"/>
          <w:szCs w:val="24"/>
        </w:rPr>
        <w:t>1</w:t>
      </w:r>
      <w:r w:rsidRPr="00FC2A74">
        <w:rPr>
          <w:rFonts w:ascii="Times New Roman" w:eastAsia="Times New Roman" w:hAnsi="Times New Roman" w:cs="Times New Roman"/>
          <w:spacing w:val="27"/>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27"/>
          <w:sz w:val="24"/>
          <w:szCs w:val="24"/>
        </w:rPr>
        <w:t xml:space="preserve"> </w:t>
      </w:r>
      <w:r w:rsidRPr="00FC2A74">
        <w:rPr>
          <w:rFonts w:ascii="Times New Roman" w:eastAsia="Times New Roman" w:hAnsi="Times New Roman" w:cs="Times New Roman"/>
          <w:sz w:val="24"/>
          <w:szCs w:val="24"/>
        </w:rPr>
        <w:t>4</w:t>
      </w:r>
      <w:r w:rsidRPr="00FC2A74">
        <w:rPr>
          <w:rFonts w:ascii="Times New Roman" w:eastAsia="Times New Roman" w:hAnsi="Times New Roman" w:cs="Times New Roman"/>
          <w:spacing w:val="26"/>
          <w:sz w:val="24"/>
          <w:szCs w:val="24"/>
        </w:rPr>
        <w:t xml:space="preserve"> </w:t>
      </w:r>
      <w:r w:rsidRPr="00FC2A74">
        <w:rPr>
          <w:rFonts w:ascii="Times New Roman" w:eastAsia="Times New Roman" w:hAnsi="Times New Roman" w:cs="Times New Roman"/>
          <w:sz w:val="24"/>
          <w:szCs w:val="24"/>
        </w:rPr>
        <w:t>классы</w:t>
      </w:r>
      <w:r w:rsidRPr="00FC2A74">
        <w:rPr>
          <w:rFonts w:ascii="Times New Roman" w:eastAsia="Times New Roman" w:hAnsi="Times New Roman" w:cs="Times New Roman"/>
          <w:spacing w:val="27"/>
          <w:sz w:val="24"/>
          <w:szCs w:val="24"/>
        </w:rPr>
        <w:t xml:space="preserve"> </w:t>
      </w:r>
      <w:r w:rsidRPr="00FC2A74">
        <w:rPr>
          <w:rFonts w:ascii="Times New Roman" w:eastAsia="Times New Roman" w:hAnsi="Times New Roman" w:cs="Times New Roman"/>
          <w:sz w:val="24"/>
          <w:szCs w:val="24"/>
        </w:rPr>
        <w:t>начальной</w:t>
      </w:r>
      <w:r w:rsidRPr="00FC2A74">
        <w:rPr>
          <w:rFonts w:ascii="Times New Roman" w:eastAsia="Times New Roman" w:hAnsi="Times New Roman" w:cs="Times New Roman"/>
          <w:spacing w:val="29"/>
          <w:sz w:val="24"/>
          <w:szCs w:val="24"/>
        </w:rPr>
        <w:t xml:space="preserve"> </w:t>
      </w:r>
      <w:r w:rsidRPr="00FC2A74">
        <w:rPr>
          <w:rFonts w:ascii="Times New Roman" w:eastAsia="Times New Roman" w:hAnsi="Times New Roman" w:cs="Times New Roman"/>
          <w:sz w:val="24"/>
          <w:szCs w:val="24"/>
        </w:rPr>
        <w:t>школы,</w:t>
      </w:r>
      <w:r w:rsidRPr="00FC2A74">
        <w:rPr>
          <w:rFonts w:ascii="Times New Roman" w:eastAsia="Times New Roman" w:hAnsi="Times New Roman" w:cs="Times New Roman"/>
          <w:spacing w:val="26"/>
          <w:sz w:val="24"/>
          <w:szCs w:val="24"/>
        </w:rPr>
        <w:t xml:space="preserve"> </w:t>
      </w:r>
      <w:r w:rsidRPr="00FC2A74">
        <w:rPr>
          <w:rFonts w:ascii="Times New Roman" w:eastAsia="Times New Roman" w:hAnsi="Times New Roman" w:cs="Times New Roman"/>
          <w:sz w:val="24"/>
          <w:szCs w:val="24"/>
        </w:rPr>
        <w:t>включая</w:t>
      </w:r>
      <w:r w:rsidRPr="00FC2A74">
        <w:rPr>
          <w:rFonts w:ascii="Times New Roman" w:eastAsia="Times New Roman" w:hAnsi="Times New Roman" w:cs="Times New Roman"/>
          <w:spacing w:val="27"/>
          <w:sz w:val="24"/>
          <w:szCs w:val="24"/>
        </w:rPr>
        <w:t xml:space="preserve"> </w:t>
      </w:r>
      <w:r w:rsidRPr="00FC2A74">
        <w:rPr>
          <w:rFonts w:ascii="Times New Roman" w:eastAsia="Times New Roman" w:hAnsi="Times New Roman" w:cs="Times New Roman"/>
          <w:sz w:val="24"/>
          <w:szCs w:val="24"/>
        </w:rPr>
        <w:t>часы</w:t>
      </w:r>
      <w:r w:rsidRPr="00FC2A74">
        <w:rPr>
          <w:rFonts w:ascii="Times New Roman" w:eastAsia="Times New Roman" w:hAnsi="Times New Roman" w:cs="Times New Roman"/>
          <w:spacing w:val="27"/>
          <w:sz w:val="24"/>
          <w:szCs w:val="24"/>
        </w:rPr>
        <w:t xml:space="preserve"> </w:t>
      </w:r>
      <w:r w:rsidRPr="00FC2A74">
        <w:rPr>
          <w:rFonts w:ascii="Times New Roman" w:eastAsia="Times New Roman" w:hAnsi="Times New Roman" w:cs="Times New Roman"/>
          <w:sz w:val="24"/>
          <w:szCs w:val="24"/>
        </w:rPr>
        <w:t>по</w:t>
      </w:r>
      <w:r w:rsidRPr="00FC2A74">
        <w:rPr>
          <w:rFonts w:ascii="Times New Roman" w:eastAsia="Times New Roman" w:hAnsi="Times New Roman" w:cs="Times New Roman"/>
          <w:spacing w:val="27"/>
          <w:sz w:val="24"/>
          <w:szCs w:val="24"/>
        </w:rPr>
        <w:t xml:space="preserve"> </w:t>
      </w:r>
      <w:r w:rsidRPr="00FC2A74">
        <w:rPr>
          <w:rFonts w:ascii="Times New Roman" w:eastAsia="Times New Roman" w:hAnsi="Times New Roman" w:cs="Times New Roman"/>
          <w:sz w:val="24"/>
          <w:szCs w:val="24"/>
        </w:rPr>
        <w:t>отдельным предметам, переданным учителям-предметникам;</w:t>
      </w:r>
    </w:p>
    <w:p w:rsidR="00FC2A74" w:rsidRPr="00FC2A74" w:rsidRDefault="00FC2A74" w:rsidP="00FC2A74">
      <w:pPr>
        <w:widowControl w:val="0"/>
        <w:tabs>
          <w:tab w:val="left" w:pos="2226"/>
          <w:tab w:val="left" w:pos="2227"/>
        </w:tabs>
        <w:autoSpaceDE w:val="0"/>
        <w:autoSpaceDN w:val="0"/>
        <w:spacing w:after="0"/>
        <w:ind w:right="1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0,15</w:t>
      </w:r>
      <w:r w:rsidRPr="00FC2A74">
        <w:rPr>
          <w:rFonts w:ascii="Times New Roman" w:eastAsia="Times New Roman" w:hAnsi="Times New Roman" w:cs="Times New Roman"/>
          <w:spacing w:val="-1"/>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1"/>
          <w:sz w:val="24"/>
          <w:szCs w:val="24"/>
        </w:rPr>
        <w:t xml:space="preserve"> </w:t>
      </w:r>
      <w:r w:rsidRPr="00FC2A74">
        <w:rPr>
          <w:rFonts w:ascii="Times New Roman" w:eastAsia="Times New Roman" w:hAnsi="Times New Roman" w:cs="Times New Roman"/>
          <w:sz w:val="24"/>
          <w:szCs w:val="24"/>
        </w:rPr>
        <w:t>русский язык,</w:t>
      </w:r>
      <w:r w:rsidRPr="00FC2A74">
        <w:rPr>
          <w:rFonts w:ascii="Times New Roman" w:eastAsia="Times New Roman" w:hAnsi="Times New Roman" w:cs="Times New Roman"/>
          <w:spacing w:val="-1"/>
          <w:sz w:val="24"/>
          <w:szCs w:val="24"/>
        </w:rPr>
        <w:t xml:space="preserve"> </w:t>
      </w:r>
      <w:r w:rsidRPr="00FC2A74">
        <w:rPr>
          <w:rFonts w:ascii="Times New Roman" w:eastAsia="Times New Roman" w:hAnsi="Times New Roman" w:cs="Times New Roman"/>
          <w:sz w:val="24"/>
          <w:szCs w:val="24"/>
        </w:rPr>
        <w:t>литература,</w:t>
      </w:r>
      <w:r w:rsidRPr="00FC2A74">
        <w:rPr>
          <w:rFonts w:ascii="Times New Roman" w:eastAsia="Times New Roman" w:hAnsi="Times New Roman" w:cs="Times New Roman"/>
          <w:spacing w:val="-1"/>
          <w:sz w:val="24"/>
          <w:szCs w:val="24"/>
        </w:rPr>
        <w:t xml:space="preserve"> </w:t>
      </w:r>
      <w:r w:rsidRPr="00FC2A74">
        <w:rPr>
          <w:rFonts w:ascii="Times New Roman" w:eastAsia="Times New Roman" w:hAnsi="Times New Roman" w:cs="Times New Roman"/>
          <w:sz w:val="24"/>
          <w:szCs w:val="24"/>
        </w:rPr>
        <w:t>родной язык,</w:t>
      </w:r>
      <w:r w:rsidRPr="00FC2A74">
        <w:rPr>
          <w:rFonts w:ascii="Times New Roman" w:eastAsia="Times New Roman" w:hAnsi="Times New Roman" w:cs="Times New Roman"/>
          <w:spacing w:val="-1"/>
          <w:sz w:val="24"/>
          <w:szCs w:val="24"/>
        </w:rPr>
        <w:t xml:space="preserve"> </w:t>
      </w:r>
      <w:r w:rsidRPr="00FC2A74">
        <w:rPr>
          <w:rFonts w:ascii="Times New Roman" w:eastAsia="Times New Roman" w:hAnsi="Times New Roman" w:cs="Times New Roman"/>
          <w:sz w:val="24"/>
          <w:szCs w:val="24"/>
        </w:rPr>
        <w:t>родная литература,</w:t>
      </w:r>
      <w:r w:rsidRPr="00FC2A74">
        <w:rPr>
          <w:rFonts w:ascii="Times New Roman" w:eastAsia="Times New Roman" w:hAnsi="Times New Roman" w:cs="Times New Roman"/>
          <w:spacing w:val="-1"/>
          <w:sz w:val="24"/>
          <w:szCs w:val="24"/>
        </w:rPr>
        <w:t xml:space="preserve"> </w:t>
      </w:r>
      <w:r w:rsidRPr="00FC2A74">
        <w:rPr>
          <w:rFonts w:ascii="Times New Roman" w:eastAsia="Times New Roman" w:hAnsi="Times New Roman" w:cs="Times New Roman"/>
          <w:sz w:val="24"/>
          <w:szCs w:val="24"/>
        </w:rPr>
        <w:t>иностранный язык, математика;</w:t>
      </w:r>
    </w:p>
    <w:p w:rsidR="00FC2A74" w:rsidRPr="00FC2A74" w:rsidRDefault="00FC2A74" w:rsidP="00FC2A74">
      <w:pPr>
        <w:widowControl w:val="0"/>
        <w:tabs>
          <w:tab w:val="left" w:pos="2173"/>
          <w:tab w:val="left" w:pos="2174"/>
          <w:tab w:val="left" w:pos="2879"/>
          <w:tab w:val="left" w:pos="3217"/>
          <w:tab w:val="left" w:pos="4419"/>
          <w:tab w:val="left" w:pos="6545"/>
          <w:tab w:val="left" w:pos="8556"/>
          <w:tab w:val="left" w:pos="10008"/>
        </w:tabs>
        <w:autoSpaceDE w:val="0"/>
        <w:autoSpaceDN w:val="0"/>
        <w:spacing w:after="0"/>
        <w:ind w:right="12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pacing w:val="-4"/>
          <w:sz w:val="24"/>
          <w:szCs w:val="24"/>
        </w:rPr>
        <w:t>0,10</w:t>
      </w:r>
      <w:r>
        <w:rPr>
          <w:rFonts w:ascii="Times New Roman" w:eastAsia="Times New Roman" w:hAnsi="Times New Roman" w:cs="Times New Roman"/>
          <w:sz w:val="24"/>
          <w:szCs w:val="24"/>
        </w:rPr>
        <w:t xml:space="preserve"> - </w:t>
      </w:r>
      <w:r w:rsidRPr="00FC2A74">
        <w:rPr>
          <w:rFonts w:ascii="Times New Roman" w:eastAsia="Times New Roman" w:hAnsi="Times New Roman" w:cs="Times New Roman"/>
          <w:spacing w:val="-2"/>
          <w:sz w:val="24"/>
          <w:szCs w:val="24"/>
        </w:rPr>
        <w:t>история,</w:t>
      </w:r>
      <w:r w:rsidRPr="00FC2A74">
        <w:rPr>
          <w:rFonts w:ascii="Times New Roman" w:eastAsia="Times New Roman" w:hAnsi="Times New Roman" w:cs="Times New Roman"/>
          <w:sz w:val="24"/>
          <w:szCs w:val="24"/>
        </w:rPr>
        <w:tab/>
      </w:r>
      <w:r w:rsidRPr="00FC2A74">
        <w:rPr>
          <w:rFonts w:ascii="Times New Roman" w:eastAsia="Times New Roman" w:hAnsi="Times New Roman" w:cs="Times New Roman"/>
          <w:spacing w:val="-2"/>
          <w:sz w:val="24"/>
          <w:szCs w:val="24"/>
        </w:rPr>
        <w:t>обществознание,</w:t>
      </w:r>
      <w:r w:rsidRPr="00FC2A74">
        <w:rPr>
          <w:rFonts w:ascii="Times New Roman" w:eastAsia="Times New Roman" w:hAnsi="Times New Roman" w:cs="Times New Roman"/>
          <w:sz w:val="24"/>
          <w:szCs w:val="24"/>
        </w:rPr>
        <w:tab/>
      </w:r>
      <w:r w:rsidRPr="00FC2A74">
        <w:rPr>
          <w:rFonts w:ascii="Times New Roman" w:eastAsia="Times New Roman" w:hAnsi="Times New Roman" w:cs="Times New Roman"/>
          <w:spacing w:val="-2"/>
          <w:sz w:val="24"/>
          <w:szCs w:val="24"/>
        </w:rPr>
        <w:t>естествознание,</w:t>
      </w:r>
      <w:r w:rsidRPr="00FC2A74">
        <w:rPr>
          <w:rFonts w:ascii="Times New Roman" w:eastAsia="Times New Roman" w:hAnsi="Times New Roman" w:cs="Times New Roman"/>
          <w:sz w:val="24"/>
          <w:szCs w:val="24"/>
        </w:rPr>
        <w:tab/>
      </w:r>
      <w:r w:rsidRPr="00FC2A74">
        <w:rPr>
          <w:rFonts w:ascii="Times New Roman" w:eastAsia="Times New Roman" w:hAnsi="Times New Roman" w:cs="Times New Roman"/>
          <w:spacing w:val="-2"/>
          <w:sz w:val="24"/>
          <w:szCs w:val="24"/>
        </w:rPr>
        <w:t>география,</w:t>
      </w:r>
      <w:r w:rsidRPr="00FC2A74">
        <w:rPr>
          <w:rFonts w:ascii="Times New Roman" w:eastAsia="Times New Roman" w:hAnsi="Times New Roman" w:cs="Times New Roman"/>
          <w:sz w:val="24"/>
          <w:szCs w:val="24"/>
        </w:rPr>
        <w:tab/>
      </w:r>
      <w:r w:rsidRPr="00FC2A74">
        <w:rPr>
          <w:rFonts w:ascii="Times New Roman" w:eastAsia="Times New Roman" w:hAnsi="Times New Roman" w:cs="Times New Roman"/>
          <w:spacing w:val="-2"/>
          <w:sz w:val="24"/>
          <w:szCs w:val="24"/>
        </w:rPr>
        <w:t xml:space="preserve">биология, </w:t>
      </w:r>
      <w:r w:rsidRPr="00FC2A74">
        <w:rPr>
          <w:rFonts w:ascii="Times New Roman" w:eastAsia="Times New Roman" w:hAnsi="Times New Roman" w:cs="Times New Roman"/>
          <w:sz w:val="24"/>
          <w:szCs w:val="24"/>
        </w:rPr>
        <w:t>информатика, физика, химия, православная культура, физическая культура;</w:t>
      </w:r>
    </w:p>
    <w:p w:rsidR="00FC2A74" w:rsidRPr="00FC2A74" w:rsidRDefault="00FC2A74" w:rsidP="00FC2A74">
      <w:pPr>
        <w:widowControl w:val="0"/>
        <w:tabs>
          <w:tab w:val="left" w:pos="2147"/>
          <w:tab w:val="left" w:pos="2148"/>
        </w:tabs>
        <w:autoSpaceDE w:val="0"/>
        <w:autoSpaceDN w:val="0"/>
        <w:spacing w:after="0" w:line="297"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FC2A74">
        <w:rPr>
          <w:rFonts w:ascii="Times New Roman" w:eastAsia="Times New Roman" w:hAnsi="Times New Roman" w:cs="Times New Roman"/>
          <w:sz w:val="24"/>
          <w:szCs w:val="24"/>
        </w:rPr>
        <w:t>0,05</w:t>
      </w:r>
      <w:r w:rsidRPr="00FC2A74">
        <w:rPr>
          <w:rFonts w:ascii="Times New Roman" w:eastAsia="Times New Roman" w:hAnsi="Times New Roman" w:cs="Times New Roman"/>
          <w:spacing w:val="-11"/>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10"/>
          <w:sz w:val="24"/>
          <w:szCs w:val="24"/>
        </w:rPr>
        <w:t xml:space="preserve"> </w:t>
      </w:r>
      <w:r w:rsidRPr="00FC2A74">
        <w:rPr>
          <w:rFonts w:ascii="Times New Roman" w:eastAsia="Times New Roman" w:hAnsi="Times New Roman" w:cs="Times New Roman"/>
          <w:sz w:val="24"/>
          <w:szCs w:val="24"/>
        </w:rPr>
        <w:t>право,</w:t>
      </w:r>
      <w:r w:rsidRPr="00FC2A74">
        <w:rPr>
          <w:rFonts w:ascii="Times New Roman" w:eastAsia="Times New Roman" w:hAnsi="Times New Roman" w:cs="Times New Roman"/>
          <w:spacing w:val="-8"/>
          <w:sz w:val="24"/>
          <w:szCs w:val="24"/>
        </w:rPr>
        <w:t xml:space="preserve"> </w:t>
      </w:r>
      <w:r w:rsidRPr="00FC2A74">
        <w:rPr>
          <w:rFonts w:ascii="Times New Roman" w:eastAsia="Times New Roman" w:hAnsi="Times New Roman" w:cs="Times New Roman"/>
          <w:sz w:val="24"/>
          <w:szCs w:val="24"/>
        </w:rPr>
        <w:t>экономика,</w:t>
      </w:r>
      <w:r w:rsidRPr="00FC2A74">
        <w:rPr>
          <w:rFonts w:ascii="Times New Roman" w:eastAsia="Times New Roman" w:hAnsi="Times New Roman" w:cs="Times New Roman"/>
          <w:spacing w:val="-10"/>
          <w:sz w:val="24"/>
          <w:szCs w:val="24"/>
        </w:rPr>
        <w:t xml:space="preserve"> </w:t>
      </w:r>
      <w:r w:rsidRPr="00FC2A74">
        <w:rPr>
          <w:rFonts w:ascii="Times New Roman" w:eastAsia="Times New Roman" w:hAnsi="Times New Roman" w:cs="Times New Roman"/>
          <w:sz w:val="24"/>
          <w:szCs w:val="24"/>
        </w:rPr>
        <w:t>технология,</w:t>
      </w:r>
      <w:r w:rsidRPr="00FC2A74">
        <w:rPr>
          <w:rFonts w:ascii="Times New Roman" w:eastAsia="Times New Roman" w:hAnsi="Times New Roman" w:cs="Times New Roman"/>
          <w:spacing w:val="-10"/>
          <w:sz w:val="24"/>
          <w:szCs w:val="24"/>
        </w:rPr>
        <w:t xml:space="preserve"> </w:t>
      </w:r>
      <w:r w:rsidRPr="00FC2A74">
        <w:rPr>
          <w:rFonts w:ascii="Times New Roman" w:eastAsia="Times New Roman" w:hAnsi="Times New Roman" w:cs="Times New Roman"/>
          <w:sz w:val="24"/>
          <w:szCs w:val="24"/>
        </w:rPr>
        <w:t>астрономия,</w:t>
      </w:r>
      <w:r w:rsidRPr="00FC2A74">
        <w:rPr>
          <w:rFonts w:ascii="Times New Roman" w:eastAsia="Times New Roman" w:hAnsi="Times New Roman" w:cs="Times New Roman"/>
          <w:spacing w:val="-10"/>
          <w:sz w:val="24"/>
          <w:szCs w:val="24"/>
        </w:rPr>
        <w:t xml:space="preserve"> </w:t>
      </w:r>
      <w:r w:rsidRPr="00FC2A74">
        <w:rPr>
          <w:rFonts w:ascii="Times New Roman" w:eastAsia="Times New Roman" w:hAnsi="Times New Roman" w:cs="Times New Roman"/>
          <w:spacing w:val="-2"/>
          <w:sz w:val="24"/>
          <w:szCs w:val="24"/>
        </w:rPr>
        <w:t>труд.</w:t>
      </w:r>
    </w:p>
    <w:p w:rsidR="00FC2A74" w:rsidRPr="00FC2A74" w:rsidRDefault="00FC2A74" w:rsidP="00FC2A74">
      <w:pPr>
        <w:widowControl w:val="0"/>
        <w:autoSpaceDE w:val="0"/>
        <w:autoSpaceDN w:val="0"/>
        <w:spacing w:before="14" w:after="0"/>
        <w:ind w:right="1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Для предметов: музыка, охрана безопасности жизнедеятельности, изобразительное искусство, мировая художественная культура, черчение, основы духовно-нравственной культуры народов - коэффициент К4 = 0;</w:t>
      </w:r>
    </w:p>
    <w:p w:rsidR="00FC2A74" w:rsidRPr="00FC2A74" w:rsidRDefault="00FC2A74" w:rsidP="00FC2A74">
      <w:pPr>
        <w:widowControl w:val="0"/>
        <w:autoSpaceDE w:val="0"/>
        <w:autoSpaceDN w:val="0"/>
        <w:spacing w:after="0" w:line="295" w:lineRule="exact"/>
        <w:jc w:val="both"/>
        <w:rPr>
          <w:rFonts w:ascii="Times New Roman" w:eastAsia="Times New Roman" w:hAnsi="Times New Roman" w:cs="Times New Roman"/>
          <w:sz w:val="24"/>
          <w:szCs w:val="24"/>
        </w:rPr>
      </w:pPr>
      <w:r w:rsidRPr="00FC2A74">
        <w:rPr>
          <w:rFonts w:ascii="Times New Roman" w:eastAsia="Times New Roman" w:hAnsi="Times New Roman" w:cs="Times New Roman"/>
          <w:sz w:val="24"/>
          <w:szCs w:val="24"/>
        </w:rPr>
        <w:t>К5</w:t>
      </w:r>
      <w:r w:rsidRPr="00FC2A74">
        <w:rPr>
          <w:rFonts w:ascii="Times New Roman" w:eastAsia="Times New Roman" w:hAnsi="Times New Roman" w:cs="Times New Roman"/>
          <w:spacing w:val="-7"/>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6"/>
          <w:sz w:val="24"/>
          <w:szCs w:val="24"/>
        </w:rPr>
        <w:t xml:space="preserve"> </w:t>
      </w:r>
      <w:r w:rsidRPr="00FC2A74">
        <w:rPr>
          <w:rFonts w:ascii="Times New Roman" w:eastAsia="Times New Roman" w:hAnsi="Times New Roman" w:cs="Times New Roman"/>
          <w:sz w:val="24"/>
          <w:szCs w:val="24"/>
        </w:rPr>
        <w:t>0,20</w:t>
      </w:r>
      <w:r w:rsidRPr="00FC2A74">
        <w:rPr>
          <w:rFonts w:ascii="Times New Roman" w:eastAsia="Times New Roman" w:hAnsi="Times New Roman" w:cs="Times New Roman"/>
          <w:spacing w:val="-6"/>
          <w:sz w:val="24"/>
          <w:szCs w:val="24"/>
        </w:rPr>
        <w:t xml:space="preserve"> </w:t>
      </w:r>
      <w:r w:rsidRPr="00FC2A74">
        <w:rPr>
          <w:rFonts w:ascii="Times New Roman" w:eastAsia="Times New Roman" w:hAnsi="Times New Roman" w:cs="Times New Roman"/>
          <w:sz w:val="24"/>
          <w:szCs w:val="24"/>
        </w:rPr>
        <w:t>за</w:t>
      </w:r>
      <w:r w:rsidRPr="00FC2A74">
        <w:rPr>
          <w:rFonts w:ascii="Times New Roman" w:eastAsia="Times New Roman" w:hAnsi="Times New Roman" w:cs="Times New Roman"/>
          <w:spacing w:val="-3"/>
          <w:sz w:val="24"/>
          <w:szCs w:val="24"/>
        </w:rPr>
        <w:t xml:space="preserve"> </w:t>
      </w:r>
      <w:r w:rsidRPr="00FC2A74">
        <w:rPr>
          <w:rFonts w:ascii="Times New Roman" w:eastAsia="Times New Roman" w:hAnsi="Times New Roman" w:cs="Times New Roman"/>
          <w:sz w:val="24"/>
          <w:szCs w:val="24"/>
        </w:rPr>
        <w:t>работу</w:t>
      </w:r>
      <w:r w:rsidRPr="00FC2A74">
        <w:rPr>
          <w:rFonts w:ascii="Times New Roman" w:eastAsia="Times New Roman" w:hAnsi="Times New Roman" w:cs="Times New Roman"/>
          <w:spacing w:val="-9"/>
          <w:sz w:val="24"/>
          <w:szCs w:val="24"/>
        </w:rPr>
        <w:t xml:space="preserve"> </w:t>
      </w:r>
      <w:r w:rsidRPr="00FC2A74">
        <w:rPr>
          <w:rFonts w:ascii="Times New Roman" w:eastAsia="Times New Roman" w:hAnsi="Times New Roman" w:cs="Times New Roman"/>
          <w:sz w:val="24"/>
          <w:szCs w:val="24"/>
        </w:rPr>
        <w:t>в</w:t>
      </w:r>
      <w:r w:rsidRPr="00FC2A74">
        <w:rPr>
          <w:rFonts w:ascii="Times New Roman" w:eastAsia="Times New Roman" w:hAnsi="Times New Roman" w:cs="Times New Roman"/>
          <w:spacing w:val="-6"/>
          <w:sz w:val="24"/>
          <w:szCs w:val="24"/>
        </w:rPr>
        <w:t xml:space="preserve"> </w:t>
      </w:r>
      <w:r w:rsidRPr="00FC2A74">
        <w:rPr>
          <w:rFonts w:ascii="Times New Roman" w:eastAsia="Times New Roman" w:hAnsi="Times New Roman" w:cs="Times New Roman"/>
          <w:sz w:val="24"/>
          <w:szCs w:val="24"/>
        </w:rPr>
        <w:t>коррекционных</w:t>
      </w:r>
      <w:r w:rsidRPr="00FC2A74">
        <w:rPr>
          <w:rFonts w:ascii="Times New Roman" w:eastAsia="Times New Roman" w:hAnsi="Times New Roman" w:cs="Times New Roman"/>
          <w:spacing w:val="-4"/>
          <w:sz w:val="24"/>
          <w:szCs w:val="24"/>
        </w:rPr>
        <w:t xml:space="preserve"> </w:t>
      </w:r>
      <w:r w:rsidRPr="00FC2A74">
        <w:rPr>
          <w:rFonts w:ascii="Times New Roman" w:eastAsia="Times New Roman" w:hAnsi="Times New Roman" w:cs="Times New Roman"/>
          <w:spacing w:val="-2"/>
          <w:sz w:val="24"/>
          <w:szCs w:val="24"/>
        </w:rPr>
        <w:t>классах;</w:t>
      </w:r>
    </w:p>
    <w:p w:rsidR="00FC2A74" w:rsidRPr="00FC2A74" w:rsidRDefault="00FC2A74" w:rsidP="00FC2A74">
      <w:pPr>
        <w:widowControl w:val="0"/>
        <w:autoSpaceDE w:val="0"/>
        <w:autoSpaceDN w:val="0"/>
        <w:spacing w:before="23" w:after="0"/>
        <w:ind w:right="127"/>
        <w:jc w:val="both"/>
        <w:rPr>
          <w:rFonts w:ascii="Times New Roman" w:eastAsia="Times New Roman" w:hAnsi="Times New Roman" w:cs="Times New Roman"/>
          <w:sz w:val="24"/>
          <w:szCs w:val="24"/>
        </w:rPr>
      </w:pPr>
      <w:r w:rsidRPr="00FC2A74">
        <w:rPr>
          <w:rFonts w:ascii="Times New Roman" w:eastAsia="Times New Roman" w:hAnsi="Times New Roman" w:cs="Times New Roman"/>
          <w:sz w:val="24"/>
          <w:szCs w:val="24"/>
        </w:rPr>
        <w:t>Кб - 0,10 за реализацию в общеобразовательной организации внеурочной деятельности в связи с внедрением нового федерального государственного образовательного стандарта для всех классов общеобразовательных организаций;</w:t>
      </w:r>
    </w:p>
    <w:p w:rsidR="00FC2A74" w:rsidRPr="00FC2A74" w:rsidRDefault="00FC2A74" w:rsidP="00FC2A74">
      <w:pPr>
        <w:widowControl w:val="0"/>
        <w:autoSpaceDE w:val="0"/>
        <w:autoSpaceDN w:val="0"/>
        <w:spacing w:after="0"/>
        <w:ind w:right="1164"/>
        <w:rPr>
          <w:rFonts w:ascii="Times New Roman" w:eastAsia="Times New Roman" w:hAnsi="Times New Roman" w:cs="Times New Roman"/>
          <w:sz w:val="24"/>
          <w:szCs w:val="24"/>
        </w:rPr>
      </w:pPr>
      <w:r w:rsidRPr="00FC2A74">
        <w:rPr>
          <w:rFonts w:ascii="Times New Roman" w:eastAsia="Times New Roman" w:hAnsi="Times New Roman" w:cs="Times New Roman"/>
          <w:sz w:val="24"/>
          <w:szCs w:val="24"/>
        </w:rPr>
        <w:t>К7</w:t>
      </w:r>
      <w:r w:rsidRPr="00FC2A74">
        <w:rPr>
          <w:rFonts w:ascii="Times New Roman" w:eastAsia="Times New Roman" w:hAnsi="Times New Roman" w:cs="Times New Roman"/>
          <w:spacing w:val="-5"/>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5"/>
          <w:sz w:val="24"/>
          <w:szCs w:val="24"/>
        </w:rPr>
        <w:t xml:space="preserve"> </w:t>
      </w:r>
      <w:r w:rsidRPr="00FC2A74">
        <w:rPr>
          <w:rFonts w:ascii="Times New Roman" w:eastAsia="Times New Roman" w:hAnsi="Times New Roman" w:cs="Times New Roman"/>
          <w:sz w:val="24"/>
          <w:szCs w:val="24"/>
        </w:rPr>
        <w:t>0,20</w:t>
      </w:r>
      <w:r w:rsidRPr="00FC2A74">
        <w:rPr>
          <w:rFonts w:ascii="Times New Roman" w:eastAsia="Times New Roman" w:hAnsi="Times New Roman" w:cs="Times New Roman"/>
          <w:spacing w:val="-5"/>
          <w:sz w:val="24"/>
          <w:szCs w:val="24"/>
        </w:rPr>
        <w:t xml:space="preserve"> </w:t>
      </w:r>
      <w:r w:rsidRPr="00FC2A74">
        <w:rPr>
          <w:rFonts w:ascii="Times New Roman" w:eastAsia="Times New Roman" w:hAnsi="Times New Roman" w:cs="Times New Roman"/>
          <w:sz w:val="24"/>
          <w:szCs w:val="24"/>
        </w:rPr>
        <w:t>за</w:t>
      </w:r>
      <w:r w:rsidRPr="00FC2A74">
        <w:rPr>
          <w:rFonts w:ascii="Times New Roman" w:eastAsia="Times New Roman" w:hAnsi="Times New Roman" w:cs="Times New Roman"/>
          <w:spacing w:val="-5"/>
          <w:sz w:val="24"/>
          <w:szCs w:val="24"/>
        </w:rPr>
        <w:t xml:space="preserve"> </w:t>
      </w:r>
      <w:r w:rsidRPr="00FC2A74">
        <w:rPr>
          <w:rFonts w:ascii="Times New Roman" w:eastAsia="Times New Roman" w:hAnsi="Times New Roman" w:cs="Times New Roman"/>
          <w:sz w:val="24"/>
          <w:szCs w:val="24"/>
        </w:rPr>
        <w:t>проведение</w:t>
      </w:r>
      <w:r w:rsidRPr="00FC2A74">
        <w:rPr>
          <w:rFonts w:ascii="Times New Roman" w:eastAsia="Times New Roman" w:hAnsi="Times New Roman" w:cs="Times New Roman"/>
          <w:spacing w:val="-5"/>
          <w:sz w:val="24"/>
          <w:szCs w:val="24"/>
        </w:rPr>
        <w:t xml:space="preserve"> </w:t>
      </w:r>
      <w:r w:rsidRPr="00FC2A74">
        <w:rPr>
          <w:rFonts w:ascii="Times New Roman" w:eastAsia="Times New Roman" w:hAnsi="Times New Roman" w:cs="Times New Roman"/>
          <w:sz w:val="24"/>
          <w:szCs w:val="24"/>
        </w:rPr>
        <w:t>предметов</w:t>
      </w:r>
      <w:r w:rsidRPr="00FC2A74">
        <w:rPr>
          <w:rFonts w:ascii="Times New Roman" w:eastAsia="Times New Roman" w:hAnsi="Times New Roman" w:cs="Times New Roman"/>
          <w:spacing w:val="-5"/>
          <w:sz w:val="24"/>
          <w:szCs w:val="24"/>
        </w:rPr>
        <w:t xml:space="preserve"> </w:t>
      </w:r>
      <w:r w:rsidRPr="00FC2A74">
        <w:rPr>
          <w:rFonts w:ascii="Times New Roman" w:eastAsia="Times New Roman" w:hAnsi="Times New Roman" w:cs="Times New Roman"/>
          <w:sz w:val="24"/>
          <w:szCs w:val="24"/>
        </w:rPr>
        <w:t>на углубленном</w:t>
      </w:r>
      <w:r w:rsidRPr="00FC2A74">
        <w:rPr>
          <w:rFonts w:ascii="Times New Roman" w:eastAsia="Times New Roman" w:hAnsi="Times New Roman" w:cs="Times New Roman"/>
          <w:spacing w:val="-1"/>
          <w:sz w:val="24"/>
          <w:szCs w:val="24"/>
        </w:rPr>
        <w:t xml:space="preserve"> </w:t>
      </w:r>
      <w:r w:rsidRPr="00FC2A74">
        <w:rPr>
          <w:rFonts w:ascii="Times New Roman" w:eastAsia="Times New Roman" w:hAnsi="Times New Roman" w:cs="Times New Roman"/>
          <w:sz w:val="24"/>
          <w:szCs w:val="24"/>
        </w:rPr>
        <w:t>уровне</w:t>
      </w:r>
      <w:r w:rsidRPr="00FC2A74">
        <w:rPr>
          <w:rFonts w:ascii="Times New Roman" w:eastAsia="Times New Roman" w:hAnsi="Times New Roman" w:cs="Times New Roman"/>
          <w:spacing w:val="-5"/>
          <w:sz w:val="24"/>
          <w:szCs w:val="24"/>
        </w:rPr>
        <w:t xml:space="preserve"> </w:t>
      </w:r>
      <w:r w:rsidRPr="00FC2A74">
        <w:rPr>
          <w:rFonts w:ascii="Times New Roman" w:eastAsia="Times New Roman" w:hAnsi="Times New Roman" w:cs="Times New Roman"/>
          <w:sz w:val="24"/>
          <w:szCs w:val="24"/>
        </w:rPr>
        <w:t>во</w:t>
      </w:r>
      <w:r w:rsidRPr="00FC2A74">
        <w:rPr>
          <w:rFonts w:ascii="Times New Roman" w:eastAsia="Times New Roman" w:hAnsi="Times New Roman" w:cs="Times New Roman"/>
          <w:spacing w:val="-5"/>
          <w:sz w:val="24"/>
          <w:szCs w:val="24"/>
        </w:rPr>
        <w:t xml:space="preserve"> </w:t>
      </w:r>
      <w:r w:rsidRPr="00FC2A74">
        <w:rPr>
          <w:rFonts w:ascii="Times New Roman" w:eastAsia="Times New Roman" w:hAnsi="Times New Roman" w:cs="Times New Roman"/>
          <w:sz w:val="24"/>
          <w:szCs w:val="24"/>
        </w:rPr>
        <w:t>всех классах и профильном уровне (10-11 классы);</w:t>
      </w:r>
    </w:p>
    <w:p w:rsidR="00FC2A74" w:rsidRPr="00FC2A74" w:rsidRDefault="00FC2A74" w:rsidP="00FC2A74">
      <w:pPr>
        <w:widowControl w:val="0"/>
        <w:autoSpaceDE w:val="0"/>
        <w:autoSpaceDN w:val="0"/>
        <w:spacing w:after="0"/>
        <w:rPr>
          <w:rFonts w:ascii="Times New Roman" w:eastAsia="Times New Roman" w:hAnsi="Times New Roman" w:cs="Times New Roman"/>
          <w:sz w:val="24"/>
          <w:szCs w:val="24"/>
        </w:rPr>
      </w:pPr>
      <w:r w:rsidRPr="00FC2A74">
        <w:rPr>
          <w:rFonts w:ascii="Times New Roman" w:eastAsia="Times New Roman" w:hAnsi="Times New Roman" w:cs="Times New Roman"/>
          <w:sz w:val="24"/>
          <w:szCs w:val="24"/>
        </w:rPr>
        <w:t>К8</w:t>
      </w:r>
      <w:r w:rsidRPr="00FC2A74">
        <w:rPr>
          <w:rFonts w:ascii="Times New Roman" w:eastAsia="Times New Roman" w:hAnsi="Times New Roman" w:cs="Times New Roman"/>
          <w:spacing w:val="80"/>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80"/>
          <w:sz w:val="24"/>
          <w:szCs w:val="24"/>
        </w:rPr>
        <w:t xml:space="preserve"> </w:t>
      </w:r>
      <w:r w:rsidRPr="00FC2A74">
        <w:rPr>
          <w:rFonts w:ascii="Times New Roman" w:eastAsia="Times New Roman" w:hAnsi="Times New Roman" w:cs="Times New Roman"/>
          <w:sz w:val="24"/>
          <w:szCs w:val="24"/>
        </w:rPr>
        <w:t>до</w:t>
      </w:r>
      <w:r w:rsidRPr="00FC2A74">
        <w:rPr>
          <w:rFonts w:ascii="Times New Roman" w:eastAsia="Times New Roman" w:hAnsi="Times New Roman" w:cs="Times New Roman"/>
          <w:spacing w:val="80"/>
          <w:sz w:val="24"/>
          <w:szCs w:val="24"/>
        </w:rPr>
        <w:t xml:space="preserve"> </w:t>
      </w:r>
      <w:r w:rsidRPr="00FC2A74">
        <w:rPr>
          <w:rFonts w:ascii="Times New Roman" w:eastAsia="Times New Roman" w:hAnsi="Times New Roman" w:cs="Times New Roman"/>
          <w:sz w:val="24"/>
          <w:szCs w:val="24"/>
        </w:rPr>
        <w:t>0,12</w:t>
      </w:r>
      <w:r w:rsidRPr="00FC2A74">
        <w:rPr>
          <w:rFonts w:ascii="Times New Roman" w:eastAsia="Times New Roman" w:hAnsi="Times New Roman" w:cs="Times New Roman"/>
          <w:spacing w:val="80"/>
          <w:sz w:val="24"/>
          <w:szCs w:val="24"/>
        </w:rPr>
        <w:t xml:space="preserve"> </w:t>
      </w:r>
      <w:r w:rsidRPr="00FC2A74">
        <w:rPr>
          <w:rFonts w:ascii="Times New Roman" w:eastAsia="Times New Roman" w:hAnsi="Times New Roman" w:cs="Times New Roman"/>
          <w:sz w:val="24"/>
          <w:szCs w:val="24"/>
        </w:rPr>
        <w:t>за</w:t>
      </w:r>
      <w:r w:rsidRPr="00FC2A74">
        <w:rPr>
          <w:rFonts w:ascii="Times New Roman" w:eastAsia="Times New Roman" w:hAnsi="Times New Roman" w:cs="Times New Roman"/>
          <w:spacing w:val="80"/>
          <w:sz w:val="24"/>
          <w:szCs w:val="24"/>
        </w:rPr>
        <w:t xml:space="preserve"> </w:t>
      </w:r>
      <w:r w:rsidRPr="00FC2A74">
        <w:rPr>
          <w:rFonts w:ascii="Times New Roman" w:eastAsia="Times New Roman" w:hAnsi="Times New Roman" w:cs="Times New Roman"/>
          <w:sz w:val="24"/>
          <w:szCs w:val="24"/>
        </w:rPr>
        <w:t>работу</w:t>
      </w:r>
      <w:r w:rsidRPr="00FC2A74">
        <w:rPr>
          <w:rFonts w:ascii="Times New Roman" w:eastAsia="Times New Roman" w:hAnsi="Times New Roman" w:cs="Times New Roman"/>
          <w:spacing w:val="80"/>
          <w:sz w:val="24"/>
          <w:szCs w:val="24"/>
        </w:rPr>
        <w:t xml:space="preserve"> </w:t>
      </w:r>
      <w:r w:rsidRPr="00FC2A74">
        <w:rPr>
          <w:rFonts w:ascii="Times New Roman" w:eastAsia="Times New Roman" w:hAnsi="Times New Roman" w:cs="Times New Roman"/>
          <w:sz w:val="24"/>
          <w:szCs w:val="24"/>
        </w:rPr>
        <w:t>во</w:t>
      </w:r>
      <w:r w:rsidRPr="00FC2A74">
        <w:rPr>
          <w:rFonts w:ascii="Times New Roman" w:eastAsia="Times New Roman" w:hAnsi="Times New Roman" w:cs="Times New Roman"/>
          <w:spacing w:val="80"/>
          <w:sz w:val="24"/>
          <w:szCs w:val="24"/>
        </w:rPr>
        <w:t xml:space="preserve"> </w:t>
      </w:r>
      <w:r w:rsidRPr="00FC2A74">
        <w:rPr>
          <w:rFonts w:ascii="Times New Roman" w:eastAsia="Times New Roman" w:hAnsi="Times New Roman" w:cs="Times New Roman"/>
          <w:sz w:val="24"/>
          <w:szCs w:val="24"/>
        </w:rPr>
        <w:t>вредных</w:t>
      </w:r>
      <w:r w:rsidRPr="00FC2A74">
        <w:rPr>
          <w:rFonts w:ascii="Times New Roman" w:eastAsia="Times New Roman" w:hAnsi="Times New Roman" w:cs="Times New Roman"/>
          <w:spacing w:val="80"/>
          <w:sz w:val="24"/>
          <w:szCs w:val="24"/>
        </w:rPr>
        <w:t xml:space="preserve"> </w:t>
      </w:r>
      <w:r w:rsidRPr="00FC2A74">
        <w:rPr>
          <w:rFonts w:ascii="Times New Roman" w:eastAsia="Times New Roman" w:hAnsi="Times New Roman" w:cs="Times New Roman"/>
          <w:sz w:val="24"/>
          <w:szCs w:val="24"/>
        </w:rPr>
        <w:t>условиях</w:t>
      </w:r>
      <w:r w:rsidRPr="00FC2A74">
        <w:rPr>
          <w:rFonts w:ascii="Times New Roman" w:eastAsia="Times New Roman" w:hAnsi="Times New Roman" w:cs="Times New Roman"/>
          <w:spacing w:val="80"/>
          <w:sz w:val="24"/>
          <w:szCs w:val="24"/>
        </w:rPr>
        <w:t xml:space="preserve"> </w:t>
      </w:r>
      <w:r w:rsidRPr="00FC2A74">
        <w:rPr>
          <w:rFonts w:ascii="Times New Roman" w:eastAsia="Times New Roman" w:hAnsi="Times New Roman" w:cs="Times New Roman"/>
          <w:sz w:val="24"/>
          <w:szCs w:val="24"/>
        </w:rPr>
        <w:t>труда</w:t>
      </w:r>
      <w:r w:rsidRPr="00FC2A74">
        <w:rPr>
          <w:rFonts w:ascii="Times New Roman" w:eastAsia="Times New Roman" w:hAnsi="Times New Roman" w:cs="Times New Roman"/>
          <w:spacing w:val="80"/>
          <w:sz w:val="24"/>
          <w:szCs w:val="24"/>
        </w:rPr>
        <w:t xml:space="preserve"> </w:t>
      </w:r>
      <w:r w:rsidRPr="00FC2A74">
        <w:rPr>
          <w:rFonts w:ascii="Times New Roman" w:eastAsia="Times New Roman" w:hAnsi="Times New Roman" w:cs="Times New Roman"/>
          <w:sz w:val="24"/>
          <w:szCs w:val="24"/>
        </w:rPr>
        <w:t>по</w:t>
      </w:r>
      <w:r w:rsidRPr="00FC2A74">
        <w:rPr>
          <w:rFonts w:ascii="Times New Roman" w:eastAsia="Times New Roman" w:hAnsi="Times New Roman" w:cs="Times New Roman"/>
          <w:spacing w:val="80"/>
          <w:sz w:val="24"/>
          <w:szCs w:val="24"/>
        </w:rPr>
        <w:t xml:space="preserve"> </w:t>
      </w:r>
      <w:r w:rsidRPr="00FC2A74">
        <w:rPr>
          <w:rFonts w:ascii="Times New Roman" w:eastAsia="Times New Roman" w:hAnsi="Times New Roman" w:cs="Times New Roman"/>
          <w:sz w:val="24"/>
          <w:szCs w:val="24"/>
        </w:rPr>
        <w:t>итогам</w:t>
      </w:r>
      <w:r w:rsidRPr="00FC2A74">
        <w:rPr>
          <w:rFonts w:ascii="Times New Roman" w:eastAsia="Times New Roman" w:hAnsi="Times New Roman" w:cs="Times New Roman"/>
          <w:spacing w:val="80"/>
          <w:sz w:val="24"/>
          <w:szCs w:val="24"/>
        </w:rPr>
        <w:t xml:space="preserve"> </w:t>
      </w:r>
      <w:r w:rsidRPr="00FC2A74">
        <w:rPr>
          <w:rFonts w:ascii="Times New Roman" w:eastAsia="Times New Roman" w:hAnsi="Times New Roman" w:cs="Times New Roman"/>
          <w:sz w:val="24"/>
          <w:szCs w:val="24"/>
        </w:rPr>
        <w:t>проведения специальной оценки условий труда;</w:t>
      </w:r>
    </w:p>
    <w:p w:rsidR="00FC2A74" w:rsidRPr="00FC2A74" w:rsidRDefault="00FC2A74" w:rsidP="00FC2A74">
      <w:pPr>
        <w:widowControl w:val="0"/>
        <w:autoSpaceDE w:val="0"/>
        <w:autoSpaceDN w:val="0"/>
        <w:spacing w:after="0"/>
        <w:ind w:right="134"/>
        <w:jc w:val="both"/>
        <w:rPr>
          <w:rFonts w:ascii="Times New Roman" w:eastAsia="Times New Roman" w:hAnsi="Times New Roman" w:cs="Times New Roman"/>
          <w:sz w:val="24"/>
          <w:szCs w:val="24"/>
        </w:rPr>
      </w:pPr>
      <w:r w:rsidRPr="00FC2A74">
        <w:rPr>
          <w:rFonts w:ascii="Times New Roman" w:eastAsia="Times New Roman" w:hAnsi="Times New Roman" w:cs="Times New Roman"/>
          <w:sz w:val="24"/>
          <w:szCs w:val="24"/>
        </w:rPr>
        <w:t xml:space="preserve">К9 - всем педагогическим работникам, непосредственно осуществляющим учебный процесс (учителям), за работу в общеобразовательной организации, в том </w:t>
      </w:r>
      <w:r w:rsidRPr="00FC2A74">
        <w:rPr>
          <w:rFonts w:ascii="Times New Roman" w:eastAsia="Times New Roman" w:hAnsi="Times New Roman" w:cs="Times New Roman"/>
          <w:spacing w:val="-2"/>
          <w:sz w:val="24"/>
          <w:szCs w:val="24"/>
        </w:rPr>
        <w:t>числе:</w:t>
      </w:r>
    </w:p>
    <w:p w:rsidR="00FC2A74" w:rsidRPr="00FC2A74" w:rsidRDefault="00FC2A74" w:rsidP="00FC2A74">
      <w:pPr>
        <w:widowControl w:val="0"/>
        <w:tabs>
          <w:tab w:val="left" w:pos="2332"/>
          <w:tab w:val="left" w:pos="2333"/>
        </w:tabs>
        <w:autoSpaceDE w:val="0"/>
        <w:autoSpaceDN w:val="0"/>
        <w:spacing w:after="0"/>
        <w:ind w:right="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0,70 - для общеобразовательных организаций, расположенных в городской местности, с численностью обучающихся от 900 человек;</w:t>
      </w:r>
    </w:p>
    <w:p w:rsidR="00FC2A74" w:rsidRPr="00FC2A74" w:rsidRDefault="00FC2A74" w:rsidP="00FC2A74">
      <w:pPr>
        <w:widowControl w:val="0"/>
        <w:tabs>
          <w:tab w:val="left" w:pos="2130"/>
          <w:tab w:val="left" w:pos="2131"/>
        </w:tabs>
        <w:autoSpaceDE w:val="0"/>
        <w:autoSpaceDN w:val="0"/>
        <w:spacing w:after="0"/>
        <w:ind w:right="1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0,45 - для общеобразовательных организаций, расположенных в городской местности, с численностью обучающихся до 900 человек, (за осуществление дистанционного обучения - 0,12);</w:t>
      </w:r>
    </w:p>
    <w:p w:rsidR="00FC2A74" w:rsidRPr="00FC2A74" w:rsidRDefault="00FC2A74" w:rsidP="00FC2A74">
      <w:pPr>
        <w:widowControl w:val="0"/>
        <w:autoSpaceDE w:val="0"/>
        <w:autoSpaceDN w:val="0"/>
        <w:spacing w:after="0"/>
        <w:ind w:right="128"/>
        <w:jc w:val="both"/>
        <w:rPr>
          <w:rFonts w:ascii="Times New Roman" w:eastAsia="Times New Roman" w:hAnsi="Times New Roman" w:cs="Times New Roman"/>
          <w:sz w:val="24"/>
          <w:szCs w:val="24"/>
        </w:rPr>
      </w:pPr>
      <w:r w:rsidRPr="00FC2A74">
        <w:rPr>
          <w:rFonts w:ascii="Times New Roman" w:eastAsia="Times New Roman" w:hAnsi="Times New Roman" w:cs="Times New Roman"/>
          <w:sz w:val="24"/>
          <w:szCs w:val="24"/>
        </w:rPr>
        <w:t>К10 - 0,20 - за обучение детей с ограниченными возможностями здоровья в общеобразовательных классах по адаптированным общеобразовательным программам (АООП) на основании рекомендации ЦПМПК или ТПМГЖ (за исключением обучения хронически больных детей дома и дистанционно), с учетом фактической</w:t>
      </w:r>
      <w:r w:rsidRPr="00FC2A74">
        <w:rPr>
          <w:rFonts w:ascii="Times New Roman" w:eastAsia="Times New Roman" w:hAnsi="Times New Roman" w:cs="Times New Roman"/>
          <w:spacing w:val="40"/>
          <w:sz w:val="24"/>
          <w:szCs w:val="24"/>
        </w:rPr>
        <w:t xml:space="preserve"> </w:t>
      </w:r>
      <w:r w:rsidRPr="00FC2A74">
        <w:rPr>
          <w:rFonts w:ascii="Times New Roman" w:eastAsia="Times New Roman" w:hAnsi="Times New Roman" w:cs="Times New Roman"/>
          <w:sz w:val="24"/>
          <w:szCs w:val="24"/>
        </w:rPr>
        <w:t>педагогической нагрузки;</w:t>
      </w:r>
    </w:p>
    <w:p w:rsidR="00FC2A74" w:rsidRPr="00FC2A74" w:rsidRDefault="00FC2A74" w:rsidP="00FC2A74">
      <w:pPr>
        <w:widowControl w:val="0"/>
        <w:autoSpaceDE w:val="0"/>
        <w:autoSpaceDN w:val="0"/>
        <w:spacing w:after="0"/>
        <w:ind w:right="134"/>
        <w:jc w:val="both"/>
        <w:rPr>
          <w:rFonts w:ascii="Times New Roman" w:eastAsia="Times New Roman" w:hAnsi="Times New Roman" w:cs="Times New Roman"/>
          <w:sz w:val="24"/>
          <w:szCs w:val="24"/>
        </w:rPr>
      </w:pPr>
      <w:r w:rsidRPr="00FC2A74">
        <w:rPr>
          <w:rFonts w:ascii="Times New Roman" w:eastAsia="Times New Roman" w:hAnsi="Times New Roman" w:cs="Times New Roman"/>
          <w:sz w:val="24"/>
          <w:szCs w:val="24"/>
        </w:rPr>
        <w:t>К11 - 0,40 - педагогическим работникам (учителям), владеющим иностранным языком и применяющим его в практической работе в преподавании общеобразовательных предметов, кроме предмета иностранного языка.</w:t>
      </w:r>
    </w:p>
    <w:p w:rsidR="00FC2A74" w:rsidRPr="00FC2A74" w:rsidRDefault="00FC2A74" w:rsidP="00FC2A74">
      <w:pPr>
        <w:widowControl w:val="0"/>
        <w:tabs>
          <w:tab w:val="left" w:pos="2700"/>
        </w:tabs>
        <w:autoSpaceDE w:val="0"/>
        <w:autoSpaceDN w:val="0"/>
        <w:spacing w:after="0"/>
        <w:ind w:right="12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FC2A74">
        <w:rPr>
          <w:rFonts w:ascii="Times New Roman" w:eastAsia="Times New Roman" w:hAnsi="Times New Roman" w:cs="Times New Roman"/>
          <w:sz w:val="24"/>
          <w:szCs w:val="24"/>
        </w:rPr>
        <w:t>Заработная плата педагогических работников, непосредственно осуществляющих учебный процесс, рассчитывается по формуле:</w:t>
      </w:r>
    </w:p>
    <w:p w:rsidR="00FC2A74" w:rsidRDefault="00FC2A74" w:rsidP="00FC2A74">
      <w:pPr>
        <w:widowControl w:val="0"/>
        <w:autoSpaceDE w:val="0"/>
        <w:autoSpaceDN w:val="0"/>
        <w:spacing w:after="0" w:line="240" w:lineRule="auto"/>
        <w:jc w:val="center"/>
        <w:rPr>
          <w:rFonts w:ascii="Times New Roman" w:eastAsia="Times New Roman" w:hAnsi="Times New Roman" w:cs="Times New Roman"/>
          <w:spacing w:val="-2"/>
          <w:sz w:val="24"/>
          <w:szCs w:val="24"/>
        </w:rPr>
      </w:pPr>
      <w:proofErr w:type="spellStart"/>
      <w:r w:rsidRPr="00FC2A74">
        <w:rPr>
          <w:rFonts w:ascii="Times New Roman" w:eastAsia="Times New Roman" w:hAnsi="Times New Roman" w:cs="Times New Roman"/>
          <w:sz w:val="24"/>
          <w:szCs w:val="24"/>
        </w:rPr>
        <w:t>ЗПуч</w:t>
      </w:r>
      <w:proofErr w:type="spellEnd"/>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6"/>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4"/>
          <w:sz w:val="24"/>
          <w:szCs w:val="24"/>
        </w:rPr>
        <w:t xml:space="preserve"> </w:t>
      </w:r>
      <w:proofErr w:type="spellStart"/>
      <w:proofErr w:type="gramStart"/>
      <w:r w:rsidRPr="00FC2A74">
        <w:rPr>
          <w:rFonts w:ascii="Times New Roman" w:eastAsia="Times New Roman" w:hAnsi="Times New Roman" w:cs="Times New Roman"/>
          <w:sz w:val="24"/>
          <w:szCs w:val="24"/>
        </w:rPr>
        <w:t>Обаз</w:t>
      </w:r>
      <w:proofErr w:type="spellEnd"/>
      <w:r w:rsidRPr="00FC2A74">
        <w:rPr>
          <w:rFonts w:ascii="Times New Roman" w:eastAsia="Times New Roman" w:hAnsi="Times New Roman" w:cs="Times New Roman"/>
          <w:sz w:val="24"/>
          <w:szCs w:val="24"/>
        </w:rPr>
        <w:t>./</w:t>
      </w:r>
      <w:proofErr w:type="gramEnd"/>
      <w:r w:rsidRPr="00FC2A74">
        <w:rPr>
          <w:rFonts w:ascii="Times New Roman" w:eastAsia="Times New Roman" w:hAnsi="Times New Roman" w:cs="Times New Roman"/>
          <w:sz w:val="24"/>
          <w:szCs w:val="24"/>
        </w:rPr>
        <w:t>18</w:t>
      </w:r>
      <w:r w:rsidRPr="00FC2A74">
        <w:rPr>
          <w:rFonts w:ascii="Times New Roman" w:eastAsia="Times New Roman" w:hAnsi="Times New Roman" w:cs="Times New Roman"/>
          <w:spacing w:val="-4"/>
          <w:sz w:val="24"/>
          <w:szCs w:val="24"/>
        </w:rPr>
        <w:t xml:space="preserve"> </w:t>
      </w:r>
      <w:r w:rsidRPr="00FC2A74">
        <w:rPr>
          <w:rFonts w:ascii="Times New Roman" w:eastAsia="Times New Roman" w:hAnsi="Times New Roman" w:cs="Times New Roman"/>
          <w:sz w:val="24"/>
          <w:szCs w:val="24"/>
        </w:rPr>
        <w:t>х</w:t>
      </w:r>
      <w:r w:rsidRPr="00FC2A74">
        <w:rPr>
          <w:rFonts w:ascii="Times New Roman" w:eastAsia="Times New Roman" w:hAnsi="Times New Roman" w:cs="Times New Roman"/>
          <w:spacing w:val="-6"/>
          <w:sz w:val="24"/>
          <w:szCs w:val="24"/>
        </w:rPr>
        <w:t xml:space="preserve"> </w:t>
      </w:r>
      <w:proofErr w:type="spellStart"/>
      <w:r w:rsidRPr="00FC2A74">
        <w:rPr>
          <w:rFonts w:ascii="Times New Roman" w:eastAsia="Times New Roman" w:hAnsi="Times New Roman" w:cs="Times New Roman"/>
          <w:sz w:val="24"/>
          <w:szCs w:val="24"/>
        </w:rPr>
        <w:t>Фч</w:t>
      </w:r>
      <w:proofErr w:type="spellEnd"/>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6"/>
          <w:sz w:val="24"/>
          <w:szCs w:val="24"/>
        </w:rPr>
        <w:t xml:space="preserve"> </w:t>
      </w:r>
      <w:proofErr w:type="spellStart"/>
      <w:r w:rsidRPr="00FC2A74">
        <w:rPr>
          <w:rFonts w:ascii="Times New Roman" w:eastAsia="Times New Roman" w:hAnsi="Times New Roman" w:cs="Times New Roman"/>
          <w:sz w:val="24"/>
          <w:szCs w:val="24"/>
        </w:rPr>
        <w:t>Днз</w:t>
      </w:r>
      <w:proofErr w:type="spellEnd"/>
      <w:r w:rsidRPr="00FC2A74">
        <w:rPr>
          <w:rFonts w:ascii="Times New Roman" w:eastAsia="Times New Roman" w:hAnsi="Times New Roman" w:cs="Times New Roman"/>
          <w:spacing w:val="-5"/>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6"/>
          <w:sz w:val="24"/>
          <w:szCs w:val="24"/>
        </w:rPr>
        <w:t xml:space="preserve"> </w:t>
      </w:r>
      <w:proofErr w:type="spellStart"/>
      <w:r w:rsidRPr="00FC2A74">
        <w:rPr>
          <w:rFonts w:ascii="Times New Roman" w:eastAsia="Times New Roman" w:hAnsi="Times New Roman" w:cs="Times New Roman"/>
          <w:sz w:val="24"/>
          <w:szCs w:val="24"/>
        </w:rPr>
        <w:t>Двнуз</w:t>
      </w:r>
      <w:proofErr w:type="spellEnd"/>
      <w:r w:rsidRPr="00FC2A74">
        <w:rPr>
          <w:rFonts w:ascii="Times New Roman" w:eastAsia="Times New Roman" w:hAnsi="Times New Roman" w:cs="Times New Roman"/>
          <w:spacing w:val="-5"/>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6"/>
          <w:sz w:val="24"/>
          <w:szCs w:val="24"/>
        </w:rPr>
        <w:t xml:space="preserve"> </w:t>
      </w:r>
      <w:proofErr w:type="spellStart"/>
      <w:r w:rsidRPr="00FC2A74">
        <w:rPr>
          <w:rFonts w:ascii="Times New Roman" w:eastAsia="Times New Roman" w:hAnsi="Times New Roman" w:cs="Times New Roman"/>
          <w:spacing w:val="-2"/>
          <w:sz w:val="24"/>
          <w:szCs w:val="24"/>
        </w:rPr>
        <w:t>Дсп+Дст</w:t>
      </w:r>
      <w:proofErr w:type="spellEnd"/>
      <w:r w:rsidRPr="00FC2A74">
        <w:rPr>
          <w:rFonts w:ascii="Times New Roman" w:eastAsia="Times New Roman" w:hAnsi="Times New Roman" w:cs="Times New Roman"/>
          <w:spacing w:val="-2"/>
          <w:sz w:val="24"/>
          <w:szCs w:val="24"/>
        </w:rPr>
        <w:t>,</w:t>
      </w:r>
      <w:r>
        <w:rPr>
          <w:rFonts w:ascii="Times New Roman" w:eastAsia="Times New Roman" w:hAnsi="Times New Roman" w:cs="Times New Roman"/>
          <w:spacing w:val="-2"/>
          <w:sz w:val="24"/>
          <w:szCs w:val="24"/>
        </w:rPr>
        <w:t xml:space="preserve"> </w:t>
      </w:r>
    </w:p>
    <w:p w:rsidR="00FC2A74" w:rsidRPr="00FC2A74" w:rsidRDefault="00FC2A74" w:rsidP="00FC2A74">
      <w:pPr>
        <w:widowControl w:val="0"/>
        <w:autoSpaceDE w:val="0"/>
        <w:autoSpaceDN w:val="0"/>
        <w:spacing w:before="19" w:after="0" w:line="240" w:lineRule="auto"/>
        <w:rPr>
          <w:rFonts w:ascii="Times New Roman" w:eastAsia="Times New Roman" w:hAnsi="Times New Roman" w:cs="Times New Roman"/>
          <w:sz w:val="24"/>
          <w:szCs w:val="24"/>
        </w:rPr>
      </w:pPr>
      <w:r w:rsidRPr="00FC2A74">
        <w:rPr>
          <w:rFonts w:ascii="Times New Roman" w:eastAsia="Times New Roman" w:hAnsi="Times New Roman" w:cs="Times New Roman"/>
          <w:spacing w:val="-4"/>
          <w:sz w:val="24"/>
          <w:szCs w:val="24"/>
        </w:rPr>
        <w:t>где:</w:t>
      </w:r>
    </w:p>
    <w:p w:rsidR="00FC2A74" w:rsidRPr="00FC2A74" w:rsidRDefault="00FC2A74" w:rsidP="00FC2A74">
      <w:pPr>
        <w:widowControl w:val="0"/>
        <w:autoSpaceDE w:val="0"/>
        <w:autoSpaceDN w:val="0"/>
        <w:spacing w:before="18" w:after="0" w:line="254" w:lineRule="auto"/>
        <w:ind w:right="131"/>
        <w:jc w:val="both"/>
        <w:rPr>
          <w:rFonts w:ascii="Times New Roman" w:eastAsia="Times New Roman" w:hAnsi="Times New Roman" w:cs="Times New Roman"/>
          <w:sz w:val="24"/>
          <w:szCs w:val="24"/>
        </w:rPr>
      </w:pPr>
      <w:proofErr w:type="spellStart"/>
      <w:r w:rsidRPr="00FC2A74">
        <w:rPr>
          <w:rFonts w:ascii="Times New Roman" w:eastAsia="Times New Roman" w:hAnsi="Times New Roman" w:cs="Times New Roman"/>
          <w:sz w:val="24"/>
          <w:szCs w:val="24"/>
        </w:rPr>
        <w:t>Обаз</w:t>
      </w:r>
      <w:proofErr w:type="spellEnd"/>
      <w:r w:rsidRPr="00FC2A74">
        <w:rPr>
          <w:rFonts w:ascii="Times New Roman" w:eastAsia="Times New Roman" w:hAnsi="Times New Roman" w:cs="Times New Roman"/>
          <w:sz w:val="24"/>
          <w:szCs w:val="24"/>
        </w:rPr>
        <w:t>. - базовый оклад педагогического работника, непосредственно осуществляющего учебный процесс, установленный в соответствии с пунктом 5.1 раздела 5 Методики;</w:t>
      </w:r>
    </w:p>
    <w:p w:rsidR="00FC2A74" w:rsidRPr="00FC2A74" w:rsidRDefault="00FC2A74" w:rsidP="00FC2A74">
      <w:pPr>
        <w:widowControl w:val="0"/>
        <w:autoSpaceDE w:val="0"/>
        <w:autoSpaceDN w:val="0"/>
        <w:spacing w:after="0" w:line="254" w:lineRule="auto"/>
        <w:ind w:right="129"/>
        <w:jc w:val="both"/>
        <w:rPr>
          <w:rFonts w:ascii="Times New Roman" w:eastAsia="Times New Roman" w:hAnsi="Times New Roman" w:cs="Times New Roman"/>
          <w:sz w:val="24"/>
          <w:szCs w:val="24"/>
        </w:rPr>
      </w:pPr>
      <w:r w:rsidRPr="00FC2A74">
        <w:rPr>
          <w:rFonts w:ascii="Times New Roman" w:eastAsia="Times New Roman" w:hAnsi="Times New Roman" w:cs="Times New Roman"/>
          <w:sz w:val="24"/>
          <w:szCs w:val="24"/>
        </w:rPr>
        <w:t>18 - норма часов педагогической (преподавательской) работы за ставку заработной платы;</w:t>
      </w:r>
    </w:p>
    <w:p w:rsidR="00FC2A74" w:rsidRPr="00FC2A74" w:rsidRDefault="00FC2A74" w:rsidP="00FC2A74">
      <w:pPr>
        <w:widowControl w:val="0"/>
        <w:autoSpaceDE w:val="0"/>
        <w:autoSpaceDN w:val="0"/>
        <w:spacing w:after="0" w:line="254" w:lineRule="auto"/>
        <w:ind w:right="134"/>
        <w:jc w:val="both"/>
        <w:rPr>
          <w:rFonts w:ascii="Times New Roman" w:eastAsia="Times New Roman" w:hAnsi="Times New Roman" w:cs="Times New Roman"/>
          <w:sz w:val="24"/>
          <w:szCs w:val="24"/>
        </w:rPr>
      </w:pPr>
      <w:proofErr w:type="spellStart"/>
      <w:r w:rsidRPr="00FC2A74">
        <w:rPr>
          <w:rFonts w:ascii="Times New Roman" w:eastAsia="Times New Roman" w:hAnsi="Times New Roman" w:cs="Times New Roman"/>
          <w:sz w:val="24"/>
          <w:szCs w:val="24"/>
        </w:rPr>
        <w:t>Фч</w:t>
      </w:r>
      <w:proofErr w:type="spellEnd"/>
      <w:r w:rsidRPr="00FC2A74">
        <w:rPr>
          <w:rFonts w:ascii="Times New Roman" w:eastAsia="Times New Roman" w:hAnsi="Times New Roman" w:cs="Times New Roman"/>
          <w:sz w:val="24"/>
          <w:szCs w:val="24"/>
        </w:rPr>
        <w:t xml:space="preserve"> - фактическое количество часов в разрезе каждого класса в соответствии с учебным планом;</w:t>
      </w:r>
    </w:p>
    <w:p w:rsidR="00FC2A74" w:rsidRPr="00FC2A74" w:rsidRDefault="00FC2A74" w:rsidP="00FC2A74">
      <w:pPr>
        <w:widowControl w:val="0"/>
        <w:autoSpaceDE w:val="0"/>
        <w:autoSpaceDN w:val="0"/>
        <w:spacing w:after="0" w:line="256" w:lineRule="auto"/>
        <w:ind w:right="125"/>
        <w:jc w:val="both"/>
        <w:rPr>
          <w:rFonts w:ascii="Times New Roman" w:eastAsia="Times New Roman" w:hAnsi="Times New Roman" w:cs="Times New Roman"/>
          <w:sz w:val="24"/>
          <w:szCs w:val="24"/>
        </w:rPr>
      </w:pPr>
      <w:proofErr w:type="spellStart"/>
      <w:r w:rsidRPr="00FC2A74">
        <w:rPr>
          <w:rFonts w:ascii="Times New Roman" w:eastAsia="Times New Roman" w:hAnsi="Times New Roman" w:cs="Times New Roman"/>
          <w:sz w:val="24"/>
          <w:szCs w:val="24"/>
        </w:rPr>
        <w:t>Днз</w:t>
      </w:r>
      <w:proofErr w:type="spellEnd"/>
      <w:r w:rsidRPr="00FC2A74">
        <w:rPr>
          <w:rFonts w:ascii="Times New Roman" w:eastAsia="Times New Roman" w:hAnsi="Times New Roman" w:cs="Times New Roman"/>
          <w:sz w:val="24"/>
          <w:szCs w:val="24"/>
        </w:rPr>
        <w:t xml:space="preserve"> - доплата за неаудиторную занятость педагогических работников (учителей) до</w:t>
      </w:r>
      <w:r w:rsidRPr="00FC2A74">
        <w:rPr>
          <w:rFonts w:ascii="Times New Roman" w:eastAsia="Times New Roman" w:hAnsi="Times New Roman" w:cs="Times New Roman"/>
          <w:spacing w:val="6"/>
          <w:sz w:val="24"/>
          <w:szCs w:val="24"/>
        </w:rPr>
        <w:t xml:space="preserve"> </w:t>
      </w:r>
      <w:r w:rsidRPr="00FC2A74">
        <w:rPr>
          <w:rFonts w:ascii="Times New Roman" w:eastAsia="Times New Roman" w:hAnsi="Times New Roman" w:cs="Times New Roman"/>
          <w:sz w:val="24"/>
          <w:szCs w:val="24"/>
        </w:rPr>
        <w:t>4</w:t>
      </w:r>
      <w:r w:rsidRPr="00FC2A74">
        <w:rPr>
          <w:rFonts w:ascii="Times New Roman" w:eastAsia="Times New Roman" w:hAnsi="Times New Roman" w:cs="Times New Roman"/>
          <w:spacing w:val="7"/>
          <w:sz w:val="24"/>
          <w:szCs w:val="24"/>
        </w:rPr>
        <w:t xml:space="preserve"> </w:t>
      </w:r>
      <w:r w:rsidRPr="00FC2A74">
        <w:rPr>
          <w:rFonts w:ascii="Times New Roman" w:eastAsia="Times New Roman" w:hAnsi="Times New Roman" w:cs="Times New Roman"/>
          <w:sz w:val="24"/>
          <w:szCs w:val="24"/>
        </w:rPr>
        <w:t>часов</w:t>
      </w:r>
      <w:r w:rsidRPr="00FC2A74">
        <w:rPr>
          <w:rFonts w:ascii="Times New Roman" w:eastAsia="Times New Roman" w:hAnsi="Times New Roman" w:cs="Times New Roman"/>
          <w:spacing w:val="9"/>
          <w:sz w:val="24"/>
          <w:szCs w:val="24"/>
        </w:rPr>
        <w:t xml:space="preserve"> </w:t>
      </w:r>
      <w:r w:rsidRPr="00FC2A74">
        <w:rPr>
          <w:rFonts w:ascii="Times New Roman" w:eastAsia="Times New Roman" w:hAnsi="Times New Roman" w:cs="Times New Roman"/>
          <w:sz w:val="24"/>
          <w:szCs w:val="24"/>
        </w:rPr>
        <w:t>максимум,</w:t>
      </w:r>
      <w:r w:rsidRPr="00FC2A74">
        <w:rPr>
          <w:rFonts w:ascii="Times New Roman" w:eastAsia="Times New Roman" w:hAnsi="Times New Roman" w:cs="Times New Roman"/>
          <w:spacing w:val="9"/>
          <w:sz w:val="24"/>
          <w:szCs w:val="24"/>
        </w:rPr>
        <w:t xml:space="preserve"> </w:t>
      </w:r>
      <w:r w:rsidRPr="00FC2A74">
        <w:rPr>
          <w:rFonts w:ascii="Times New Roman" w:eastAsia="Times New Roman" w:hAnsi="Times New Roman" w:cs="Times New Roman"/>
          <w:sz w:val="24"/>
          <w:szCs w:val="24"/>
        </w:rPr>
        <w:t>в</w:t>
      </w:r>
      <w:r w:rsidRPr="00FC2A74">
        <w:rPr>
          <w:rFonts w:ascii="Times New Roman" w:eastAsia="Times New Roman" w:hAnsi="Times New Roman" w:cs="Times New Roman"/>
          <w:spacing w:val="6"/>
          <w:sz w:val="24"/>
          <w:szCs w:val="24"/>
        </w:rPr>
        <w:t xml:space="preserve"> </w:t>
      </w:r>
      <w:r w:rsidRPr="00FC2A74">
        <w:rPr>
          <w:rFonts w:ascii="Times New Roman" w:eastAsia="Times New Roman" w:hAnsi="Times New Roman" w:cs="Times New Roman"/>
          <w:sz w:val="24"/>
          <w:szCs w:val="24"/>
        </w:rPr>
        <w:t>том</w:t>
      </w:r>
      <w:r w:rsidRPr="00FC2A74">
        <w:rPr>
          <w:rFonts w:ascii="Times New Roman" w:eastAsia="Times New Roman" w:hAnsi="Times New Roman" w:cs="Times New Roman"/>
          <w:spacing w:val="7"/>
          <w:sz w:val="24"/>
          <w:szCs w:val="24"/>
        </w:rPr>
        <w:t xml:space="preserve"> </w:t>
      </w:r>
      <w:r w:rsidRPr="00FC2A74">
        <w:rPr>
          <w:rFonts w:ascii="Times New Roman" w:eastAsia="Times New Roman" w:hAnsi="Times New Roman" w:cs="Times New Roman"/>
          <w:sz w:val="24"/>
          <w:szCs w:val="24"/>
        </w:rPr>
        <w:t>числе</w:t>
      </w:r>
      <w:r w:rsidRPr="00FC2A74">
        <w:rPr>
          <w:rFonts w:ascii="Times New Roman" w:eastAsia="Times New Roman" w:hAnsi="Times New Roman" w:cs="Times New Roman"/>
          <w:spacing w:val="7"/>
          <w:sz w:val="24"/>
          <w:szCs w:val="24"/>
        </w:rPr>
        <w:t xml:space="preserve"> </w:t>
      </w:r>
      <w:r w:rsidRPr="00FC2A74">
        <w:rPr>
          <w:rFonts w:ascii="Times New Roman" w:eastAsia="Times New Roman" w:hAnsi="Times New Roman" w:cs="Times New Roman"/>
          <w:sz w:val="24"/>
          <w:szCs w:val="24"/>
        </w:rPr>
        <w:t>за</w:t>
      </w:r>
      <w:r w:rsidRPr="00FC2A74">
        <w:rPr>
          <w:rFonts w:ascii="Times New Roman" w:eastAsia="Times New Roman" w:hAnsi="Times New Roman" w:cs="Times New Roman"/>
          <w:spacing w:val="7"/>
          <w:sz w:val="24"/>
          <w:szCs w:val="24"/>
        </w:rPr>
        <w:t xml:space="preserve"> </w:t>
      </w:r>
      <w:r w:rsidRPr="00FC2A74">
        <w:rPr>
          <w:rFonts w:ascii="Times New Roman" w:eastAsia="Times New Roman" w:hAnsi="Times New Roman" w:cs="Times New Roman"/>
          <w:sz w:val="24"/>
          <w:szCs w:val="24"/>
        </w:rPr>
        <w:t>осуществление</w:t>
      </w:r>
      <w:r w:rsidRPr="00FC2A74">
        <w:rPr>
          <w:rFonts w:ascii="Times New Roman" w:eastAsia="Times New Roman" w:hAnsi="Times New Roman" w:cs="Times New Roman"/>
          <w:spacing w:val="7"/>
          <w:sz w:val="24"/>
          <w:szCs w:val="24"/>
        </w:rPr>
        <w:t xml:space="preserve"> </w:t>
      </w:r>
      <w:r w:rsidRPr="00FC2A74">
        <w:rPr>
          <w:rFonts w:ascii="Times New Roman" w:eastAsia="Times New Roman" w:hAnsi="Times New Roman" w:cs="Times New Roman"/>
          <w:sz w:val="24"/>
          <w:szCs w:val="24"/>
        </w:rPr>
        <w:t>функций</w:t>
      </w:r>
      <w:r w:rsidRPr="00FC2A74">
        <w:rPr>
          <w:rFonts w:ascii="Times New Roman" w:eastAsia="Times New Roman" w:hAnsi="Times New Roman" w:cs="Times New Roman"/>
          <w:spacing w:val="7"/>
          <w:sz w:val="24"/>
          <w:szCs w:val="24"/>
        </w:rPr>
        <w:t xml:space="preserve"> </w:t>
      </w:r>
      <w:r w:rsidRPr="00FC2A74">
        <w:rPr>
          <w:rFonts w:ascii="Times New Roman" w:eastAsia="Times New Roman" w:hAnsi="Times New Roman" w:cs="Times New Roman"/>
          <w:sz w:val="24"/>
          <w:szCs w:val="24"/>
        </w:rPr>
        <w:t>классного</w:t>
      </w:r>
      <w:r w:rsidRPr="00FC2A74">
        <w:rPr>
          <w:rFonts w:ascii="Times New Roman" w:eastAsia="Times New Roman" w:hAnsi="Times New Roman" w:cs="Times New Roman"/>
          <w:spacing w:val="6"/>
          <w:sz w:val="24"/>
          <w:szCs w:val="24"/>
        </w:rPr>
        <w:t xml:space="preserve"> </w:t>
      </w:r>
      <w:r w:rsidRPr="00FC2A74">
        <w:rPr>
          <w:rFonts w:ascii="Times New Roman" w:eastAsia="Times New Roman" w:hAnsi="Times New Roman" w:cs="Times New Roman"/>
          <w:sz w:val="24"/>
          <w:szCs w:val="24"/>
        </w:rPr>
        <w:t>руководителя</w:t>
      </w:r>
      <w:r w:rsidRPr="00FC2A74">
        <w:rPr>
          <w:rFonts w:ascii="Times New Roman" w:eastAsia="Times New Roman" w:hAnsi="Times New Roman" w:cs="Times New Roman"/>
          <w:spacing w:val="15"/>
          <w:sz w:val="24"/>
          <w:szCs w:val="24"/>
        </w:rPr>
        <w:t xml:space="preserve"> </w:t>
      </w:r>
      <w:r w:rsidRPr="00FC2A74">
        <w:rPr>
          <w:rFonts w:ascii="Times New Roman" w:eastAsia="Times New Roman" w:hAnsi="Times New Roman" w:cs="Times New Roman"/>
          <w:spacing w:val="-10"/>
          <w:sz w:val="24"/>
          <w:szCs w:val="24"/>
        </w:rPr>
        <w:t>-</w:t>
      </w:r>
    </w:p>
    <w:p w:rsidR="00FC2A74" w:rsidRPr="00FC2A74" w:rsidRDefault="00FC2A74" w:rsidP="00FC2A74">
      <w:pPr>
        <w:widowControl w:val="0"/>
        <w:autoSpaceDE w:val="0"/>
        <w:autoSpaceDN w:val="0"/>
        <w:spacing w:after="0" w:line="254" w:lineRule="auto"/>
        <w:ind w:right="127"/>
        <w:jc w:val="both"/>
        <w:rPr>
          <w:rFonts w:ascii="Times New Roman" w:eastAsia="Times New Roman" w:hAnsi="Times New Roman" w:cs="Times New Roman"/>
          <w:sz w:val="24"/>
          <w:szCs w:val="24"/>
        </w:rPr>
      </w:pPr>
      <w:r w:rsidRPr="00FC2A74">
        <w:rPr>
          <w:rFonts w:ascii="Times New Roman" w:eastAsia="Times New Roman" w:hAnsi="Times New Roman" w:cs="Times New Roman"/>
          <w:sz w:val="24"/>
          <w:szCs w:val="24"/>
        </w:rPr>
        <w:t>2 часа. Доплата за неаудиторную занятость производится за следующие виды деятельности: дополнительные занятия (индивидуальные и групповые) со слабоуспевающими школьниками, дополнительные занятия (индивидуальные и групповые) с одаренными учащимися, организация внеклассных мероприятий по предмету и плану школы, осуществление функций классного руководителя по организации и проведению классных часов и родительских собраний, оформление личных дел учащихся и классного журнала, участие в педагогических советах, методических совещаниях, семинарах, руководство методическим объединением, творческой группой и др. Руководитель общеобразовательной организации определяет количество часов на индивидуальные и групповые занятия с отстающими или одаренными обучающимися, организационно- педагогическую деятельность конкретного педагога в зависимости от потребностей общеобразовательной</w:t>
      </w:r>
      <w:r w:rsidRPr="00FC2A74">
        <w:rPr>
          <w:rFonts w:ascii="Times New Roman" w:eastAsia="Times New Roman" w:hAnsi="Times New Roman" w:cs="Times New Roman"/>
          <w:spacing w:val="40"/>
          <w:sz w:val="24"/>
          <w:szCs w:val="24"/>
        </w:rPr>
        <w:t xml:space="preserve"> </w:t>
      </w:r>
      <w:r w:rsidRPr="00FC2A74">
        <w:rPr>
          <w:rFonts w:ascii="Times New Roman" w:eastAsia="Times New Roman" w:hAnsi="Times New Roman" w:cs="Times New Roman"/>
          <w:sz w:val="24"/>
          <w:szCs w:val="24"/>
        </w:rPr>
        <w:t>организации и в рамках установленного фонда, что находит отражение в приказе общеобразовательной организации, должностной инструкции педагога,</w:t>
      </w:r>
      <w:r w:rsidRPr="00FC2A74">
        <w:rPr>
          <w:rFonts w:ascii="Times New Roman" w:eastAsia="Times New Roman" w:hAnsi="Times New Roman" w:cs="Times New Roman"/>
          <w:spacing w:val="40"/>
          <w:sz w:val="24"/>
          <w:szCs w:val="24"/>
        </w:rPr>
        <w:t xml:space="preserve"> </w:t>
      </w:r>
      <w:r w:rsidRPr="00FC2A74">
        <w:rPr>
          <w:rFonts w:ascii="Times New Roman" w:eastAsia="Times New Roman" w:hAnsi="Times New Roman" w:cs="Times New Roman"/>
          <w:sz w:val="24"/>
          <w:szCs w:val="24"/>
        </w:rPr>
        <w:t>индивидуальном плане работы учителя.</w:t>
      </w:r>
    </w:p>
    <w:p w:rsidR="00FC2A74" w:rsidRPr="00FC2A74" w:rsidRDefault="00FC2A74" w:rsidP="00FC2A74">
      <w:pPr>
        <w:widowControl w:val="0"/>
        <w:autoSpaceDE w:val="0"/>
        <w:autoSpaceDN w:val="0"/>
        <w:spacing w:before="1" w:after="0"/>
        <w:ind w:right="1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 xml:space="preserve">Доплата за неаудиторную занятость производится от базового оклада учителя, установленного в соответствии с </w:t>
      </w:r>
      <w:r w:rsidRPr="00FC2A74">
        <w:rPr>
          <w:rFonts w:ascii="Times New Roman" w:eastAsia="Times New Roman" w:hAnsi="Times New Roman" w:cs="Times New Roman"/>
          <w:b/>
          <w:sz w:val="24"/>
          <w:szCs w:val="24"/>
        </w:rPr>
        <w:t>приложением № 2</w:t>
      </w:r>
      <w:r w:rsidRPr="00FC2A74">
        <w:rPr>
          <w:rFonts w:ascii="Times New Roman" w:eastAsia="Times New Roman" w:hAnsi="Times New Roman" w:cs="Times New Roman"/>
          <w:sz w:val="24"/>
          <w:szCs w:val="24"/>
        </w:rPr>
        <w:t>, рассчитывается по формуле:</w:t>
      </w:r>
      <w:r>
        <w:rPr>
          <w:rFonts w:ascii="Times New Roman" w:eastAsia="Times New Roman" w:hAnsi="Times New Roman" w:cs="Times New Roman"/>
          <w:sz w:val="24"/>
          <w:szCs w:val="24"/>
        </w:rPr>
        <w:t xml:space="preserve"> </w:t>
      </w:r>
      <w:proofErr w:type="spellStart"/>
      <w:r w:rsidRPr="00FC2A74">
        <w:rPr>
          <w:rFonts w:ascii="Times New Roman" w:eastAsia="Times New Roman" w:hAnsi="Times New Roman" w:cs="Times New Roman"/>
          <w:sz w:val="24"/>
          <w:szCs w:val="24"/>
        </w:rPr>
        <w:t>Днз</w:t>
      </w:r>
      <w:proofErr w:type="spellEnd"/>
      <w:r w:rsidRPr="00FC2A74">
        <w:rPr>
          <w:rFonts w:ascii="Times New Roman" w:eastAsia="Times New Roman" w:hAnsi="Times New Roman" w:cs="Times New Roman"/>
          <w:spacing w:val="-3"/>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3"/>
          <w:sz w:val="24"/>
          <w:szCs w:val="24"/>
        </w:rPr>
        <w:t xml:space="preserve"> </w:t>
      </w:r>
      <w:proofErr w:type="spellStart"/>
      <w:r w:rsidRPr="00FC2A74">
        <w:rPr>
          <w:rFonts w:ascii="Times New Roman" w:eastAsia="Times New Roman" w:hAnsi="Times New Roman" w:cs="Times New Roman"/>
          <w:sz w:val="24"/>
          <w:szCs w:val="24"/>
        </w:rPr>
        <w:t>Оу</w:t>
      </w:r>
      <w:proofErr w:type="spellEnd"/>
      <w:r w:rsidRPr="00FC2A74">
        <w:rPr>
          <w:rFonts w:ascii="Times New Roman" w:eastAsia="Times New Roman" w:hAnsi="Times New Roman" w:cs="Times New Roman"/>
          <w:spacing w:val="-6"/>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3"/>
          <w:sz w:val="24"/>
          <w:szCs w:val="24"/>
        </w:rPr>
        <w:t xml:space="preserve"> </w:t>
      </w:r>
      <w:r w:rsidRPr="00FC2A74">
        <w:rPr>
          <w:rFonts w:ascii="Times New Roman" w:eastAsia="Times New Roman" w:hAnsi="Times New Roman" w:cs="Times New Roman"/>
          <w:sz w:val="24"/>
          <w:szCs w:val="24"/>
        </w:rPr>
        <w:t>18</w:t>
      </w:r>
      <w:r w:rsidRPr="00FC2A74">
        <w:rPr>
          <w:rFonts w:ascii="Times New Roman" w:eastAsia="Times New Roman" w:hAnsi="Times New Roman" w:cs="Times New Roman"/>
          <w:spacing w:val="-3"/>
          <w:sz w:val="24"/>
          <w:szCs w:val="24"/>
        </w:rPr>
        <w:t xml:space="preserve"> </w:t>
      </w:r>
      <w:r w:rsidRPr="00FC2A74">
        <w:rPr>
          <w:rFonts w:ascii="Times New Roman" w:eastAsia="Times New Roman" w:hAnsi="Times New Roman" w:cs="Times New Roman"/>
          <w:sz w:val="24"/>
          <w:szCs w:val="24"/>
        </w:rPr>
        <w:t>х</w:t>
      </w:r>
      <w:r w:rsidRPr="00FC2A74">
        <w:rPr>
          <w:rFonts w:ascii="Times New Roman" w:eastAsia="Times New Roman" w:hAnsi="Times New Roman" w:cs="Times New Roman"/>
          <w:spacing w:val="-1"/>
          <w:sz w:val="24"/>
          <w:szCs w:val="24"/>
        </w:rPr>
        <w:t xml:space="preserve"> </w:t>
      </w:r>
      <w:proofErr w:type="spellStart"/>
      <w:r w:rsidRPr="00FC2A74">
        <w:rPr>
          <w:rFonts w:ascii="Times New Roman" w:eastAsia="Times New Roman" w:hAnsi="Times New Roman" w:cs="Times New Roman"/>
          <w:spacing w:val="-4"/>
          <w:sz w:val="24"/>
          <w:szCs w:val="24"/>
        </w:rPr>
        <w:t>Чнз</w:t>
      </w:r>
      <w:proofErr w:type="spellEnd"/>
      <w:r w:rsidRPr="00FC2A74">
        <w:rPr>
          <w:rFonts w:ascii="Times New Roman" w:eastAsia="Times New Roman" w:hAnsi="Times New Roman" w:cs="Times New Roman"/>
          <w:spacing w:val="-4"/>
          <w:sz w:val="24"/>
          <w:szCs w:val="24"/>
        </w:rPr>
        <w:t>,</w:t>
      </w: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pacing w:val="-4"/>
          <w:sz w:val="24"/>
          <w:szCs w:val="24"/>
        </w:rPr>
        <w:t>где:</w:t>
      </w:r>
    </w:p>
    <w:p w:rsidR="00FC2A74" w:rsidRPr="00FC2A74" w:rsidRDefault="00FC2A74" w:rsidP="00FC2A74">
      <w:pPr>
        <w:widowControl w:val="0"/>
        <w:autoSpaceDE w:val="0"/>
        <w:autoSpaceDN w:val="0"/>
        <w:spacing w:before="23" w:after="0" w:line="240" w:lineRule="auto"/>
        <w:rPr>
          <w:rFonts w:ascii="Times New Roman" w:eastAsia="Times New Roman" w:hAnsi="Times New Roman" w:cs="Times New Roman"/>
          <w:sz w:val="24"/>
          <w:szCs w:val="24"/>
        </w:rPr>
      </w:pPr>
      <w:proofErr w:type="spellStart"/>
      <w:r w:rsidRPr="00FC2A74">
        <w:rPr>
          <w:rFonts w:ascii="Times New Roman" w:eastAsia="Times New Roman" w:hAnsi="Times New Roman" w:cs="Times New Roman"/>
          <w:sz w:val="24"/>
          <w:szCs w:val="24"/>
        </w:rPr>
        <w:t>Днз</w:t>
      </w:r>
      <w:proofErr w:type="spellEnd"/>
      <w:r w:rsidRPr="00FC2A74">
        <w:rPr>
          <w:rFonts w:ascii="Times New Roman" w:eastAsia="Times New Roman" w:hAnsi="Times New Roman" w:cs="Times New Roman"/>
          <w:spacing w:val="-9"/>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9"/>
          <w:sz w:val="24"/>
          <w:szCs w:val="24"/>
        </w:rPr>
        <w:t xml:space="preserve"> </w:t>
      </w:r>
      <w:r w:rsidRPr="00FC2A74">
        <w:rPr>
          <w:rFonts w:ascii="Times New Roman" w:eastAsia="Times New Roman" w:hAnsi="Times New Roman" w:cs="Times New Roman"/>
          <w:sz w:val="24"/>
          <w:szCs w:val="24"/>
        </w:rPr>
        <w:t>дополнительная</w:t>
      </w:r>
      <w:r w:rsidRPr="00FC2A74">
        <w:rPr>
          <w:rFonts w:ascii="Times New Roman" w:eastAsia="Times New Roman" w:hAnsi="Times New Roman" w:cs="Times New Roman"/>
          <w:spacing w:val="-8"/>
          <w:sz w:val="24"/>
          <w:szCs w:val="24"/>
        </w:rPr>
        <w:t xml:space="preserve"> </w:t>
      </w:r>
      <w:r w:rsidRPr="00FC2A74">
        <w:rPr>
          <w:rFonts w:ascii="Times New Roman" w:eastAsia="Times New Roman" w:hAnsi="Times New Roman" w:cs="Times New Roman"/>
          <w:sz w:val="24"/>
          <w:szCs w:val="24"/>
        </w:rPr>
        <w:t>оплата</w:t>
      </w:r>
      <w:r w:rsidRPr="00FC2A74">
        <w:rPr>
          <w:rFonts w:ascii="Times New Roman" w:eastAsia="Times New Roman" w:hAnsi="Times New Roman" w:cs="Times New Roman"/>
          <w:spacing w:val="-10"/>
          <w:sz w:val="24"/>
          <w:szCs w:val="24"/>
        </w:rPr>
        <w:t xml:space="preserve"> </w:t>
      </w:r>
      <w:r w:rsidRPr="00FC2A74">
        <w:rPr>
          <w:rFonts w:ascii="Times New Roman" w:eastAsia="Times New Roman" w:hAnsi="Times New Roman" w:cs="Times New Roman"/>
          <w:sz w:val="24"/>
          <w:szCs w:val="24"/>
        </w:rPr>
        <w:t>за</w:t>
      </w:r>
      <w:r w:rsidRPr="00FC2A74">
        <w:rPr>
          <w:rFonts w:ascii="Times New Roman" w:eastAsia="Times New Roman" w:hAnsi="Times New Roman" w:cs="Times New Roman"/>
          <w:spacing w:val="-9"/>
          <w:sz w:val="24"/>
          <w:szCs w:val="24"/>
        </w:rPr>
        <w:t xml:space="preserve"> </w:t>
      </w:r>
      <w:r w:rsidRPr="00FC2A74">
        <w:rPr>
          <w:rFonts w:ascii="Times New Roman" w:eastAsia="Times New Roman" w:hAnsi="Times New Roman" w:cs="Times New Roman"/>
          <w:sz w:val="24"/>
          <w:szCs w:val="24"/>
        </w:rPr>
        <w:t>виды</w:t>
      </w:r>
      <w:r w:rsidRPr="00FC2A74">
        <w:rPr>
          <w:rFonts w:ascii="Times New Roman" w:eastAsia="Times New Roman" w:hAnsi="Times New Roman" w:cs="Times New Roman"/>
          <w:spacing w:val="-9"/>
          <w:sz w:val="24"/>
          <w:szCs w:val="24"/>
        </w:rPr>
        <w:t xml:space="preserve"> </w:t>
      </w:r>
      <w:r w:rsidRPr="00FC2A74">
        <w:rPr>
          <w:rFonts w:ascii="Times New Roman" w:eastAsia="Times New Roman" w:hAnsi="Times New Roman" w:cs="Times New Roman"/>
          <w:sz w:val="24"/>
          <w:szCs w:val="24"/>
        </w:rPr>
        <w:t>неаудиторной</w:t>
      </w:r>
      <w:r w:rsidRPr="00FC2A74">
        <w:rPr>
          <w:rFonts w:ascii="Times New Roman" w:eastAsia="Times New Roman" w:hAnsi="Times New Roman" w:cs="Times New Roman"/>
          <w:spacing w:val="-9"/>
          <w:sz w:val="24"/>
          <w:szCs w:val="24"/>
        </w:rPr>
        <w:t xml:space="preserve"> </w:t>
      </w:r>
      <w:r w:rsidRPr="00FC2A74">
        <w:rPr>
          <w:rFonts w:ascii="Times New Roman" w:eastAsia="Times New Roman" w:hAnsi="Times New Roman" w:cs="Times New Roman"/>
          <w:spacing w:val="-2"/>
          <w:sz w:val="24"/>
          <w:szCs w:val="24"/>
        </w:rPr>
        <w:t>занятости;</w:t>
      </w:r>
    </w:p>
    <w:p w:rsidR="00FC2A74" w:rsidRPr="00FC2A74" w:rsidRDefault="00FC2A74" w:rsidP="00FC2A74">
      <w:pPr>
        <w:widowControl w:val="0"/>
        <w:autoSpaceDE w:val="0"/>
        <w:autoSpaceDN w:val="0"/>
        <w:spacing w:before="25" w:after="0" w:line="240" w:lineRule="auto"/>
        <w:rPr>
          <w:rFonts w:ascii="Times New Roman" w:eastAsia="Times New Roman" w:hAnsi="Times New Roman" w:cs="Times New Roman"/>
          <w:sz w:val="24"/>
          <w:szCs w:val="24"/>
        </w:rPr>
      </w:pPr>
      <w:proofErr w:type="spellStart"/>
      <w:r w:rsidRPr="00FC2A74">
        <w:rPr>
          <w:rFonts w:ascii="Times New Roman" w:eastAsia="Times New Roman" w:hAnsi="Times New Roman" w:cs="Times New Roman"/>
          <w:sz w:val="24"/>
          <w:szCs w:val="24"/>
        </w:rPr>
        <w:t>Оу</w:t>
      </w:r>
      <w:proofErr w:type="spellEnd"/>
      <w:r w:rsidRPr="00FC2A74">
        <w:rPr>
          <w:rFonts w:ascii="Times New Roman" w:eastAsia="Times New Roman" w:hAnsi="Times New Roman" w:cs="Times New Roman"/>
          <w:spacing w:val="76"/>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79"/>
          <w:sz w:val="24"/>
          <w:szCs w:val="24"/>
        </w:rPr>
        <w:t xml:space="preserve"> </w:t>
      </w:r>
      <w:r w:rsidRPr="00FC2A74">
        <w:rPr>
          <w:rFonts w:ascii="Times New Roman" w:eastAsia="Times New Roman" w:hAnsi="Times New Roman" w:cs="Times New Roman"/>
          <w:sz w:val="24"/>
          <w:szCs w:val="24"/>
        </w:rPr>
        <w:t>базовый</w:t>
      </w:r>
      <w:r w:rsidRPr="00FC2A74">
        <w:rPr>
          <w:rFonts w:ascii="Times New Roman" w:eastAsia="Times New Roman" w:hAnsi="Times New Roman" w:cs="Times New Roman"/>
          <w:spacing w:val="49"/>
          <w:w w:val="150"/>
          <w:sz w:val="24"/>
          <w:szCs w:val="24"/>
        </w:rPr>
        <w:t xml:space="preserve"> </w:t>
      </w:r>
      <w:r w:rsidRPr="00FC2A74">
        <w:rPr>
          <w:rFonts w:ascii="Times New Roman" w:eastAsia="Times New Roman" w:hAnsi="Times New Roman" w:cs="Times New Roman"/>
          <w:sz w:val="24"/>
          <w:szCs w:val="24"/>
        </w:rPr>
        <w:t>должностной</w:t>
      </w:r>
      <w:r w:rsidRPr="00FC2A74">
        <w:rPr>
          <w:rFonts w:ascii="Times New Roman" w:eastAsia="Times New Roman" w:hAnsi="Times New Roman" w:cs="Times New Roman"/>
          <w:spacing w:val="79"/>
          <w:sz w:val="24"/>
          <w:szCs w:val="24"/>
        </w:rPr>
        <w:t xml:space="preserve"> </w:t>
      </w:r>
      <w:r w:rsidRPr="00FC2A74">
        <w:rPr>
          <w:rFonts w:ascii="Times New Roman" w:eastAsia="Times New Roman" w:hAnsi="Times New Roman" w:cs="Times New Roman"/>
          <w:sz w:val="24"/>
          <w:szCs w:val="24"/>
        </w:rPr>
        <w:t>оклад</w:t>
      </w:r>
      <w:r w:rsidRPr="00FC2A74">
        <w:rPr>
          <w:rFonts w:ascii="Times New Roman" w:eastAsia="Times New Roman" w:hAnsi="Times New Roman" w:cs="Times New Roman"/>
          <w:spacing w:val="51"/>
          <w:w w:val="150"/>
          <w:sz w:val="24"/>
          <w:szCs w:val="24"/>
        </w:rPr>
        <w:t xml:space="preserve"> </w:t>
      </w:r>
      <w:r w:rsidRPr="00FC2A74">
        <w:rPr>
          <w:rFonts w:ascii="Times New Roman" w:eastAsia="Times New Roman" w:hAnsi="Times New Roman" w:cs="Times New Roman"/>
          <w:sz w:val="24"/>
          <w:szCs w:val="24"/>
        </w:rPr>
        <w:t>учителя,</w:t>
      </w:r>
      <w:r w:rsidRPr="00FC2A74">
        <w:rPr>
          <w:rFonts w:ascii="Times New Roman" w:eastAsia="Times New Roman" w:hAnsi="Times New Roman" w:cs="Times New Roman"/>
          <w:spacing w:val="51"/>
          <w:w w:val="150"/>
          <w:sz w:val="24"/>
          <w:szCs w:val="24"/>
        </w:rPr>
        <w:t xml:space="preserve"> </w:t>
      </w:r>
      <w:r w:rsidRPr="00FC2A74">
        <w:rPr>
          <w:rFonts w:ascii="Times New Roman" w:eastAsia="Times New Roman" w:hAnsi="Times New Roman" w:cs="Times New Roman"/>
          <w:sz w:val="24"/>
          <w:szCs w:val="24"/>
        </w:rPr>
        <w:t>установленный</w:t>
      </w:r>
      <w:r w:rsidRPr="00FC2A74">
        <w:rPr>
          <w:rFonts w:ascii="Times New Roman" w:eastAsia="Times New Roman" w:hAnsi="Times New Roman" w:cs="Times New Roman"/>
          <w:spacing w:val="49"/>
          <w:w w:val="150"/>
          <w:sz w:val="24"/>
          <w:szCs w:val="24"/>
        </w:rPr>
        <w:t xml:space="preserve"> </w:t>
      </w:r>
      <w:r w:rsidRPr="00FC2A74">
        <w:rPr>
          <w:rFonts w:ascii="Times New Roman" w:eastAsia="Times New Roman" w:hAnsi="Times New Roman" w:cs="Times New Roman"/>
          <w:sz w:val="24"/>
          <w:szCs w:val="24"/>
        </w:rPr>
        <w:t>в</w:t>
      </w:r>
      <w:r w:rsidRPr="00FC2A74">
        <w:rPr>
          <w:rFonts w:ascii="Times New Roman" w:eastAsia="Times New Roman" w:hAnsi="Times New Roman" w:cs="Times New Roman"/>
          <w:spacing w:val="78"/>
          <w:sz w:val="24"/>
          <w:szCs w:val="24"/>
        </w:rPr>
        <w:t xml:space="preserve"> </w:t>
      </w:r>
      <w:r w:rsidRPr="00FC2A74">
        <w:rPr>
          <w:rFonts w:ascii="Times New Roman" w:eastAsia="Times New Roman" w:hAnsi="Times New Roman" w:cs="Times New Roman"/>
          <w:sz w:val="24"/>
          <w:szCs w:val="24"/>
        </w:rPr>
        <w:t>соответствии</w:t>
      </w:r>
      <w:r w:rsidRPr="00FC2A74">
        <w:rPr>
          <w:rFonts w:ascii="Times New Roman" w:eastAsia="Times New Roman" w:hAnsi="Times New Roman" w:cs="Times New Roman"/>
          <w:spacing w:val="49"/>
          <w:w w:val="150"/>
          <w:sz w:val="24"/>
          <w:szCs w:val="24"/>
        </w:rPr>
        <w:t xml:space="preserve"> </w:t>
      </w:r>
      <w:r w:rsidRPr="00FC2A74">
        <w:rPr>
          <w:rFonts w:ascii="Times New Roman" w:eastAsia="Times New Roman" w:hAnsi="Times New Roman" w:cs="Times New Roman"/>
          <w:spacing w:val="-10"/>
          <w:sz w:val="24"/>
          <w:szCs w:val="24"/>
        </w:rPr>
        <w:t>с</w:t>
      </w: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b/>
          <w:bCs/>
          <w:w w:val="95"/>
          <w:sz w:val="24"/>
          <w:szCs w:val="24"/>
        </w:rPr>
        <w:t>приложением</w:t>
      </w:r>
      <w:r w:rsidRPr="00FC2A74">
        <w:rPr>
          <w:rFonts w:ascii="Times New Roman" w:eastAsia="Times New Roman" w:hAnsi="Times New Roman" w:cs="Times New Roman"/>
          <w:b/>
          <w:bCs/>
          <w:spacing w:val="58"/>
          <w:sz w:val="24"/>
          <w:szCs w:val="24"/>
        </w:rPr>
        <w:t xml:space="preserve"> </w:t>
      </w:r>
      <w:r w:rsidRPr="00FC2A74">
        <w:rPr>
          <w:rFonts w:ascii="Times New Roman" w:eastAsia="Times New Roman" w:hAnsi="Times New Roman" w:cs="Times New Roman"/>
          <w:b/>
          <w:bCs/>
          <w:spacing w:val="-5"/>
          <w:sz w:val="24"/>
          <w:szCs w:val="24"/>
        </w:rPr>
        <w:t>№2</w:t>
      </w:r>
      <w:r w:rsidRPr="00FC2A74">
        <w:rPr>
          <w:rFonts w:ascii="Times New Roman" w:eastAsia="Times New Roman" w:hAnsi="Times New Roman" w:cs="Times New Roman"/>
          <w:bCs/>
          <w:spacing w:val="-5"/>
          <w:sz w:val="24"/>
          <w:szCs w:val="24"/>
        </w:rPr>
        <w:t>;</w:t>
      </w:r>
    </w:p>
    <w:p w:rsidR="00FC2A74" w:rsidRPr="00FC2A74" w:rsidRDefault="00FC2A74" w:rsidP="00FC2A74">
      <w:pPr>
        <w:widowControl w:val="0"/>
        <w:autoSpaceDE w:val="0"/>
        <w:autoSpaceDN w:val="0"/>
        <w:spacing w:before="23" w:after="0"/>
        <w:ind w:right="129"/>
        <w:jc w:val="both"/>
        <w:rPr>
          <w:rFonts w:ascii="Times New Roman" w:eastAsia="Times New Roman" w:hAnsi="Times New Roman" w:cs="Times New Roman"/>
          <w:sz w:val="24"/>
          <w:szCs w:val="24"/>
        </w:rPr>
      </w:pPr>
      <w:r w:rsidRPr="00FC2A74">
        <w:rPr>
          <w:rFonts w:ascii="Times New Roman" w:eastAsia="Times New Roman" w:hAnsi="Times New Roman" w:cs="Times New Roman"/>
          <w:sz w:val="24"/>
          <w:szCs w:val="24"/>
        </w:rPr>
        <w:lastRenderedPageBreak/>
        <w:t>18 - норма часов педагогической (преподавательской) работы за ставку заработной платы;</w:t>
      </w:r>
    </w:p>
    <w:p w:rsidR="00FC2A74" w:rsidRPr="00FC2A74" w:rsidRDefault="00FC2A74" w:rsidP="00FC2A74">
      <w:pPr>
        <w:widowControl w:val="0"/>
        <w:autoSpaceDE w:val="0"/>
        <w:autoSpaceDN w:val="0"/>
        <w:spacing w:after="0"/>
        <w:ind w:right="132"/>
        <w:jc w:val="both"/>
        <w:rPr>
          <w:rFonts w:ascii="Times New Roman" w:eastAsia="Times New Roman" w:hAnsi="Times New Roman" w:cs="Times New Roman"/>
          <w:sz w:val="24"/>
          <w:szCs w:val="24"/>
        </w:rPr>
      </w:pPr>
      <w:proofErr w:type="spellStart"/>
      <w:r w:rsidRPr="00FC2A74">
        <w:rPr>
          <w:rFonts w:ascii="Times New Roman" w:eastAsia="Times New Roman" w:hAnsi="Times New Roman" w:cs="Times New Roman"/>
          <w:sz w:val="24"/>
          <w:szCs w:val="24"/>
        </w:rPr>
        <w:t>Чнз</w:t>
      </w:r>
      <w:proofErr w:type="spellEnd"/>
      <w:r w:rsidRPr="00FC2A74">
        <w:rPr>
          <w:rFonts w:ascii="Times New Roman" w:eastAsia="Times New Roman" w:hAnsi="Times New Roman" w:cs="Times New Roman"/>
          <w:sz w:val="24"/>
          <w:szCs w:val="24"/>
        </w:rPr>
        <w:t xml:space="preserve"> - количество</w:t>
      </w:r>
      <w:r w:rsidRPr="00FC2A74">
        <w:rPr>
          <w:rFonts w:ascii="Times New Roman" w:eastAsia="Times New Roman" w:hAnsi="Times New Roman" w:cs="Times New Roman"/>
          <w:spacing w:val="-1"/>
          <w:sz w:val="24"/>
          <w:szCs w:val="24"/>
        </w:rPr>
        <w:t xml:space="preserve"> </w:t>
      </w:r>
      <w:r w:rsidRPr="00FC2A74">
        <w:rPr>
          <w:rFonts w:ascii="Times New Roman" w:eastAsia="Times New Roman" w:hAnsi="Times New Roman" w:cs="Times New Roman"/>
          <w:sz w:val="24"/>
          <w:szCs w:val="24"/>
        </w:rPr>
        <w:t>часов в неделю за виды неаудиторной занятости (максимально 4 часа в неделю, в том числе 2 часа за осуществление функций классного руководителя);</w:t>
      </w:r>
    </w:p>
    <w:p w:rsidR="00FC2A74" w:rsidRPr="00FC2A74" w:rsidRDefault="00FC2A74" w:rsidP="00FC2A74">
      <w:pPr>
        <w:widowControl w:val="0"/>
        <w:autoSpaceDE w:val="0"/>
        <w:autoSpaceDN w:val="0"/>
        <w:spacing w:after="0"/>
        <w:ind w:right="126"/>
        <w:jc w:val="both"/>
        <w:rPr>
          <w:rFonts w:ascii="Times New Roman" w:eastAsia="Times New Roman" w:hAnsi="Times New Roman" w:cs="Times New Roman"/>
          <w:sz w:val="24"/>
          <w:szCs w:val="24"/>
        </w:rPr>
      </w:pPr>
      <w:proofErr w:type="spellStart"/>
      <w:r w:rsidRPr="00FC2A74">
        <w:rPr>
          <w:rFonts w:ascii="Times New Roman" w:eastAsia="Times New Roman" w:hAnsi="Times New Roman" w:cs="Times New Roman"/>
          <w:sz w:val="24"/>
          <w:szCs w:val="24"/>
        </w:rPr>
        <w:t>Двнуз</w:t>
      </w:r>
      <w:proofErr w:type="spellEnd"/>
      <w:r w:rsidRPr="00FC2A74">
        <w:rPr>
          <w:rFonts w:ascii="Times New Roman" w:eastAsia="Times New Roman" w:hAnsi="Times New Roman" w:cs="Times New Roman"/>
          <w:sz w:val="24"/>
          <w:szCs w:val="24"/>
        </w:rPr>
        <w:t xml:space="preserve"> - оплата за виды внеурочной деятельности в связи с внедрением нового федерального</w:t>
      </w:r>
      <w:r w:rsidRPr="00FC2A74">
        <w:rPr>
          <w:rFonts w:ascii="Times New Roman" w:eastAsia="Times New Roman" w:hAnsi="Times New Roman" w:cs="Times New Roman"/>
          <w:spacing w:val="40"/>
          <w:sz w:val="24"/>
          <w:szCs w:val="24"/>
        </w:rPr>
        <w:t xml:space="preserve"> </w:t>
      </w:r>
      <w:r w:rsidRPr="00FC2A74">
        <w:rPr>
          <w:rFonts w:ascii="Times New Roman" w:eastAsia="Times New Roman" w:hAnsi="Times New Roman" w:cs="Times New Roman"/>
          <w:sz w:val="24"/>
          <w:szCs w:val="24"/>
        </w:rPr>
        <w:t>государственного</w:t>
      </w:r>
      <w:r w:rsidRPr="00FC2A74">
        <w:rPr>
          <w:rFonts w:ascii="Times New Roman" w:eastAsia="Times New Roman" w:hAnsi="Times New Roman" w:cs="Times New Roman"/>
          <w:spacing w:val="40"/>
          <w:sz w:val="24"/>
          <w:szCs w:val="24"/>
        </w:rPr>
        <w:t xml:space="preserve"> </w:t>
      </w:r>
      <w:r w:rsidRPr="00FC2A74">
        <w:rPr>
          <w:rFonts w:ascii="Times New Roman" w:eastAsia="Times New Roman" w:hAnsi="Times New Roman" w:cs="Times New Roman"/>
          <w:sz w:val="24"/>
          <w:szCs w:val="24"/>
        </w:rPr>
        <w:t>образовательного</w:t>
      </w:r>
      <w:r w:rsidRPr="00FC2A74">
        <w:rPr>
          <w:rFonts w:ascii="Times New Roman" w:eastAsia="Times New Roman" w:hAnsi="Times New Roman" w:cs="Times New Roman"/>
          <w:spacing w:val="40"/>
          <w:sz w:val="24"/>
          <w:szCs w:val="24"/>
        </w:rPr>
        <w:t xml:space="preserve"> </w:t>
      </w:r>
      <w:r w:rsidRPr="00FC2A74">
        <w:rPr>
          <w:rFonts w:ascii="Times New Roman" w:eastAsia="Times New Roman" w:hAnsi="Times New Roman" w:cs="Times New Roman"/>
          <w:sz w:val="24"/>
          <w:szCs w:val="24"/>
        </w:rPr>
        <w:t>стандарта</w:t>
      </w:r>
      <w:r w:rsidRPr="00FC2A74">
        <w:rPr>
          <w:rFonts w:ascii="Times New Roman" w:eastAsia="Times New Roman" w:hAnsi="Times New Roman" w:cs="Times New Roman"/>
          <w:spacing w:val="40"/>
          <w:sz w:val="24"/>
          <w:szCs w:val="24"/>
        </w:rPr>
        <w:t xml:space="preserve"> </w:t>
      </w:r>
      <w:r w:rsidRPr="00FC2A74">
        <w:rPr>
          <w:rFonts w:ascii="Times New Roman" w:eastAsia="Times New Roman" w:hAnsi="Times New Roman" w:cs="Times New Roman"/>
          <w:sz w:val="24"/>
          <w:szCs w:val="24"/>
        </w:rPr>
        <w:t>для</w:t>
      </w:r>
      <w:r w:rsidRPr="00FC2A74">
        <w:rPr>
          <w:rFonts w:ascii="Times New Roman" w:eastAsia="Times New Roman" w:hAnsi="Times New Roman" w:cs="Times New Roman"/>
          <w:spacing w:val="40"/>
          <w:sz w:val="24"/>
          <w:szCs w:val="24"/>
        </w:rPr>
        <w:t xml:space="preserve"> </w:t>
      </w:r>
      <w:r w:rsidRPr="00FC2A74">
        <w:rPr>
          <w:rFonts w:ascii="Times New Roman" w:eastAsia="Times New Roman" w:hAnsi="Times New Roman" w:cs="Times New Roman"/>
          <w:sz w:val="24"/>
          <w:szCs w:val="24"/>
        </w:rPr>
        <w:t>1</w:t>
      </w:r>
      <w:r w:rsidRPr="00FC2A74">
        <w:rPr>
          <w:rFonts w:ascii="Times New Roman" w:eastAsia="Times New Roman" w:hAnsi="Times New Roman" w:cs="Times New Roman"/>
          <w:spacing w:val="-7"/>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7"/>
          <w:sz w:val="24"/>
          <w:szCs w:val="24"/>
        </w:rPr>
        <w:t xml:space="preserve"> </w:t>
      </w:r>
      <w:r w:rsidRPr="00FC2A74">
        <w:rPr>
          <w:rFonts w:ascii="Times New Roman" w:eastAsia="Times New Roman" w:hAnsi="Times New Roman" w:cs="Times New Roman"/>
          <w:sz w:val="24"/>
          <w:szCs w:val="24"/>
        </w:rPr>
        <w:t>9</w:t>
      </w:r>
      <w:r w:rsidRPr="00FC2A74">
        <w:rPr>
          <w:rFonts w:ascii="Times New Roman" w:eastAsia="Times New Roman" w:hAnsi="Times New Roman" w:cs="Times New Roman"/>
          <w:spacing w:val="40"/>
          <w:sz w:val="24"/>
          <w:szCs w:val="24"/>
        </w:rPr>
        <w:t xml:space="preserve"> </w:t>
      </w:r>
      <w:r w:rsidRPr="00FC2A74">
        <w:rPr>
          <w:rFonts w:ascii="Times New Roman" w:eastAsia="Times New Roman" w:hAnsi="Times New Roman" w:cs="Times New Roman"/>
          <w:sz w:val="24"/>
          <w:szCs w:val="24"/>
        </w:rPr>
        <w:t>классов,</w:t>
      </w:r>
      <w:r w:rsidRPr="00FC2A74">
        <w:rPr>
          <w:rFonts w:ascii="Times New Roman" w:eastAsia="Times New Roman" w:hAnsi="Times New Roman" w:cs="Times New Roman"/>
          <w:spacing w:val="40"/>
          <w:sz w:val="24"/>
          <w:szCs w:val="24"/>
        </w:rPr>
        <w:t xml:space="preserve"> </w:t>
      </w:r>
      <w:r w:rsidRPr="00FC2A74">
        <w:rPr>
          <w:rFonts w:ascii="Times New Roman" w:eastAsia="Times New Roman" w:hAnsi="Times New Roman" w:cs="Times New Roman"/>
          <w:sz w:val="24"/>
          <w:szCs w:val="24"/>
        </w:rPr>
        <w:t>в порядке апробации для 10 - 11 классов, готовых участвовать в апробации по внедрению нового федерального государственного образовательного стандарта среднего общего образования с 1 сентября 2019 года, рассчитывается по формуле:</w:t>
      </w:r>
      <w:r>
        <w:rPr>
          <w:rFonts w:ascii="Times New Roman" w:eastAsia="Times New Roman" w:hAnsi="Times New Roman" w:cs="Times New Roman"/>
          <w:sz w:val="24"/>
          <w:szCs w:val="24"/>
        </w:rPr>
        <w:t xml:space="preserve"> </w:t>
      </w:r>
      <w:proofErr w:type="spellStart"/>
      <w:r w:rsidRPr="00FC2A74">
        <w:rPr>
          <w:rFonts w:ascii="Times New Roman" w:eastAsia="Times New Roman" w:hAnsi="Times New Roman" w:cs="Times New Roman"/>
          <w:sz w:val="24"/>
          <w:szCs w:val="24"/>
        </w:rPr>
        <w:t>Двнуз</w:t>
      </w:r>
      <w:proofErr w:type="spellEnd"/>
      <w:r w:rsidRPr="00FC2A74">
        <w:rPr>
          <w:rFonts w:ascii="Times New Roman" w:eastAsia="Times New Roman" w:hAnsi="Times New Roman" w:cs="Times New Roman"/>
          <w:spacing w:val="-4"/>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5"/>
          <w:sz w:val="24"/>
          <w:szCs w:val="24"/>
        </w:rPr>
        <w:t xml:space="preserve"> </w:t>
      </w:r>
      <w:r w:rsidRPr="00FC2A74">
        <w:rPr>
          <w:rFonts w:ascii="Times New Roman" w:eastAsia="Times New Roman" w:hAnsi="Times New Roman" w:cs="Times New Roman"/>
          <w:sz w:val="24"/>
          <w:szCs w:val="24"/>
        </w:rPr>
        <w:t>0у*2,0</w:t>
      </w:r>
      <w:r w:rsidRPr="00FC2A74">
        <w:rPr>
          <w:rFonts w:ascii="Times New Roman" w:eastAsia="Times New Roman" w:hAnsi="Times New Roman" w:cs="Times New Roman"/>
          <w:spacing w:val="-5"/>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3"/>
          <w:sz w:val="24"/>
          <w:szCs w:val="24"/>
        </w:rPr>
        <w:t xml:space="preserve"> </w:t>
      </w:r>
      <w:r w:rsidRPr="00FC2A74">
        <w:rPr>
          <w:rFonts w:ascii="Times New Roman" w:eastAsia="Times New Roman" w:hAnsi="Times New Roman" w:cs="Times New Roman"/>
          <w:sz w:val="24"/>
          <w:szCs w:val="24"/>
        </w:rPr>
        <w:t>18</w:t>
      </w:r>
      <w:r w:rsidRPr="00FC2A74">
        <w:rPr>
          <w:rFonts w:ascii="Times New Roman" w:eastAsia="Times New Roman" w:hAnsi="Times New Roman" w:cs="Times New Roman"/>
          <w:spacing w:val="-5"/>
          <w:sz w:val="24"/>
          <w:szCs w:val="24"/>
        </w:rPr>
        <w:t xml:space="preserve"> </w:t>
      </w:r>
      <w:r w:rsidRPr="00FC2A74">
        <w:rPr>
          <w:rFonts w:ascii="Times New Roman" w:eastAsia="Times New Roman" w:hAnsi="Times New Roman" w:cs="Times New Roman"/>
          <w:sz w:val="24"/>
          <w:szCs w:val="24"/>
        </w:rPr>
        <w:t>х</w:t>
      </w:r>
      <w:r w:rsidRPr="00FC2A74">
        <w:rPr>
          <w:rFonts w:ascii="Times New Roman" w:eastAsia="Times New Roman" w:hAnsi="Times New Roman" w:cs="Times New Roman"/>
          <w:spacing w:val="-2"/>
          <w:sz w:val="24"/>
          <w:szCs w:val="24"/>
        </w:rPr>
        <w:t xml:space="preserve"> </w:t>
      </w:r>
      <w:proofErr w:type="spellStart"/>
      <w:r w:rsidRPr="00FC2A74">
        <w:rPr>
          <w:rFonts w:ascii="Times New Roman" w:eastAsia="Times New Roman" w:hAnsi="Times New Roman" w:cs="Times New Roman"/>
          <w:spacing w:val="-2"/>
          <w:sz w:val="24"/>
          <w:szCs w:val="24"/>
        </w:rPr>
        <w:t>Чвнуз</w:t>
      </w:r>
      <w:proofErr w:type="spellEnd"/>
      <w:r w:rsidRPr="00FC2A74">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pacing w:val="-4"/>
          <w:sz w:val="24"/>
          <w:szCs w:val="24"/>
        </w:rPr>
        <w:t>где:</w:t>
      </w:r>
    </w:p>
    <w:p w:rsidR="00FC2A74" w:rsidRDefault="00FC2A74" w:rsidP="00FC2A74">
      <w:pPr>
        <w:widowControl w:val="0"/>
        <w:autoSpaceDE w:val="0"/>
        <w:autoSpaceDN w:val="0"/>
        <w:spacing w:before="18" w:after="0" w:line="240" w:lineRule="auto"/>
        <w:rPr>
          <w:rFonts w:ascii="Times New Roman" w:eastAsia="Times New Roman" w:hAnsi="Times New Roman" w:cs="Times New Roman"/>
          <w:spacing w:val="-2"/>
          <w:sz w:val="24"/>
          <w:szCs w:val="24"/>
        </w:rPr>
      </w:pPr>
      <w:proofErr w:type="spellStart"/>
      <w:r w:rsidRPr="00FC2A74">
        <w:rPr>
          <w:rFonts w:ascii="Times New Roman" w:eastAsia="Times New Roman" w:hAnsi="Times New Roman" w:cs="Times New Roman"/>
          <w:sz w:val="24"/>
          <w:szCs w:val="24"/>
        </w:rPr>
        <w:t>Двнуз</w:t>
      </w:r>
      <w:proofErr w:type="spellEnd"/>
      <w:r w:rsidRPr="00FC2A74">
        <w:rPr>
          <w:rFonts w:ascii="Times New Roman" w:eastAsia="Times New Roman" w:hAnsi="Times New Roman" w:cs="Times New Roman"/>
          <w:spacing w:val="-8"/>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9"/>
          <w:sz w:val="24"/>
          <w:szCs w:val="24"/>
        </w:rPr>
        <w:t xml:space="preserve"> </w:t>
      </w:r>
      <w:r w:rsidRPr="00FC2A74">
        <w:rPr>
          <w:rFonts w:ascii="Times New Roman" w:eastAsia="Times New Roman" w:hAnsi="Times New Roman" w:cs="Times New Roman"/>
          <w:sz w:val="24"/>
          <w:szCs w:val="24"/>
        </w:rPr>
        <w:t>дополнительная</w:t>
      </w:r>
      <w:r w:rsidRPr="00FC2A74">
        <w:rPr>
          <w:rFonts w:ascii="Times New Roman" w:eastAsia="Times New Roman" w:hAnsi="Times New Roman" w:cs="Times New Roman"/>
          <w:spacing w:val="-9"/>
          <w:sz w:val="24"/>
          <w:szCs w:val="24"/>
        </w:rPr>
        <w:t xml:space="preserve"> </w:t>
      </w:r>
      <w:r w:rsidRPr="00FC2A74">
        <w:rPr>
          <w:rFonts w:ascii="Times New Roman" w:eastAsia="Times New Roman" w:hAnsi="Times New Roman" w:cs="Times New Roman"/>
          <w:sz w:val="24"/>
          <w:szCs w:val="24"/>
        </w:rPr>
        <w:t>оплата</w:t>
      </w:r>
      <w:r w:rsidRPr="00FC2A74">
        <w:rPr>
          <w:rFonts w:ascii="Times New Roman" w:eastAsia="Times New Roman" w:hAnsi="Times New Roman" w:cs="Times New Roman"/>
          <w:spacing w:val="-9"/>
          <w:sz w:val="24"/>
          <w:szCs w:val="24"/>
        </w:rPr>
        <w:t xml:space="preserve"> </w:t>
      </w:r>
      <w:r w:rsidRPr="00FC2A74">
        <w:rPr>
          <w:rFonts w:ascii="Times New Roman" w:eastAsia="Times New Roman" w:hAnsi="Times New Roman" w:cs="Times New Roman"/>
          <w:sz w:val="24"/>
          <w:szCs w:val="24"/>
        </w:rPr>
        <w:t>за</w:t>
      </w:r>
      <w:r w:rsidRPr="00FC2A74">
        <w:rPr>
          <w:rFonts w:ascii="Times New Roman" w:eastAsia="Times New Roman" w:hAnsi="Times New Roman" w:cs="Times New Roman"/>
          <w:spacing w:val="-9"/>
          <w:sz w:val="24"/>
          <w:szCs w:val="24"/>
        </w:rPr>
        <w:t xml:space="preserve"> </w:t>
      </w:r>
      <w:r w:rsidRPr="00FC2A74">
        <w:rPr>
          <w:rFonts w:ascii="Times New Roman" w:eastAsia="Times New Roman" w:hAnsi="Times New Roman" w:cs="Times New Roman"/>
          <w:sz w:val="24"/>
          <w:szCs w:val="24"/>
        </w:rPr>
        <w:t>виды</w:t>
      </w:r>
      <w:r w:rsidRPr="00FC2A74">
        <w:rPr>
          <w:rFonts w:ascii="Times New Roman" w:eastAsia="Times New Roman" w:hAnsi="Times New Roman" w:cs="Times New Roman"/>
          <w:spacing w:val="-9"/>
          <w:sz w:val="24"/>
          <w:szCs w:val="24"/>
        </w:rPr>
        <w:t xml:space="preserve"> </w:t>
      </w:r>
      <w:r w:rsidRPr="00FC2A74">
        <w:rPr>
          <w:rFonts w:ascii="Times New Roman" w:eastAsia="Times New Roman" w:hAnsi="Times New Roman" w:cs="Times New Roman"/>
          <w:sz w:val="24"/>
          <w:szCs w:val="24"/>
        </w:rPr>
        <w:t>внеурочной</w:t>
      </w:r>
      <w:r w:rsidRPr="00FC2A74">
        <w:rPr>
          <w:rFonts w:ascii="Times New Roman" w:eastAsia="Times New Roman" w:hAnsi="Times New Roman" w:cs="Times New Roman"/>
          <w:spacing w:val="-8"/>
          <w:sz w:val="24"/>
          <w:szCs w:val="24"/>
        </w:rPr>
        <w:t xml:space="preserve"> </w:t>
      </w:r>
      <w:r w:rsidRPr="00FC2A74">
        <w:rPr>
          <w:rFonts w:ascii="Times New Roman" w:eastAsia="Times New Roman" w:hAnsi="Times New Roman" w:cs="Times New Roman"/>
          <w:spacing w:val="-2"/>
          <w:sz w:val="24"/>
          <w:szCs w:val="24"/>
        </w:rPr>
        <w:t>деятельности;</w:t>
      </w:r>
    </w:p>
    <w:p w:rsidR="00FC2A74" w:rsidRPr="00FC2A74" w:rsidRDefault="00FC2A74" w:rsidP="00FC2A74">
      <w:pPr>
        <w:widowControl w:val="0"/>
        <w:autoSpaceDE w:val="0"/>
        <w:autoSpaceDN w:val="0"/>
        <w:spacing w:before="19" w:after="0" w:line="254" w:lineRule="auto"/>
        <w:ind w:right="124"/>
        <w:jc w:val="both"/>
        <w:rPr>
          <w:rFonts w:ascii="Times New Roman" w:eastAsia="Times New Roman" w:hAnsi="Times New Roman" w:cs="Times New Roman"/>
          <w:sz w:val="24"/>
          <w:szCs w:val="24"/>
        </w:rPr>
      </w:pPr>
      <w:proofErr w:type="spellStart"/>
      <w:r w:rsidRPr="00FC2A74">
        <w:rPr>
          <w:rFonts w:ascii="Times New Roman" w:eastAsia="Times New Roman" w:hAnsi="Times New Roman" w:cs="Times New Roman"/>
          <w:sz w:val="24"/>
          <w:szCs w:val="24"/>
        </w:rPr>
        <w:t>Оу</w:t>
      </w:r>
      <w:proofErr w:type="spellEnd"/>
      <w:r w:rsidRPr="00FC2A74">
        <w:rPr>
          <w:rFonts w:ascii="Times New Roman" w:eastAsia="Times New Roman" w:hAnsi="Times New Roman" w:cs="Times New Roman"/>
          <w:sz w:val="24"/>
          <w:szCs w:val="24"/>
        </w:rPr>
        <w:t xml:space="preserve"> - базовый должностной оклад учителя, установленный в соответствии с приложением № 2 к Методике;</w:t>
      </w:r>
    </w:p>
    <w:p w:rsidR="00FC2A74" w:rsidRPr="00FC2A74" w:rsidRDefault="00FC2A74" w:rsidP="00FC2A74">
      <w:pPr>
        <w:widowControl w:val="0"/>
        <w:autoSpaceDE w:val="0"/>
        <w:autoSpaceDN w:val="0"/>
        <w:spacing w:before="4" w:after="0"/>
        <w:ind w:right="129"/>
        <w:jc w:val="both"/>
        <w:rPr>
          <w:rFonts w:ascii="Times New Roman" w:eastAsia="Times New Roman" w:hAnsi="Times New Roman" w:cs="Times New Roman"/>
          <w:sz w:val="24"/>
          <w:szCs w:val="24"/>
        </w:rPr>
      </w:pPr>
      <w:r w:rsidRPr="00FC2A74">
        <w:rPr>
          <w:rFonts w:ascii="Times New Roman" w:eastAsia="Times New Roman" w:hAnsi="Times New Roman" w:cs="Times New Roman"/>
          <w:sz w:val="24"/>
          <w:szCs w:val="24"/>
        </w:rPr>
        <w:t>18 - норма часов педагогической (преподавательской) работы за ставку заработной платы;</w:t>
      </w:r>
    </w:p>
    <w:p w:rsidR="00FC2A74" w:rsidRPr="00FC2A74" w:rsidRDefault="00FC2A74" w:rsidP="00FC2A74">
      <w:pPr>
        <w:widowControl w:val="0"/>
        <w:autoSpaceDE w:val="0"/>
        <w:autoSpaceDN w:val="0"/>
        <w:spacing w:after="0"/>
        <w:ind w:right="127"/>
        <w:jc w:val="both"/>
        <w:rPr>
          <w:rFonts w:ascii="Times New Roman" w:eastAsia="Times New Roman" w:hAnsi="Times New Roman" w:cs="Times New Roman"/>
          <w:sz w:val="24"/>
          <w:szCs w:val="24"/>
        </w:rPr>
      </w:pPr>
      <w:proofErr w:type="spellStart"/>
      <w:r w:rsidRPr="00FC2A74">
        <w:rPr>
          <w:rFonts w:ascii="Times New Roman" w:eastAsia="Times New Roman" w:hAnsi="Times New Roman" w:cs="Times New Roman"/>
          <w:sz w:val="24"/>
          <w:szCs w:val="24"/>
        </w:rPr>
        <w:t>Чвнуз</w:t>
      </w:r>
      <w:proofErr w:type="spellEnd"/>
      <w:r w:rsidRPr="00FC2A74">
        <w:rPr>
          <w:rFonts w:ascii="Times New Roman" w:eastAsia="Times New Roman" w:hAnsi="Times New Roman" w:cs="Times New Roman"/>
          <w:sz w:val="24"/>
          <w:szCs w:val="24"/>
        </w:rPr>
        <w:t xml:space="preserve"> - количество часов работы в неделю по направлениям, отведенным на внеурочную деятельность в соответствии с Федеральным государственным образовательным стандартом из расчета до 10 недельных часов на класс максимум.</w:t>
      </w:r>
    </w:p>
    <w:p w:rsidR="00FC2A74" w:rsidRPr="00FC2A74" w:rsidRDefault="00FC2A74" w:rsidP="00FC2A74">
      <w:pPr>
        <w:widowControl w:val="0"/>
        <w:autoSpaceDE w:val="0"/>
        <w:autoSpaceDN w:val="0"/>
        <w:spacing w:after="0" w:line="297" w:lineRule="exact"/>
        <w:rPr>
          <w:rFonts w:ascii="Times New Roman" w:eastAsia="Times New Roman" w:hAnsi="Times New Roman" w:cs="Times New Roman"/>
          <w:sz w:val="24"/>
          <w:szCs w:val="24"/>
        </w:rPr>
      </w:pPr>
      <w:r w:rsidRPr="00FC2A74">
        <w:rPr>
          <w:rFonts w:ascii="Times New Roman" w:eastAsia="Times New Roman" w:hAnsi="Times New Roman" w:cs="Times New Roman"/>
          <w:spacing w:val="-2"/>
          <w:sz w:val="24"/>
          <w:szCs w:val="24"/>
        </w:rPr>
        <w:t>Рекомендуется:</w:t>
      </w:r>
    </w:p>
    <w:p w:rsidR="00FC2A74" w:rsidRPr="00FC2A74" w:rsidRDefault="00FC2A74" w:rsidP="00FC2A74">
      <w:pPr>
        <w:widowControl w:val="0"/>
        <w:tabs>
          <w:tab w:val="left" w:pos="2140"/>
          <w:tab w:val="left" w:pos="2141"/>
        </w:tabs>
        <w:autoSpaceDE w:val="0"/>
        <w:autoSpaceDN w:val="0"/>
        <w:spacing w:before="2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в</w:t>
      </w:r>
      <w:r w:rsidRPr="00FC2A74">
        <w:rPr>
          <w:rFonts w:ascii="Times New Roman" w:eastAsia="Times New Roman" w:hAnsi="Times New Roman" w:cs="Times New Roman"/>
          <w:spacing w:val="-4"/>
          <w:sz w:val="24"/>
          <w:szCs w:val="24"/>
        </w:rPr>
        <w:t xml:space="preserve"> </w:t>
      </w:r>
      <w:r w:rsidRPr="00FC2A74">
        <w:rPr>
          <w:rFonts w:ascii="Times New Roman" w:eastAsia="Times New Roman" w:hAnsi="Times New Roman" w:cs="Times New Roman"/>
          <w:sz w:val="24"/>
          <w:szCs w:val="24"/>
        </w:rPr>
        <w:t>1</w:t>
      </w:r>
      <w:r w:rsidRPr="00FC2A74">
        <w:rPr>
          <w:rFonts w:ascii="Times New Roman" w:eastAsia="Times New Roman" w:hAnsi="Times New Roman" w:cs="Times New Roman"/>
          <w:spacing w:val="-4"/>
          <w:sz w:val="24"/>
          <w:szCs w:val="24"/>
        </w:rPr>
        <w:t xml:space="preserve"> </w:t>
      </w:r>
      <w:r w:rsidRPr="00FC2A74">
        <w:rPr>
          <w:rFonts w:ascii="Times New Roman" w:eastAsia="Times New Roman" w:hAnsi="Times New Roman" w:cs="Times New Roman"/>
          <w:sz w:val="24"/>
          <w:szCs w:val="24"/>
        </w:rPr>
        <w:t>классах</w:t>
      </w:r>
      <w:r w:rsidRPr="00FC2A74">
        <w:rPr>
          <w:rFonts w:ascii="Times New Roman" w:eastAsia="Times New Roman" w:hAnsi="Times New Roman" w:cs="Times New Roman"/>
          <w:spacing w:val="-2"/>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4"/>
          <w:sz w:val="24"/>
          <w:szCs w:val="24"/>
        </w:rPr>
        <w:t xml:space="preserve"> </w:t>
      </w:r>
      <w:r w:rsidRPr="00FC2A74">
        <w:rPr>
          <w:rFonts w:ascii="Times New Roman" w:eastAsia="Times New Roman" w:hAnsi="Times New Roman" w:cs="Times New Roman"/>
          <w:sz w:val="24"/>
          <w:szCs w:val="24"/>
        </w:rPr>
        <w:t>до</w:t>
      </w:r>
      <w:r w:rsidRPr="00FC2A74">
        <w:rPr>
          <w:rFonts w:ascii="Times New Roman" w:eastAsia="Times New Roman" w:hAnsi="Times New Roman" w:cs="Times New Roman"/>
          <w:spacing w:val="-1"/>
          <w:sz w:val="24"/>
          <w:szCs w:val="24"/>
        </w:rPr>
        <w:t xml:space="preserve"> </w:t>
      </w:r>
      <w:r w:rsidRPr="00FC2A74">
        <w:rPr>
          <w:rFonts w:ascii="Times New Roman" w:eastAsia="Times New Roman" w:hAnsi="Times New Roman" w:cs="Times New Roman"/>
          <w:sz w:val="24"/>
          <w:szCs w:val="24"/>
        </w:rPr>
        <w:t>2</w:t>
      </w:r>
      <w:r w:rsidRPr="00FC2A74">
        <w:rPr>
          <w:rFonts w:ascii="Times New Roman" w:eastAsia="Times New Roman" w:hAnsi="Times New Roman" w:cs="Times New Roman"/>
          <w:spacing w:val="-3"/>
          <w:sz w:val="24"/>
          <w:szCs w:val="24"/>
        </w:rPr>
        <w:t xml:space="preserve"> </w:t>
      </w:r>
      <w:r w:rsidRPr="00FC2A74">
        <w:rPr>
          <w:rFonts w:ascii="Times New Roman" w:eastAsia="Times New Roman" w:hAnsi="Times New Roman" w:cs="Times New Roman"/>
          <w:sz w:val="24"/>
          <w:szCs w:val="24"/>
        </w:rPr>
        <w:t>часов</w:t>
      </w:r>
      <w:r w:rsidRPr="00FC2A74">
        <w:rPr>
          <w:rFonts w:ascii="Times New Roman" w:eastAsia="Times New Roman" w:hAnsi="Times New Roman" w:cs="Times New Roman"/>
          <w:spacing w:val="-4"/>
          <w:sz w:val="24"/>
          <w:szCs w:val="24"/>
        </w:rPr>
        <w:t xml:space="preserve"> </w:t>
      </w:r>
      <w:r w:rsidRPr="00FC2A74">
        <w:rPr>
          <w:rFonts w:ascii="Times New Roman" w:eastAsia="Times New Roman" w:hAnsi="Times New Roman" w:cs="Times New Roman"/>
          <w:sz w:val="24"/>
          <w:szCs w:val="24"/>
        </w:rPr>
        <w:t>в</w:t>
      </w:r>
      <w:r w:rsidRPr="00FC2A74">
        <w:rPr>
          <w:rFonts w:ascii="Times New Roman" w:eastAsia="Times New Roman" w:hAnsi="Times New Roman" w:cs="Times New Roman"/>
          <w:spacing w:val="-4"/>
          <w:sz w:val="24"/>
          <w:szCs w:val="24"/>
        </w:rPr>
        <w:t xml:space="preserve"> </w:t>
      </w:r>
      <w:r w:rsidRPr="00FC2A74">
        <w:rPr>
          <w:rFonts w:ascii="Times New Roman" w:eastAsia="Times New Roman" w:hAnsi="Times New Roman" w:cs="Times New Roman"/>
          <w:spacing w:val="-2"/>
          <w:sz w:val="24"/>
          <w:szCs w:val="24"/>
        </w:rPr>
        <w:t>неделю;</w:t>
      </w:r>
    </w:p>
    <w:p w:rsidR="00FC2A74" w:rsidRPr="00FC2A74" w:rsidRDefault="00FC2A74" w:rsidP="00FC2A74">
      <w:pPr>
        <w:widowControl w:val="0"/>
        <w:autoSpaceDE w:val="0"/>
        <w:autoSpaceDN w:val="0"/>
        <w:spacing w:before="22"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во</w:t>
      </w:r>
      <w:r w:rsidRPr="00FC2A74">
        <w:rPr>
          <w:rFonts w:ascii="Times New Roman" w:eastAsia="Times New Roman" w:hAnsi="Times New Roman" w:cs="Times New Roman"/>
          <w:spacing w:val="25"/>
          <w:sz w:val="24"/>
          <w:szCs w:val="24"/>
        </w:rPr>
        <w:t xml:space="preserve"> </w:t>
      </w:r>
      <w:r w:rsidRPr="00FC2A74">
        <w:rPr>
          <w:rFonts w:ascii="Times New Roman" w:eastAsia="Times New Roman" w:hAnsi="Times New Roman" w:cs="Times New Roman"/>
          <w:sz w:val="24"/>
          <w:szCs w:val="24"/>
        </w:rPr>
        <w:t>2</w:t>
      </w:r>
      <w:r w:rsidRPr="00FC2A74">
        <w:rPr>
          <w:rFonts w:ascii="Times New Roman" w:eastAsia="Times New Roman" w:hAnsi="Times New Roman" w:cs="Times New Roman"/>
          <w:spacing w:val="26"/>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28"/>
          <w:sz w:val="24"/>
          <w:szCs w:val="24"/>
        </w:rPr>
        <w:t xml:space="preserve"> </w:t>
      </w:r>
      <w:r w:rsidRPr="00FC2A74">
        <w:rPr>
          <w:rFonts w:ascii="Times New Roman" w:eastAsia="Times New Roman" w:hAnsi="Times New Roman" w:cs="Times New Roman"/>
          <w:sz w:val="24"/>
          <w:szCs w:val="24"/>
        </w:rPr>
        <w:t>4</w:t>
      </w:r>
      <w:r w:rsidRPr="00FC2A74">
        <w:rPr>
          <w:rFonts w:ascii="Times New Roman" w:eastAsia="Times New Roman" w:hAnsi="Times New Roman" w:cs="Times New Roman"/>
          <w:spacing w:val="27"/>
          <w:sz w:val="24"/>
          <w:szCs w:val="24"/>
        </w:rPr>
        <w:t xml:space="preserve"> </w:t>
      </w:r>
      <w:r w:rsidRPr="00FC2A74">
        <w:rPr>
          <w:rFonts w:ascii="Times New Roman" w:eastAsia="Times New Roman" w:hAnsi="Times New Roman" w:cs="Times New Roman"/>
          <w:sz w:val="24"/>
          <w:szCs w:val="24"/>
        </w:rPr>
        <w:t>классах</w:t>
      </w:r>
      <w:r w:rsidRPr="00FC2A74">
        <w:rPr>
          <w:rFonts w:ascii="Times New Roman" w:eastAsia="Times New Roman" w:hAnsi="Times New Roman" w:cs="Times New Roman"/>
          <w:spacing w:val="29"/>
          <w:sz w:val="24"/>
          <w:szCs w:val="24"/>
        </w:rPr>
        <w:t xml:space="preserve"> </w:t>
      </w:r>
      <w:r w:rsidRPr="00FC2A74">
        <w:rPr>
          <w:rFonts w:ascii="Times New Roman" w:eastAsia="Times New Roman" w:hAnsi="Times New Roman" w:cs="Times New Roman"/>
          <w:sz w:val="24"/>
          <w:szCs w:val="24"/>
        </w:rPr>
        <w:t>-</w:t>
      </w:r>
      <w:r w:rsidRPr="00FC2A74">
        <w:rPr>
          <w:rFonts w:ascii="Times New Roman" w:eastAsia="Times New Roman" w:hAnsi="Times New Roman" w:cs="Times New Roman"/>
          <w:spacing w:val="25"/>
          <w:sz w:val="24"/>
          <w:szCs w:val="24"/>
        </w:rPr>
        <w:t xml:space="preserve"> </w:t>
      </w:r>
      <w:r w:rsidRPr="00FC2A74">
        <w:rPr>
          <w:rFonts w:ascii="Times New Roman" w:eastAsia="Times New Roman" w:hAnsi="Times New Roman" w:cs="Times New Roman"/>
          <w:sz w:val="24"/>
          <w:szCs w:val="24"/>
        </w:rPr>
        <w:t>до</w:t>
      </w:r>
      <w:r w:rsidRPr="00FC2A74">
        <w:rPr>
          <w:rFonts w:ascii="Times New Roman" w:eastAsia="Times New Roman" w:hAnsi="Times New Roman" w:cs="Times New Roman"/>
          <w:spacing w:val="27"/>
          <w:sz w:val="24"/>
          <w:szCs w:val="24"/>
        </w:rPr>
        <w:t xml:space="preserve"> </w:t>
      </w:r>
      <w:r w:rsidRPr="00FC2A74">
        <w:rPr>
          <w:rFonts w:ascii="Times New Roman" w:eastAsia="Times New Roman" w:hAnsi="Times New Roman" w:cs="Times New Roman"/>
          <w:sz w:val="24"/>
          <w:szCs w:val="24"/>
        </w:rPr>
        <w:t>7</w:t>
      </w:r>
      <w:r w:rsidRPr="00FC2A74">
        <w:rPr>
          <w:rFonts w:ascii="Times New Roman" w:eastAsia="Times New Roman" w:hAnsi="Times New Roman" w:cs="Times New Roman"/>
          <w:spacing w:val="25"/>
          <w:sz w:val="24"/>
          <w:szCs w:val="24"/>
        </w:rPr>
        <w:t xml:space="preserve"> </w:t>
      </w:r>
      <w:r w:rsidRPr="00FC2A74">
        <w:rPr>
          <w:rFonts w:ascii="Times New Roman" w:eastAsia="Times New Roman" w:hAnsi="Times New Roman" w:cs="Times New Roman"/>
          <w:sz w:val="24"/>
          <w:szCs w:val="24"/>
        </w:rPr>
        <w:t>часов</w:t>
      </w:r>
      <w:r w:rsidRPr="00FC2A74">
        <w:rPr>
          <w:rFonts w:ascii="Times New Roman" w:eastAsia="Times New Roman" w:hAnsi="Times New Roman" w:cs="Times New Roman"/>
          <w:spacing w:val="25"/>
          <w:sz w:val="24"/>
          <w:szCs w:val="24"/>
        </w:rPr>
        <w:t xml:space="preserve"> </w:t>
      </w:r>
      <w:r w:rsidRPr="00FC2A74">
        <w:rPr>
          <w:rFonts w:ascii="Times New Roman" w:eastAsia="Times New Roman" w:hAnsi="Times New Roman" w:cs="Times New Roman"/>
          <w:sz w:val="24"/>
          <w:szCs w:val="24"/>
        </w:rPr>
        <w:t>в</w:t>
      </w:r>
      <w:r w:rsidRPr="00FC2A74">
        <w:rPr>
          <w:rFonts w:ascii="Times New Roman" w:eastAsia="Times New Roman" w:hAnsi="Times New Roman" w:cs="Times New Roman"/>
          <w:spacing w:val="27"/>
          <w:sz w:val="24"/>
          <w:szCs w:val="24"/>
        </w:rPr>
        <w:t xml:space="preserve"> </w:t>
      </w:r>
      <w:r w:rsidRPr="00FC2A74">
        <w:rPr>
          <w:rFonts w:ascii="Times New Roman" w:eastAsia="Times New Roman" w:hAnsi="Times New Roman" w:cs="Times New Roman"/>
          <w:sz w:val="24"/>
          <w:szCs w:val="24"/>
        </w:rPr>
        <w:t>неделю,</w:t>
      </w:r>
      <w:r w:rsidRPr="00FC2A74">
        <w:rPr>
          <w:rFonts w:ascii="Times New Roman" w:eastAsia="Times New Roman" w:hAnsi="Times New Roman" w:cs="Times New Roman"/>
          <w:spacing w:val="25"/>
          <w:sz w:val="24"/>
          <w:szCs w:val="24"/>
        </w:rPr>
        <w:t xml:space="preserve"> </w:t>
      </w:r>
      <w:r w:rsidRPr="00FC2A74">
        <w:rPr>
          <w:rFonts w:ascii="Times New Roman" w:eastAsia="Times New Roman" w:hAnsi="Times New Roman" w:cs="Times New Roman"/>
          <w:sz w:val="24"/>
          <w:szCs w:val="24"/>
        </w:rPr>
        <w:t>из</w:t>
      </w:r>
      <w:r w:rsidRPr="00FC2A74">
        <w:rPr>
          <w:rFonts w:ascii="Times New Roman" w:eastAsia="Times New Roman" w:hAnsi="Times New Roman" w:cs="Times New Roman"/>
          <w:spacing w:val="25"/>
          <w:sz w:val="24"/>
          <w:szCs w:val="24"/>
        </w:rPr>
        <w:t xml:space="preserve"> </w:t>
      </w:r>
      <w:r w:rsidRPr="00FC2A74">
        <w:rPr>
          <w:rFonts w:ascii="Times New Roman" w:eastAsia="Times New Roman" w:hAnsi="Times New Roman" w:cs="Times New Roman"/>
          <w:sz w:val="24"/>
          <w:szCs w:val="24"/>
        </w:rPr>
        <w:t>них</w:t>
      </w:r>
      <w:r w:rsidRPr="00FC2A74">
        <w:rPr>
          <w:rFonts w:ascii="Times New Roman" w:eastAsia="Times New Roman" w:hAnsi="Times New Roman" w:cs="Times New Roman"/>
          <w:spacing w:val="25"/>
          <w:sz w:val="24"/>
          <w:szCs w:val="24"/>
        </w:rPr>
        <w:t xml:space="preserve"> </w:t>
      </w:r>
      <w:r w:rsidRPr="00FC2A74">
        <w:rPr>
          <w:rFonts w:ascii="Times New Roman" w:eastAsia="Times New Roman" w:hAnsi="Times New Roman" w:cs="Times New Roman"/>
          <w:sz w:val="24"/>
          <w:szCs w:val="24"/>
        </w:rPr>
        <w:t>на</w:t>
      </w:r>
      <w:r w:rsidRPr="00FC2A74">
        <w:rPr>
          <w:rFonts w:ascii="Times New Roman" w:eastAsia="Times New Roman" w:hAnsi="Times New Roman" w:cs="Times New Roman"/>
          <w:spacing w:val="26"/>
          <w:sz w:val="24"/>
          <w:szCs w:val="24"/>
        </w:rPr>
        <w:t xml:space="preserve"> </w:t>
      </w:r>
      <w:r w:rsidRPr="00FC2A74">
        <w:rPr>
          <w:rFonts w:ascii="Times New Roman" w:eastAsia="Times New Roman" w:hAnsi="Times New Roman" w:cs="Times New Roman"/>
          <w:sz w:val="24"/>
          <w:szCs w:val="24"/>
        </w:rPr>
        <w:t>самоподготовку</w:t>
      </w:r>
      <w:r w:rsidRPr="00FC2A74">
        <w:rPr>
          <w:rFonts w:ascii="Times New Roman" w:eastAsia="Times New Roman" w:hAnsi="Times New Roman" w:cs="Times New Roman"/>
          <w:spacing w:val="20"/>
          <w:sz w:val="24"/>
          <w:szCs w:val="24"/>
        </w:rPr>
        <w:t xml:space="preserve"> </w:t>
      </w:r>
      <w:r w:rsidRPr="00FC2A74">
        <w:rPr>
          <w:rFonts w:ascii="Times New Roman" w:eastAsia="Times New Roman" w:hAnsi="Times New Roman" w:cs="Times New Roman"/>
          <w:sz w:val="24"/>
          <w:szCs w:val="24"/>
        </w:rPr>
        <w:t>(выполнение письменных домашних заданий) - до 5 часов в неделю;</w:t>
      </w:r>
    </w:p>
    <w:p w:rsidR="00FC2A74" w:rsidRPr="00FC2A74" w:rsidRDefault="00FC2A74" w:rsidP="00FC2A74">
      <w:pPr>
        <w:widowControl w:val="0"/>
        <w:tabs>
          <w:tab w:val="left" w:pos="2250"/>
          <w:tab w:val="left" w:pos="2251"/>
        </w:tabs>
        <w:autoSpaceDE w:val="0"/>
        <w:autoSpaceDN w:val="0"/>
        <w:spacing w:after="0"/>
        <w:ind w:right="1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 xml:space="preserve">в 5 - 9 классах - до 9 часов в неделю, из них до 3 часов по направлениям, 1 час для проведения консультаций по предметам, на самоподготовку - до 5 часов в </w:t>
      </w:r>
      <w:r>
        <w:rPr>
          <w:rFonts w:ascii="Times New Roman" w:eastAsia="Times New Roman" w:hAnsi="Times New Roman" w:cs="Times New Roman"/>
          <w:spacing w:val="-2"/>
          <w:sz w:val="24"/>
          <w:szCs w:val="24"/>
        </w:rPr>
        <w:t>неделю.</w:t>
      </w:r>
    </w:p>
    <w:p w:rsidR="00FC2A74" w:rsidRPr="00FC2A74" w:rsidRDefault="00FC2A74" w:rsidP="00FC2A74">
      <w:pPr>
        <w:widowControl w:val="0"/>
        <w:autoSpaceDE w:val="0"/>
        <w:autoSpaceDN w:val="0"/>
        <w:spacing w:after="0" w:line="254" w:lineRule="auto"/>
        <w:ind w:right="1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Руководитель общеобразовательной организации определяет количество часов работы в неделю по направлениям и по оказанию консультативной помощи обучающимся при выполнении домашних заданий конкретного педагога в зависимости от потребностей общеобразовательной организации и в рамках установленного фонда и предельного количества часов внеурочной деятельности в неделю на класс, что находит отражение в приказе общеобразовательной организации, должностной инструкции педагога, индивидуальном плане работы учителя;</w:t>
      </w:r>
    </w:p>
    <w:p w:rsidR="00FC2A74" w:rsidRPr="00FC2A74" w:rsidRDefault="00FC2A74" w:rsidP="00FC2A74">
      <w:pPr>
        <w:widowControl w:val="0"/>
        <w:autoSpaceDE w:val="0"/>
        <w:autoSpaceDN w:val="0"/>
        <w:spacing w:after="0" w:line="261" w:lineRule="auto"/>
        <w:ind w:right="133"/>
        <w:jc w:val="both"/>
        <w:rPr>
          <w:rFonts w:ascii="Times New Roman" w:eastAsia="Times New Roman" w:hAnsi="Times New Roman" w:cs="Times New Roman"/>
          <w:sz w:val="24"/>
          <w:szCs w:val="24"/>
        </w:rPr>
      </w:pPr>
      <w:proofErr w:type="spellStart"/>
      <w:r w:rsidRPr="00FC2A74">
        <w:rPr>
          <w:rFonts w:ascii="Times New Roman" w:eastAsia="Times New Roman" w:hAnsi="Times New Roman" w:cs="Times New Roman"/>
          <w:sz w:val="24"/>
          <w:szCs w:val="24"/>
        </w:rPr>
        <w:t>Дсп</w:t>
      </w:r>
      <w:proofErr w:type="spellEnd"/>
      <w:r w:rsidRPr="00FC2A74">
        <w:rPr>
          <w:rFonts w:ascii="Times New Roman" w:eastAsia="Times New Roman" w:hAnsi="Times New Roman" w:cs="Times New Roman"/>
          <w:sz w:val="24"/>
          <w:szCs w:val="24"/>
        </w:rPr>
        <w:t xml:space="preserve"> - специальные гарантированные доплаты и выплаты компенсационного характера, установленные в приложениях №</w:t>
      </w:r>
      <w:r w:rsidRPr="00FC2A74">
        <w:rPr>
          <w:rFonts w:ascii="Times New Roman" w:eastAsia="Times New Roman" w:hAnsi="Times New Roman" w:cs="Times New Roman"/>
          <w:spacing w:val="40"/>
          <w:sz w:val="24"/>
          <w:szCs w:val="24"/>
        </w:rPr>
        <w:t xml:space="preserve"> </w:t>
      </w:r>
      <w:r w:rsidRPr="00FC2A74">
        <w:rPr>
          <w:rFonts w:ascii="Times New Roman" w:eastAsia="Times New Roman" w:hAnsi="Times New Roman" w:cs="Times New Roman"/>
          <w:sz w:val="24"/>
          <w:szCs w:val="24"/>
        </w:rPr>
        <w:t>3;</w:t>
      </w:r>
    </w:p>
    <w:p w:rsidR="00FC2A74" w:rsidRPr="00FC2A74" w:rsidRDefault="00FC2A74" w:rsidP="00FC2A74">
      <w:pPr>
        <w:widowControl w:val="0"/>
        <w:autoSpaceDE w:val="0"/>
        <w:autoSpaceDN w:val="0"/>
        <w:spacing w:after="0"/>
        <w:ind w:right="130"/>
        <w:jc w:val="both"/>
        <w:rPr>
          <w:rFonts w:ascii="Times New Roman" w:eastAsia="Times New Roman" w:hAnsi="Times New Roman" w:cs="Times New Roman"/>
          <w:sz w:val="24"/>
          <w:szCs w:val="24"/>
        </w:rPr>
      </w:pPr>
      <w:proofErr w:type="spellStart"/>
      <w:r w:rsidRPr="00FC2A74">
        <w:rPr>
          <w:rFonts w:ascii="Times New Roman" w:eastAsia="Times New Roman" w:hAnsi="Times New Roman" w:cs="Times New Roman"/>
          <w:sz w:val="24"/>
          <w:szCs w:val="24"/>
        </w:rPr>
        <w:t>Дст</w:t>
      </w:r>
      <w:proofErr w:type="spellEnd"/>
      <w:r w:rsidRPr="00FC2A74">
        <w:rPr>
          <w:rFonts w:ascii="Times New Roman" w:eastAsia="Times New Roman" w:hAnsi="Times New Roman" w:cs="Times New Roman"/>
          <w:sz w:val="24"/>
          <w:szCs w:val="24"/>
        </w:rPr>
        <w:t xml:space="preserve"> - стимулирующие поощрительные выплаты по результатам труда и стимулирующие доплаты за наличие государственных и отраслевых наград, ученой степени в пределах фонда стимулирования.</w:t>
      </w:r>
    </w:p>
    <w:p w:rsidR="00FC2A74" w:rsidRDefault="00FC2A74" w:rsidP="00FC2A74">
      <w:pPr>
        <w:widowControl w:val="0"/>
        <w:autoSpaceDE w:val="0"/>
        <w:autoSpaceDN w:val="0"/>
        <w:spacing w:after="0"/>
        <w:ind w:right="13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Если педагог ведет несколько предметов в разных классах, то его оклад рассчитывается как сумма оплат труда по каждому предмету и классу.</w:t>
      </w:r>
    </w:p>
    <w:p w:rsidR="00FC2A74" w:rsidRDefault="00FC2A74" w:rsidP="00FC2A74">
      <w:pPr>
        <w:pStyle w:val="11"/>
        <w:tabs>
          <w:tab w:val="left" w:pos="3096"/>
        </w:tabs>
        <w:ind w:right="986"/>
        <w:jc w:val="center"/>
        <w:rPr>
          <w:sz w:val="24"/>
          <w:szCs w:val="24"/>
        </w:rPr>
      </w:pPr>
    </w:p>
    <w:p w:rsidR="00FC2A74" w:rsidRPr="00FC2A74" w:rsidRDefault="00F940E1" w:rsidP="00FC2A74">
      <w:pPr>
        <w:pStyle w:val="11"/>
        <w:tabs>
          <w:tab w:val="left" w:pos="3096"/>
        </w:tabs>
        <w:ind w:right="986"/>
        <w:jc w:val="center"/>
        <w:rPr>
          <w:sz w:val="24"/>
          <w:szCs w:val="24"/>
        </w:rPr>
      </w:pPr>
      <w:r>
        <w:rPr>
          <w:sz w:val="24"/>
          <w:szCs w:val="24"/>
        </w:rPr>
        <w:t>6.</w:t>
      </w:r>
      <w:r w:rsidR="00FC2A74" w:rsidRPr="00FC2A74">
        <w:rPr>
          <w:sz w:val="24"/>
          <w:szCs w:val="24"/>
        </w:rPr>
        <w:t>Гарантированная</w:t>
      </w:r>
      <w:r w:rsidR="00FC2A74" w:rsidRPr="00FC2A74">
        <w:rPr>
          <w:spacing w:val="-14"/>
          <w:sz w:val="24"/>
          <w:szCs w:val="24"/>
        </w:rPr>
        <w:t xml:space="preserve"> </w:t>
      </w:r>
      <w:r w:rsidR="00FC2A74" w:rsidRPr="00FC2A74">
        <w:rPr>
          <w:sz w:val="24"/>
          <w:szCs w:val="24"/>
        </w:rPr>
        <w:t>доплата</w:t>
      </w:r>
      <w:r w:rsidR="00FC2A74" w:rsidRPr="00FC2A74">
        <w:rPr>
          <w:spacing w:val="-11"/>
          <w:sz w:val="24"/>
          <w:szCs w:val="24"/>
        </w:rPr>
        <w:t xml:space="preserve"> </w:t>
      </w:r>
      <w:r w:rsidR="00FC2A74" w:rsidRPr="00FC2A74">
        <w:rPr>
          <w:sz w:val="24"/>
          <w:szCs w:val="24"/>
        </w:rPr>
        <w:t>педагогическим</w:t>
      </w:r>
      <w:r w:rsidR="00FC2A74" w:rsidRPr="00FC2A74">
        <w:rPr>
          <w:spacing w:val="-12"/>
          <w:sz w:val="24"/>
          <w:szCs w:val="24"/>
        </w:rPr>
        <w:t xml:space="preserve"> </w:t>
      </w:r>
      <w:r w:rsidR="00FC2A74" w:rsidRPr="00FC2A74">
        <w:rPr>
          <w:sz w:val="24"/>
          <w:szCs w:val="24"/>
        </w:rPr>
        <w:t>работникам, выполняющим функции классного руководителя</w:t>
      </w:r>
    </w:p>
    <w:p w:rsidR="00FC2A74" w:rsidRPr="00FC2A74" w:rsidRDefault="00FC2A74" w:rsidP="00FC2A74">
      <w:pPr>
        <w:widowControl w:val="0"/>
        <w:autoSpaceDE w:val="0"/>
        <w:autoSpaceDN w:val="0"/>
        <w:spacing w:after="0"/>
        <w:ind w:right="12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FC2A74">
        <w:rPr>
          <w:rFonts w:ascii="Times New Roman" w:eastAsia="Times New Roman" w:hAnsi="Times New Roman" w:cs="Times New Roman"/>
          <w:sz w:val="24"/>
          <w:szCs w:val="24"/>
        </w:rPr>
        <w:t>Гарантированная доплата педагогическим работникам, выполняющим функции классного руководителя, устанавливается за осуществление сопровождения обучающихся</w:t>
      </w:r>
      <w:r w:rsidRPr="00FC2A74">
        <w:rPr>
          <w:rFonts w:ascii="Times New Roman" w:eastAsia="Times New Roman" w:hAnsi="Times New Roman" w:cs="Times New Roman"/>
          <w:spacing w:val="-4"/>
          <w:sz w:val="24"/>
          <w:szCs w:val="24"/>
        </w:rPr>
        <w:t xml:space="preserve"> </w:t>
      </w:r>
      <w:r w:rsidRPr="00FC2A74">
        <w:rPr>
          <w:rFonts w:ascii="Times New Roman" w:eastAsia="Times New Roman" w:hAnsi="Times New Roman" w:cs="Times New Roman"/>
          <w:sz w:val="24"/>
          <w:szCs w:val="24"/>
        </w:rPr>
        <w:t>за</w:t>
      </w:r>
      <w:r w:rsidRPr="00FC2A74">
        <w:rPr>
          <w:rFonts w:ascii="Times New Roman" w:eastAsia="Times New Roman" w:hAnsi="Times New Roman" w:cs="Times New Roman"/>
          <w:spacing w:val="-5"/>
          <w:sz w:val="24"/>
          <w:szCs w:val="24"/>
        </w:rPr>
        <w:t xml:space="preserve"> </w:t>
      </w:r>
      <w:r w:rsidRPr="00FC2A74">
        <w:rPr>
          <w:rFonts w:ascii="Times New Roman" w:eastAsia="Times New Roman" w:hAnsi="Times New Roman" w:cs="Times New Roman"/>
          <w:sz w:val="24"/>
          <w:szCs w:val="24"/>
        </w:rPr>
        <w:t>пределами урочной</w:t>
      </w:r>
      <w:r w:rsidRPr="00FC2A74">
        <w:rPr>
          <w:rFonts w:ascii="Times New Roman" w:eastAsia="Times New Roman" w:hAnsi="Times New Roman" w:cs="Times New Roman"/>
          <w:spacing w:val="-2"/>
          <w:sz w:val="24"/>
          <w:szCs w:val="24"/>
        </w:rPr>
        <w:t xml:space="preserve"> </w:t>
      </w:r>
      <w:r w:rsidRPr="00FC2A74">
        <w:rPr>
          <w:rFonts w:ascii="Times New Roman" w:eastAsia="Times New Roman" w:hAnsi="Times New Roman" w:cs="Times New Roman"/>
          <w:sz w:val="24"/>
          <w:szCs w:val="24"/>
        </w:rPr>
        <w:t>деятельности</w:t>
      </w:r>
      <w:r w:rsidRPr="00FC2A74">
        <w:rPr>
          <w:rFonts w:ascii="Times New Roman" w:eastAsia="Times New Roman" w:hAnsi="Times New Roman" w:cs="Times New Roman"/>
          <w:spacing w:val="-5"/>
          <w:sz w:val="24"/>
          <w:szCs w:val="24"/>
        </w:rPr>
        <w:t xml:space="preserve"> </w:t>
      </w:r>
      <w:r w:rsidRPr="00FC2A74">
        <w:rPr>
          <w:rFonts w:ascii="Times New Roman" w:eastAsia="Times New Roman" w:hAnsi="Times New Roman" w:cs="Times New Roman"/>
          <w:sz w:val="24"/>
          <w:szCs w:val="24"/>
        </w:rPr>
        <w:t>по</w:t>
      </w:r>
      <w:r w:rsidRPr="00FC2A74">
        <w:rPr>
          <w:rFonts w:ascii="Times New Roman" w:eastAsia="Times New Roman" w:hAnsi="Times New Roman" w:cs="Times New Roman"/>
          <w:spacing w:val="-2"/>
          <w:sz w:val="24"/>
          <w:szCs w:val="24"/>
        </w:rPr>
        <w:t xml:space="preserve"> </w:t>
      </w:r>
      <w:r w:rsidRPr="00FC2A74">
        <w:rPr>
          <w:rFonts w:ascii="Times New Roman" w:eastAsia="Times New Roman" w:hAnsi="Times New Roman" w:cs="Times New Roman"/>
          <w:sz w:val="24"/>
          <w:szCs w:val="24"/>
        </w:rPr>
        <w:t>состоянию</w:t>
      </w:r>
      <w:r w:rsidRPr="00FC2A74">
        <w:rPr>
          <w:rFonts w:ascii="Times New Roman" w:eastAsia="Times New Roman" w:hAnsi="Times New Roman" w:cs="Times New Roman"/>
          <w:spacing w:val="-2"/>
          <w:sz w:val="24"/>
          <w:szCs w:val="24"/>
        </w:rPr>
        <w:t xml:space="preserve"> </w:t>
      </w:r>
      <w:r w:rsidRPr="00FC2A74">
        <w:rPr>
          <w:rFonts w:ascii="Times New Roman" w:eastAsia="Times New Roman" w:hAnsi="Times New Roman" w:cs="Times New Roman"/>
          <w:sz w:val="24"/>
          <w:szCs w:val="24"/>
        </w:rPr>
        <w:t>на</w:t>
      </w:r>
      <w:r w:rsidRPr="00FC2A74">
        <w:rPr>
          <w:rFonts w:ascii="Times New Roman" w:eastAsia="Times New Roman" w:hAnsi="Times New Roman" w:cs="Times New Roman"/>
          <w:spacing w:val="-5"/>
          <w:sz w:val="24"/>
          <w:szCs w:val="24"/>
        </w:rPr>
        <w:t xml:space="preserve"> </w:t>
      </w:r>
      <w:r w:rsidRPr="00FC2A74">
        <w:rPr>
          <w:rFonts w:ascii="Times New Roman" w:eastAsia="Times New Roman" w:hAnsi="Times New Roman" w:cs="Times New Roman"/>
          <w:sz w:val="24"/>
          <w:szCs w:val="24"/>
        </w:rPr>
        <w:t>1</w:t>
      </w:r>
      <w:r w:rsidRPr="00FC2A74">
        <w:rPr>
          <w:rFonts w:ascii="Times New Roman" w:eastAsia="Times New Roman" w:hAnsi="Times New Roman" w:cs="Times New Roman"/>
          <w:spacing w:val="-5"/>
          <w:sz w:val="24"/>
          <w:szCs w:val="24"/>
        </w:rPr>
        <w:t xml:space="preserve"> </w:t>
      </w:r>
      <w:r w:rsidRPr="00FC2A74">
        <w:rPr>
          <w:rFonts w:ascii="Times New Roman" w:eastAsia="Times New Roman" w:hAnsi="Times New Roman" w:cs="Times New Roman"/>
          <w:sz w:val="24"/>
          <w:szCs w:val="24"/>
        </w:rPr>
        <w:t>сентября</w:t>
      </w:r>
      <w:r w:rsidRPr="00FC2A74">
        <w:rPr>
          <w:rFonts w:ascii="Times New Roman" w:eastAsia="Times New Roman" w:hAnsi="Times New Roman" w:cs="Times New Roman"/>
          <w:spacing w:val="-2"/>
          <w:sz w:val="24"/>
          <w:szCs w:val="24"/>
        </w:rPr>
        <w:t xml:space="preserve"> </w:t>
      </w:r>
      <w:r w:rsidRPr="00FC2A74">
        <w:rPr>
          <w:rFonts w:ascii="Times New Roman" w:eastAsia="Times New Roman" w:hAnsi="Times New Roman" w:cs="Times New Roman"/>
          <w:sz w:val="24"/>
          <w:szCs w:val="24"/>
        </w:rPr>
        <w:t>в</w:t>
      </w:r>
      <w:r w:rsidRPr="00FC2A74">
        <w:rPr>
          <w:rFonts w:ascii="Times New Roman" w:eastAsia="Times New Roman" w:hAnsi="Times New Roman" w:cs="Times New Roman"/>
          <w:spacing w:val="-5"/>
          <w:sz w:val="24"/>
          <w:szCs w:val="24"/>
        </w:rPr>
        <w:t xml:space="preserve"> </w:t>
      </w:r>
      <w:r w:rsidRPr="00FC2A74">
        <w:rPr>
          <w:rFonts w:ascii="Times New Roman" w:eastAsia="Times New Roman" w:hAnsi="Times New Roman" w:cs="Times New Roman"/>
          <w:sz w:val="24"/>
          <w:szCs w:val="24"/>
        </w:rPr>
        <w:t>размере 4750 рублей.</w:t>
      </w:r>
    </w:p>
    <w:p w:rsidR="00FC2A74" w:rsidRPr="00FC2A74" w:rsidRDefault="00FC2A74" w:rsidP="00FC2A74">
      <w:pPr>
        <w:widowControl w:val="0"/>
        <w:autoSpaceDE w:val="0"/>
        <w:autoSpaceDN w:val="0"/>
        <w:spacing w:before="3" w:after="0" w:line="240" w:lineRule="auto"/>
        <w:rPr>
          <w:rFonts w:ascii="Times New Roman" w:eastAsia="Times New Roman" w:hAnsi="Times New Roman" w:cs="Times New Roman"/>
          <w:sz w:val="24"/>
          <w:szCs w:val="24"/>
        </w:rPr>
      </w:pPr>
    </w:p>
    <w:p w:rsidR="00FC2A74" w:rsidRPr="00FC2A74" w:rsidRDefault="00F940E1" w:rsidP="00FC2A74">
      <w:pPr>
        <w:widowControl w:val="0"/>
        <w:tabs>
          <w:tab w:val="left" w:pos="1605"/>
        </w:tabs>
        <w:autoSpaceDE w:val="0"/>
        <w:autoSpaceDN w:val="0"/>
        <w:spacing w:after="0" w:line="235" w:lineRule="auto"/>
        <w:ind w:right="952"/>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w:t>
      </w:r>
      <w:r w:rsidR="00FC2A74" w:rsidRPr="00FC2A74">
        <w:rPr>
          <w:rFonts w:ascii="Times New Roman" w:eastAsia="Times New Roman" w:hAnsi="Times New Roman" w:cs="Times New Roman"/>
          <w:b/>
          <w:bCs/>
          <w:sz w:val="24"/>
          <w:szCs w:val="24"/>
        </w:rPr>
        <w:t>Порядок</w:t>
      </w:r>
      <w:r w:rsidR="00FC2A74" w:rsidRPr="00FC2A74">
        <w:rPr>
          <w:rFonts w:ascii="Times New Roman" w:eastAsia="Times New Roman" w:hAnsi="Times New Roman" w:cs="Times New Roman"/>
          <w:b/>
          <w:bCs/>
          <w:spacing w:val="-7"/>
          <w:sz w:val="24"/>
          <w:szCs w:val="24"/>
        </w:rPr>
        <w:t xml:space="preserve"> </w:t>
      </w:r>
      <w:r w:rsidR="00FC2A74" w:rsidRPr="00FC2A74">
        <w:rPr>
          <w:rFonts w:ascii="Times New Roman" w:eastAsia="Times New Roman" w:hAnsi="Times New Roman" w:cs="Times New Roman"/>
          <w:b/>
          <w:bCs/>
          <w:sz w:val="24"/>
          <w:szCs w:val="24"/>
        </w:rPr>
        <w:t>исчисления</w:t>
      </w:r>
      <w:r w:rsidR="00FC2A74" w:rsidRPr="00FC2A74">
        <w:rPr>
          <w:rFonts w:ascii="Times New Roman" w:eastAsia="Times New Roman" w:hAnsi="Times New Roman" w:cs="Times New Roman"/>
          <w:b/>
          <w:bCs/>
          <w:spacing w:val="-8"/>
          <w:sz w:val="24"/>
          <w:szCs w:val="24"/>
        </w:rPr>
        <w:t xml:space="preserve"> </w:t>
      </w:r>
      <w:r w:rsidR="00FC2A74" w:rsidRPr="00FC2A74">
        <w:rPr>
          <w:rFonts w:ascii="Times New Roman" w:eastAsia="Times New Roman" w:hAnsi="Times New Roman" w:cs="Times New Roman"/>
          <w:b/>
          <w:bCs/>
          <w:sz w:val="24"/>
          <w:szCs w:val="24"/>
        </w:rPr>
        <w:t>заработной</w:t>
      </w:r>
      <w:r w:rsidR="00FC2A74" w:rsidRPr="00FC2A74">
        <w:rPr>
          <w:rFonts w:ascii="Times New Roman" w:eastAsia="Times New Roman" w:hAnsi="Times New Roman" w:cs="Times New Roman"/>
          <w:b/>
          <w:bCs/>
          <w:spacing w:val="-7"/>
          <w:sz w:val="24"/>
          <w:szCs w:val="24"/>
        </w:rPr>
        <w:t xml:space="preserve"> </w:t>
      </w:r>
      <w:r w:rsidR="00FC2A74" w:rsidRPr="00FC2A74">
        <w:rPr>
          <w:rFonts w:ascii="Times New Roman" w:eastAsia="Times New Roman" w:hAnsi="Times New Roman" w:cs="Times New Roman"/>
          <w:b/>
          <w:bCs/>
          <w:sz w:val="24"/>
          <w:szCs w:val="24"/>
        </w:rPr>
        <w:t>платы</w:t>
      </w:r>
      <w:r w:rsidR="00FC2A74" w:rsidRPr="00FC2A74">
        <w:rPr>
          <w:rFonts w:ascii="Times New Roman" w:eastAsia="Times New Roman" w:hAnsi="Times New Roman" w:cs="Times New Roman"/>
          <w:b/>
          <w:bCs/>
          <w:spacing w:val="-7"/>
          <w:sz w:val="24"/>
          <w:szCs w:val="24"/>
        </w:rPr>
        <w:t xml:space="preserve"> </w:t>
      </w:r>
      <w:r w:rsidR="00FC2A74" w:rsidRPr="00FC2A74">
        <w:rPr>
          <w:rFonts w:ascii="Times New Roman" w:eastAsia="Times New Roman" w:hAnsi="Times New Roman" w:cs="Times New Roman"/>
          <w:b/>
          <w:bCs/>
          <w:sz w:val="24"/>
          <w:szCs w:val="24"/>
        </w:rPr>
        <w:t>педагогических</w:t>
      </w:r>
      <w:r w:rsidR="00FC2A74" w:rsidRPr="00FC2A74">
        <w:rPr>
          <w:rFonts w:ascii="Times New Roman" w:eastAsia="Times New Roman" w:hAnsi="Times New Roman" w:cs="Times New Roman"/>
          <w:b/>
          <w:bCs/>
          <w:spacing w:val="-5"/>
          <w:sz w:val="24"/>
          <w:szCs w:val="24"/>
        </w:rPr>
        <w:t xml:space="preserve"> </w:t>
      </w:r>
      <w:r w:rsidR="00FC2A74" w:rsidRPr="00FC2A74">
        <w:rPr>
          <w:rFonts w:ascii="Times New Roman" w:eastAsia="Times New Roman" w:hAnsi="Times New Roman" w:cs="Times New Roman"/>
          <w:b/>
          <w:bCs/>
          <w:sz w:val="24"/>
          <w:szCs w:val="24"/>
        </w:rPr>
        <w:t>работников образовательных организаций</w:t>
      </w:r>
    </w:p>
    <w:p w:rsidR="00FC2A74" w:rsidRPr="00FC2A74" w:rsidRDefault="00FC2A74" w:rsidP="00FC2A74">
      <w:pPr>
        <w:widowControl w:val="0"/>
        <w:autoSpaceDE w:val="0"/>
        <w:autoSpaceDN w:val="0"/>
        <w:spacing w:before="6" w:after="0" w:line="240" w:lineRule="auto"/>
        <w:rPr>
          <w:rFonts w:ascii="Times New Roman" w:eastAsia="Times New Roman" w:hAnsi="Times New Roman" w:cs="Times New Roman"/>
          <w:b/>
          <w:sz w:val="24"/>
          <w:szCs w:val="24"/>
        </w:rPr>
      </w:pPr>
    </w:p>
    <w:p w:rsidR="00FC2A74" w:rsidRDefault="00FC2A74" w:rsidP="00FC2A74">
      <w:pPr>
        <w:widowControl w:val="0"/>
        <w:autoSpaceDE w:val="0"/>
        <w:autoSpaceDN w:val="0"/>
        <w:spacing w:after="0"/>
        <w:ind w:right="12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Установленная учителям при тарификации заработная плата выплачивается независимо от числа недель и рабочих дней в разные месяцы года, но не реже чем каждые полмесяца.</w:t>
      </w:r>
    </w:p>
    <w:p w:rsidR="00FC2A74" w:rsidRPr="00FC2A74" w:rsidRDefault="00FC2A74" w:rsidP="00FC2A74">
      <w:pPr>
        <w:widowControl w:val="0"/>
        <w:autoSpaceDE w:val="0"/>
        <w:autoSpaceDN w:val="0"/>
        <w:spacing w:after="0" w:line="240" w:lineRule="auto"/>
        <w:ind w:right="10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За время работы в период осенних, зимних,</w:t>
      </w:r>
      <w:r w:rsidRPr="00FC2A74">
        <w:rPr>
          <w:rFonts w:ascii="Times New Roman" w:eastAsia="Times New Roman" w:hAnsi="Times New Roman" w:cs="Times New Roman"/>
          <w:spacing w:val="40"/>
          <w:sz w:val="24"/>
          <w:szCs w:val="24"/>
        </w:rPr>
        <w:t xml:space="preserve"> </w:t>
      </w:r>
      <w:r w:rsidRPr="00FC2A74">
        <w:rPr>
          <w:rFonts w:ascii="Times New Roman" w:eastAsia="Times New Roman" w:hAnsi="Times New Roman" w:cs="Times New Roman"/>
          <w:sz w:val="24"/>
          <w:szCs w:val="24"/>
        </w:rPr>
        <w:t>весенних</w:t>
      </w:r>
      <w:r w:rsidRPr="00FC2A74">
        <w:rPr>
          <w:rFonts w:ascii="Times New Roman" w:eastAsia="Times New Roman" w:hAnsi="Times New Roman" w:cs="Times New Roman"/>
          <w:spacing w:val="40"/>
          <w:sz w:val="24"/>
          <w:szCs w:val="24"/>
        </w:rPr>
        <w:t xml:space="preserve"> </w:t>
      </w:r>
      <w:r w:rsidRPr="00FC2A74">
        <w:rPr>
          <w:rFonts w:ascii="Times New Roman" w:eastAsia="Times New Roman" w:hAnsi="Times New Roman" w:cs="Times New Roman"/>
          <w:sz w:val="24"/>
          <w:szCs w:val="24"/>
        </w:rPr>
        <w:t>и</w:t>
      </w:r>
      <w:r w:rsidRPr="00FC2A74">
        <w:rPr>
          <w:rFonts w:ascii="Times New Roman" w:eastAsia="Times New Roman" w:hAnsi="Times New Roman" w:cs="Times New Roman"/>
          <w:spacing w:val="40"/>
          <w:sz w:val="24"/>
          <w:szCs w:val="24"/>
        </w:rPr>
        <w:t xml:space="preserve"> </w:t>
      </w:r>
      <w:r w:rsidRPr="00FC2A74">
        <w:rPr>
          <w:rFonts w:ascii="Times New Roman" w:eastAsia="Times New Roman" w:hAnsi="Times New Roman" w:cs="Times New Roman"/>
          <w:sz w:val="24"/>
          <w:szCs w:val="24"/>
        </w:rPr>
        <w:t>летних</w:t>
      </w:r>
      <w:r w:rsidRPr="00FC2A74">
        <w:rPr>
          <w:rFonts w:ascii="Times New Roman" w:eastAsia="Times New Roman" w:hAnsi="Times New Roman" w:cs="Times New Roman"/>
          <w:spacing w:val="40"/>
          <w:sz w:val="24"/>
          <w:szCs w:val="24"/>
        </w:rPr>
        <w:t xml:space="preserve"> </w:t>
      </w:r>
      <w:r w:rsidRPr="00FC2A74">
        <w:rPr>
          <w:rFonts w:ascii="Times New Roman" w:eastAsia="Times New Roman" w:hAnsi="Times New Roman" w:cs="Times New Roman"/>
          <w:sz w:val="24"/>
          <w:szCs w:val="24"/>
        </w:rPr>
        <w:t xml:space="preserve">каникул обучающихся, а также в периоды отмены учебных занятий (образовательного процесса) для обучающихся, воспитанников по санитарно- эпидемиологическим, климатическим и другим основаниям оплата труда педагогических работников, а также лиц из числа руководящего, административно-хозяйственного и учебно-вспомогательного персоналов, ведущих в течение учебного года преподавательскую работу, в том числе занятия с кружками, производится из расчета установленной заработной платы при тарификации, предшествующей началу каникул или периоду </w:t>
      </w:r>
      <w:r w:rsidRPr="00FC2A74">
        <w:rPr>
          <w:rFonts w:ascii="Times New Roman" w:eastAsia="Times New Roman" w:hAnsi="Times New Roman" w:cs="Times New Roman"/>
          <w:sz w:val="24"/>
          <w:szCs w:val="24"/>
        </w:rPr>
        <w:lastRenderedPageBreak/>
        <w:t>отмены учебных занятий</w:t>
      </w:r>
    </w:p>
    <w:p w:rsidR="00FC2A74" w:rsidRPr="00FC2A74" w:rsidRDefault="00FC2A74" w:rsidP="00FC2A74">
      <w:pPr>
        <w:widowControl w:val="0"/>
        <w:autoSpaceDE w:val="0"/>
        <w:autoSpaceDN w:val="0"/>
        <w:spacing w:before="1" w:after="0" w:line="240" w:lineRule="auto"/>
        <w:rPr>
          <w:rFonts w:ascii="Times New Roman" w:eastAsia="Times New Roman" w:hAnsi="Times New Roman" w:cs="Times New Roman"/>
          <w:sz w:val="24"/>
          <w:szCs w:val="24"/>
        </w:rPr>
      </w:pPr>
    </w:p>
    <w:p w:rsidR="00FC2A74" w:rsidRPr="00FC2A74" w:rsidRDefault="00F940E1" w:rsidP="00FC2A74">
      <w:pPr>
        <w:widowControl w:val="0"/>
        <w:tabs>
          <w:tab w:val="left" w:pos="3443"/>
        </w:tabs>
        <w:autoSpaceDE w:val="0"/>
        <w:autoSpaceDN w:val="0"/>
        <w:spacing w:after="0" w:line="240" w:lineRule="auto"/>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r w:rsidR="00FC2A74" w:rsidRPr="00FC2A74">
        <w:rPr>
          <w:rFonts w:ascii="Times New Roman" w:eastAsia="Times New Roman" w:hAnsi="Times New Roman" w:cs="Times New Roman"/>
          <w:b/>
          <w:bCs/>
          <w:sz w:val="24"/>
          <w:szCs w:val="24"/>
        </w:rPr>
        <w:t>Порядок</w:t>
      </w:r>
      <w:r w:rsidR="00FC2A74" w:rsidRPr="00FC2A74">
        <w:rPr>
          <w:rFonts w:ascii="Times New Roman" w:eastAsia="Times New Roman" w:hAnsi="Times New Roman" w:cs="Times New Roman"/>
          <w:b/>
          <w:bCs/>
          <w:spacing w:val="-8"/>
          <w:sz w:val="24"/>
          <w:szCs w:val="24"/>
        </w:rPr>
        <w:t xml:space="preserve"> </w:t>
      </w:r>
      <w:r w:rsidR="00FC2A74" w:rsidRPr="00FC2A74">
        <w:rPr>
          <w:rFonts w:ascii="Times New Roman" w:eastAsia="Times New Roman" w:hAnsi="Times New Roman" w:cs="Times New Roman"/>
          <w:b/>
          <w:bCs/>
          <w:sz w:val="24"/>
          <w:szCs w:val="24"/>
        </w:rPr>
        <w:t>и</w:t>
      </w:r>
      <w:r w:rsidR="00FC2A74" w:rsidRPr="00FC2A74">
        <w:rPr>
          <w:rFonts w:ascii="Times New Roman" w:eastAsia="Times New Roman" w:hAnsi="Times New Roman" w:cs="Times New Roman"/>
          <w:b/>
          <w:bCs/>
          <w:spacing w:val="-6"/>
          <w:sz w:val="24"/>
          <w:szCs w:val="24"/>
        </w:rPr>
        <w:t xml:space="preserve"> </w:t>
      </w:r>
      <w:r w:rsidR="00FC2A74" w:rsidRPr="00FC2A74">
        <w:rPr>
          <w:rFonts w:ascii="Times New Roman" w:eastAsia="Times New Roman" w:hAnsi="Times New Roman" w:cs="Times New Roman"/>
          <w:b/>
          <w:bCs/>
          <w:sz w:val="24"/>
          <w:szCs w:val="24"/>
        </w:rPr>
        <w:t>условия</w:t>
      </w:r>
      <w:r w:rsidR="00FC2A74" w:rsidRPr="00FC2A74">
        <w:rPr>
          <w:rFonts w:ascii="Times New Roman" w:eastAsia="Times New Roman" w:hAnsi="Times New Roman" w:cs="Times New Roman"/>
          <w:b/>
          <w:bCs/>
          <w:spacing w:val="-7"/>
          <w:sz w:val="24"/>
          <w:szCs w:val="24"/>
        </w:rPr>
        <w:t xml:space="preserve"> </w:t>
      </w:r>
      <w:r w:rsidR="00FC2A74" w:rsidRPr="00FC2A74">
        <w:rPr>
          <w:rFonts w:ascii="Times New Roman" w:eastAsia="Times New Roman" w:hAnsi="Times New Roman" w:cs="Times New Roman"/>
          <w:b/>
          <w:bCs/>
          <w:sz w:val="24"/>
          <w:szCs w:val="24"/>
        </w:rPr>
        <w:t>почасовой</w:t>
      </w:r>
      <w:r w:rsidR="00FC2A74" w:rsidRPr="00FC2A74">
        <w:rPr>
          <w:rFonts w:ascii="Times New Roman" w:eastAsia="Times New Roman" w:hAnsi="Times New Roman" w:cs="Times New Roman"/>
          <w:b/>
          <w:bCs/>
          <w:spacing w:val="-7"/>
          <w:sz w:val="24"/>
          <w:szCs w:val="24"/>
        </w:rPr>
        <w:t xml:space="preserve"> </w:t>
      </w:r>
      <w:r w:rsidR="00FC2A74" w:rsidRPr="00FC2A74">
        <w:rPr>
          <w:rFonts w:ascii="Times New Roman" w:eastAsia="Times New Roman" w:hAnsi="Times New Roman" w:cs="Times New Roman"/>
          <w:b/>
          <w:bCs/>
          <w:sz w:val="24"/>
          <w:szCs w:val="24"/>
        </w:rPr>
        <w:t>оплаты</w:t>
      </w:r>
      <w:r w:rsidR="00FC2A74" w:rsidRPr="00FC2A74">
        <w:rPr>
          <w:rFonts w:ascii="Times New Roman" w:eastAsia="Times New Roman" w:hAnsi="Times New Roman" w:cs="Times New Roman"/>
          <w:b/>
          <w:bCs/>
          <w:spacing w:val="-5"/>
          <w:sz w:val="24"/>
          <w:szCs w:val="24"/>
        </w:rPr>
        <w:t xml:space="preserve"> </w:t>
      </w:r>
      <w:r w:rsidR="00FC2A74" w:rsidRPr="00FC2A74">
        <w:rPr>
          <w:rFonts w:ascii="Times New Roman" w:eastAsia="Times New Roman" w:hAnsi="Times New Roman" w:cs="Times New Roman"/>
          <w:b/>
          <w:bCs/>
          <w:spacing w:val="-2"/>
          <w:sz w:val="24"/>
          <w:szCs w:val="24"/>
        </w:rPr>
        <w:t>труда</w:t>
      </w:r>
    </w:p>
    <w:p w:rsidR="00FC2A74" w:rsidRPr="00FC2A74" w:rsidRDefault="00FC2A74" w:rsidP="00FC2A74">
      <w:pPr>
        <w:widowControl w:val="0"/>
        <w:autoSpaceDE w:val="0"/>
        <w:autoSpaceDN w:val="0"/>
        <w:spacing w:before="259" w:after="0"/>
        <w:ind w:right="1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Почасовая оплата труда педагогических работников образовательных организаций применяется:</w:t>
      </w:r>
    </w:p>
    <w:p w:rsidR="00FC2A74" w:rsidRPr="00FC2A74" w:rsidRDefault="00FC2A74" w:rsidP="00FC2A74">
      <w:pPr>
        <w:widowControl w:val="0"/>
        <w:tabs>
          <w:tab w:val="left" w:pos="2141"/>
        </w:tabs>
        <w:autoSpaceDE w:val="0"/>
        <w:autoSpaceDN w:val="0"/>
        <w:spacing w:after="0"/>
        <w:ind w:right="1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при оплате за часы, выполненные в порядке замещения отсутствующих по болезни или другим причинам учителей, преподавателей, воспитателей и других педагогических работников, продолжавшегося не более двух месяцев;</w:t>
      </w:r>
    </w:p>
    <w:p w:rsidR="00FC2A74" w:rsidRPr="00FC2A74" w:rsidRDefault="00FC2A74" w:rsidP="00FC2A74">
      <w:pPr>
        <w:widowControl w:val="0"/>
        <w:tabs>
          <w:tab w:val="left" w:pos="2251"/>
        </w:tabs>
        <w:autoSpaceDE w:val="0"/>
        <w:autoSpaceDN w:val="0"/>
        <w:spacing w:after="0"/>
        <w:ind w:right="1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при оплате за педагогическую работу специалистов предприятий, учреждений и организаций (в том числе из числа работников органов управления образованием, методических и учебно-методических кабинетов), привлекаемых для педагогической работы в образовательные организации.</w:t>
      </w:r>
    </w:p>
    <w:p w:rsidR="00FC2A74" w:rsidRPr="00FC2A74" w:rsidRDefault="00FC2A74" w:rsidP="00FC2A74">
      <w:pPr>
        <w:widowControl w:val="0"/>
        <w:autoSpaceDE w:val="0"/>
        <w:autoSpaceDN w:val="0"/>
        <w:spacing w:after="0" w:line="256" w:lineRule="auto"/>
        <w:ind w:right="1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Оплата труда за замещение отсутствующего учителя (преподавателя), если оно осуществлялось свыше двух месяцев, производится со дня начала замещения за все</w:t>
      </w:r>
      <w:r w:rsidRPr="00FC2A74">
        <w:rPr>
          <w:rFonts w:ascii="Times New Roman" w:eastAsia="Times New Roman" w:hAnsi="Times New Roman" w:cs="Times New Roman"/>
          <w:spacing w:val="40"/>
          <w:sz w:val="24"/>
          <w:szCs w:val="24"/>
        </w:rPr>
        <w:t xml:space="preserve"> </w:t>
      </w:r>
      <w:r w:rsidRPr="00FC2A74">
        <w:rPr>
          <w:rFonts w:ascii="Times New Roman" w:eastAsia="Times New Roman" w:hAnsi="Times New Roman" w:cs="Times New Roman"/>
          <w:sz w:val="24"/>
          <w:szCs w:val="24"/>
        </w:rPr>
        <w:t xml:space="preserve">часы фактической преподавательской работы на общих основаниях с соответствующим увеличением его недельной (месячной) учебной нагрузки путем внесения изменений в </w:t>
      </w:r>
      <w:r w:rsidRPr="00FC2A74">
        <w:rPr>
          <w:rFonts w:ascii="Times New Roman" w:eastAsia="Times New Roman" w:hAnsi="Times New Roman" w:cs="Times New Roman"/>
          <w:spacing w:val="-2"/>
          <w:sz w:val="24"/>
          <w:szCs w:val="24"/>
        </w:rPr>
        <w:t>тарификацию.</w:t>
      </w:r>
    </w:p>
    <w:p w:rsidR="00FC2A74" w:rsidRPr="00FC2A74" w:rsidRDefault="00FC2A74" w:rsidP="00FC2A74">
      <w:pPr>
        <w:widowControl w:val="0"/>
        <w:autoSpaceDE w:val="0"/>
        <w:autoSpaceDN w:val="0"/>
        <w:spacing w:before="3" w:after="0" w:line="240" w:lineRule="auto"/>
        <w:rPr>
          <w:rFonts w:ascii="Times New Roman" w:eastAsia="Times New Roman" w:hAnsi="Times New Roman" w:cs="Times New Roman"/>
          <w:sz w:val="24"/>
          <w:szCs w:val="24"/>
        </w:rPr>
      </w:pPr>
    </w:p>
    <w:p w:rsidR="00FC2A74" w:rsidRPr="00FC2A74" w:rsidRDefault="00F940E1" w:rsidP="00FC2A74">
      <w:pPr>
        <w:widowControl w:val="0"/>
        <w:tabs>
          <w:tab w:val="left" w:pos="2169"/>
        </w:tabs>
        <w:autoSpaceDE w:val="0"/>
        <w:autoSpaceDN w:val="0"/>
        <w:spacing w:after="0" w:line="235" w:lineRule="auto"/>
        <w:ind w:right="1563"/>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9.</w:t>
      </w:r>
      <w:r w:rsidR="00FC2A74" w:rsidRPr="00FC2A74">
        <w:rPr>
          <w:rFonts w:ascii="Times New Roman" w:eastAsia="Times New Roman" w:hAnsi="Times New Roman" w:cs="Times New Roman"/>
          <w:b/>
          <w:bCs/>
          <w:sz w:val="24"/>
          <w:szCs w:val="24"/>
        </w:rPr>
        <w:t>Распределение</w:t>
      </w:r>
      <w:r w:rsidR="00FC2A74" w:rsidRPr="00FC2A74">
        <w:rPr>
          <w:rFonts w:ascii="Times New Roman" w:eastAsia="Times New Roman" w:hAnsi="Times New Roman" w:cs="Times New Roman"/>
          <w:b/>
          <w:bCs/>
          <w:spacing w:val="-7"/>
          <w:sz w:val="24"/>
          <w:szCs w:val="24"/>
        </w:rPr>
        <w:t xml:space="preserve"> </w:t>
      </w:r>
      <w:r w:rsidR="00FC2A74" w:rsidRPr="00FC2A74">
        <w:rPr>
          <w:rFonts w:ascii="Times New Roman" w:eastAsia="Times New Roman" w:hAnsi="Times New Roman" w:cs="Times New Roman"/>
          <w:b/>
          <w:bCs/>
          <w:sz w:val="24"/>
          <w:szCs w:val="24"/>
        </w:rPr>
        <w:t>стимулирующей</w:t>
      </w:r>
      <w:r w:rsidR="00FC2A74" w:rsidRPr="00FC2A74">
        <w:rPr>
          <w:rFonts w:ascii="Times New Roman" w:eastAsia="Times New Roman" w:hAnsi="Times New Roman" w:cs="Times New Roman"/>
          <w:b/>
          <w:bCs/>
          <w:spacing w:val="-8"/>
          <w:sz w:val="24"/>
          <w:szCs w:val="24"/>
        </w:rPr>
        <w:t xml:space="preserve"> </w:t>
      </w:r>
      <w:r w:rsidR="00FC2A74" w:rsidRPr="00FC2A74">
        <w:rPr>
          <w:rFonts w:ascii="Times New Roman" w:eastAsia="Times New Roman" w:hAnsi="Times New Roman" w:cs="Times New Roman"/>
          <w:b/>
          <w:bCs/>
          <w:sz w:val="24"/>
          <w:szCs w:val="24"/>
        </w:rPr>
        <w:t>части</w:t>
      </w:r>
      <w:r w:rsidR="00FC2A74" w:rsidRPr="00FC2A74">
        <w:rPr>
          <w:rFonts w:ascii="Times New Roman" w:eastAsia="Times New Roman" w:hAnsi="Times New Roman" w:cs="Times New Roman"/>
          <w:b/>
          <w:bCs/>
          <w:spacing w:val="-8"/>
          <w:sz w:val="24"/>
          <w:szCs w:val="24"/>
        </w:rPr>
        <w:t xml:space="preserve"> </w:t>
      </w:r>
      <w:r w:rsidR="00FC2A74" w:rsidRPr="00FC2A74">
        <w:rPr>
          <w:rFonts w:ascii="Times New Roman" w:eastAsia="Times New Roman" w:hAnsi="Times New Roman" w:cs="Times New Roman"/>
          <w:b/>
          <w:bCs/>
          <w:sz w:val="24"/>
          <w:szCs w:val="24"/>
        </w:rPr>
        <w:t>фонда</w:t>
      </w:r>
      <w:r w:rsidR="00FC2A74" w:rsidRPr="00FC2A74">
        <w:rPr>
          <w:rFonts w:ascii="Times New Roman" w:eastAsia="Times New Roman" w:hAnsi="Times New Roman" w:cs="Times New Roman"/>
          <w:b/>
          <w:bCs/>
          <w:spacing w:val="-7"/>
          <w:sz w:val="24"/>
          <w:szCs w:val="24"/>
        </w:rPr>
        <w:t xml:space="preserve"> </w:t>
      </w:r>
      <w:r w:rsidR="00FC2A74" w:rsidRPr="00FC2A74">
        <w:rPr>
          <w:rFonts w:ascii="Times New Roman" w:eastAsia="Times New Roman" w:hAnsi="Times New Roman" w:cs="Times New Roman"/>
          <w:b/>
          <w:bCs/>
          <w:sz w:val="24"/>
          <w:szCs w:val="24"/>
        </w:rPr>
        <w:t>оплаты</w:t>
      </w:r>
      <w:r w:rsidR="00FC2A74" w:rsidRPr="00FC2A74">
        <w:rPr>
          <w:rFonts w:ascii="Times New Roman" w:eastAsia="Times New Roman" w:hAnsi="Times New Roman" w:cs="Times New Roman"/>
          <w:b/>
          <w:bCs/>
          <w:spacing w:val="-8"/>
          <w:sz w:val="24"/>
          <w:szCs w:val="24"/>
        </w:rPr>
        <w:t xml:space="preserve"> </w:t>
      </w:r>
      <w:r w:rsidR="00FC2A74" w:rsidRPr="00FC2A74">
        <w:rPr>
          <w:rFonts w:ascii="Times New Roman" w:eastAsia="Times New Roman" w:hAnsi="Times New Roman" w:cs="Times New Roman"/>
          <w:b/>
          <w:bCs/>
          <w:sz w:val="24"/>
          <w:szCs w:val="24"/>
        </w:rPr>
        <w:t>труда общеобразовательной организации</w:t>
      </w:r>
    </w:p>
    <w:p w:rsidR="00FC2A74" w:rsidRPr="00FC2A74" w:rsidRDefault="00FC2A74" w:rsidP="00FC2A74">
      <w:pPr>
        <w:widowControl w:val="0"/>
        <w:autoSpaceDE w:val="0"/>
        <w:autoSpaceDN w:val="0"/>
        <w:spacing w:before="5" w:after="0" w:line="240" w:lineRule="auto"/>
        <w:rPr>
          <w:rFonts w:ascii="Times New Roman" w:eastAsia="Times New Roman" w:hAnsi="Times New Roman" w:cs="Times New Roman"/>
          <w:b/>
          <w:sz w:val="24"/>
          <w:szCs w:val="24"/>
        </w:rPr>
      </w:pPr>
    </w:p>
    <w:p w:rsidR="00FC2A74" w:rsidRPr="00FC2A74" w:rsidRDefault="00FC2A74" w:rsidP="00FC2A74">
      <w:pPr>
        <w:widowControl w:val="0"/>
        <w:tabs>
          <w:tab w:val="left" w:pos="2599"/>
        </w:tabs>
        <w:autoSpaceDE w:val="0"/>
        <w:autoSpaceDN w:val="0"/>
        <w:spacing w:before="1" w:after="0" w:line="254" w:lineRule="auto"/>
        <w:ind w:right="1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FC2A74">
        <w:rPr>
          <w:rFonts w:ascii="Times New Roman" w:eastAsia="Times New Roman" w:hAnsi="Times New Roman" w:cs="Times New Roman"/>
          <w:sz w:val="24"/>
          <w:szCs w:val="24"/>
        </w:rPr>
        <w:t>Система стимулирующих выплат работникам общеобразовательной организации включает в себя поощрительные выплаты по результатам труда</w:t>
      </w:r>
      <w:r w:rsidRPr="00FC2A74">
        <w:rPr>
          <w:rFonts w:ascii="Times New Roman" w:eastAsia="Times New Roman" w:hAnsi="Times New Roman" w:cs="Times New Roman"/>
          <w:spacing w:val="40"/>
          <w:sz w:val="24"/>
          <w:szCs w:val="24"/>
        </w:rPr>
        <w:t xml:space="preserve"> </w:t>
      </w:r>
      <w:r w:rsidRPr="00FC2A74">
        <w:rPr>
          <w:rFonts w:ascii="Times New Roman" w:eastAsia="Times New Roman" w:hAnsi="Times New Roman" w:cs="Times New Roman"/>
          <w:sz w:val="24"/>
          <w:szCs w:val="24"/>
        </w:rPr>
        <w:t xml:space="preserve">всех </w:t>
      </w:r>
      <w:r w:rsidRPr="00FC2A74">
        <w:rPr>
          <w:rFonts w:ascii="Times New Roman" w:eastAsia="Times New Roman" w:hAnsi="Times New Roman" w:cs="Times New Roman"/>
          <w:spacing w:val="-2"/>
          <w:sz w:val="24"/>
          <w:szCs w:val="24"/>
        </w:rPr>
        <w:t>категорий.</w:t>
      </w:r>
    </w:p>
    <w:p w:rsidR="00FC2A74" w:rsidRPr="00FC2A74" w:rsidRDefault="00FC2A74" w:rsidP="00FC2A74">
      <w:pPr>
        <w:widowControl w:val="0"/>
        <w:tabs>
          <w:tab w:val="left" w:pos="2630"/>
        </w:tabs>
        <w:autoSpaceDE w:val="0"/>
        <w:autoSpaceDN w:val="0"/>
        <w:spacing w:after="0" w:line="254" w:lineRule="auto"/>
        <w:ind w:right="1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Основными критериями, влияющими на размер стимулирующих выплат учителям, являются критерии, отражающие результаты их работы:</w:t>
      </w:r>
    </w:p>
    <w:p w:rsidR="00FC2A74" w:rsidRPr="00FC2A74" w:rsidRDefault="00FC2A74" w:rsidP="00FC2A74">
      <w:pPr>
        <w:widowControl w:val="0"/>
        <w:tabs>
          <w:tab w:val="left" w:pos="1332"/>
        </w:tabs>
        <w:autoSpaceDE w:val="0"/>
        <w:autoSpaceDN w:val="0"/>
        <w:spacing w:after="0" w:line="299" w:lineRule="exact"/>
        <w:rPr>
          <w:rFonts w:ascii="Times New Roman" w:eastAsia="Times New Roman" w:hAnsi="Times New Roman" w:cs="Times New Roman"/>
          <w:sz w:val="24"/>
          <w:szCs w:val="24"/>
        </w:rPr>
      </w:pPr>
      <w:r>
        <w:rPr>
          <w:rFonts w:ascii="Times New Roman" w:eastAsia="Times New Roman" w:hAnsi="Times New Roman" w:cs="Times New Roman"/>
          <w:w w:val="95"/>
          <w:sz w:val="24"/>
          <w:szCs w:val="24"/>
        </w:rPr>
        <w:t xml:space="preserve">- </w:t>
      </w:r>
      <w:r w:rsidRPr="00FC2A74">
        <w:rPr>
          <w:rFonts w:ascii="Times New Roman" w:eastAsia="Times New Roman" w:hAnsi="Times New Roman" w:cs="Times New Roman"/>
          <w:w w:val="95"/>
          <w:sz w:val="24"/>
          <w:szCs w:val="24"/>
        </w:rPr>
        <w:t>динамика</w:t>
      </w:r>
      <w:r w:rsidRPr="00FC2A74">
        <w:rPr>
          <w:rFonts w:ascii="Times New Roman" w:eastAsia="Times New Roman" w:hAnsi="Times New Roman" w:cs="Times New Roman"/>
          <w:spacing w:val="65"/>
          <w:sz w:val="24"/>
          <w:szCs w:val="24"/>
        </w:rPr>
        <w:t xml:space="preserve"> </w:t>
      </w:r>
      <w:r w:rsidRPr="00FC2A74">
        <w:rPr>
          <w:rFonts w:ascii="Times New Roman" w:eastAsia="Times New Roman" w:hAnsi="Times New Roman" w:cs="Times New Roman"/>
          <w:w w:val="95"/>
          <w:sz w:val="24"/>
          <w:szCs w:val="24"/>
        </w:rPr>
        <w:t>индивидуальных</w:t>
      </w:r>
      <w:r w:rsidRPr="00FC2A74">
        <w:rPr>
          <w:rFonts w:ascii="Times New Roman" w:eastAsia="Times New Roman" w:hAnsi="Times New Roman" w:cs="Times New Roman"/>
          <w:spacing w:val="65"/>
          <w:sz w:val="24"/>
          <w:szCs w:val="24"/>
        </w:rPr>
        <w:t xml:space="preserve"> </w:t>
      </w:r>
      <w:r w:rsidRPr="00FC2A74">
        <w:rPr>
          <w:rFonts w:ascii="Times New Roman" w:eastAsia="Times New Roman" w:hAnsi="Times New Roman" w:cs="Times New Roman"/>
          <w:w w:val="95"/>
          <w:sz w:val="24"/>
          <w:szCs w:val="24"/>
        </w:rPr>
        <w:t>образовательных</w:t>
      </w:r>
      <w:r w:rsidRPr="00FC2A74">
        <w:rPr>
          <w:rFonts w:ascii="Times New Roman" w:eastAsia="Times New Roman" w:hAnsi="Times New Roman" w:cs="Times New Roman"/>
          <w:spacing w:val="66"/>
          <w:sz w:val="24"/>
          <w:szCs w:val="24"/>
        </w:rPr>
        <w:t xml:space="preserve"> </w:t>
      </w:r>
      <w:r w:rsidRPr="00FC2A74">
        <w:rPr>
          <w:rFonts w:ascii="Times New Roman" w:eastAsia="Times New Roman" w:hAnsi="Times New Roman" w:cs="Times New Roman"/>
          <w:spacing w:val="-2"/>
          <w:w w:val="95"/>
          <w:sz w:val="24"/>
          <w:szCs w:val="24"/>
        </w:rPr>
        <w:t>результатов;</w:t>
      </w:r>
    </w:p>
    <w:p w:rsidR="00FC2A74" w:rsidRPr="00FC2A74" w:rsidRDefault="00FC2A74" w:rsidP="00FC2A74">
      <w:pPr>
        <w:widowControl w:val="0"/>
        <w:tabs>
          <w:tab w:val="left" w:pos="1335"/>
        </w:tabs>
        <w:autoSpaceDE w:val="0"/>
        <w:autoSpaceDN w:val="0"/>
        <w:spacing w:before="17"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участие</w:t>
      </w:r>
      <w:r w:rsidRPr="00FC2A74">
        <w:rPr>
          <w:rFonts w:ascii="Times New Roman" w:eastAsia="Times New Roman" w:hAnsi="Times New Roman" w:cs="Times New Roman"/>
          <w:spacing w:val="-10"/>
          <w:sz w:val="24"/>
          <w:szCs w:val="24"/>
        </w:rPr>
        <w:t xml:space="preserve"> </w:t>
      </w:r>
      <w:r w:rsidRPr="00FC2A74">
        <w:rPr>
          <w:rFonts w:ascii="Times New Roman" w:eastAsia="Times New Roman" w:hAnsi="Times New Roman" w:cs="Times New Roman"/>
          <w:sz w:val="24"/>
          <w:szCs w:val="24"/>
        </w:rPr>
        <w:t>и</w:t>
      </w:r>
      <w:r w:rsidRPr="00FC2A74">
        <w:rPr>
          <w:rFonts w:ascii="Times New Roman" w:eastAsia="Times New Roman" w:hAnsi="Times New Roman" w:cs="Times New Roman"/>
          <w:spacing w:val="-7"/>
          <w:sz w:val="24"/>
          <w:szCs w:val="24"/>
        </w:rPr>
        <w:t xml:space="preserve"> </w:t>
      </w:r>
      <w:r w:rsidRPr="00FC2A74">
        <w:rPr>
          <w:rFonts w:ascii="Times New Roman" w:eastAsia="Times New Roman" w:hAnsi="Times New Roman" w:cs="Times New Roman"/>
          <w:sz w:val="24"/>
          <w:szCs w:val="24"/>
        </w:rPr>
        <w:t>результаты</w:t>
      </w:r>
      <w:r w:rsidRPr="00FC2A74">
        <w:rPr>
          <w:rFonts w:ascii="Times New Roman" w:eastAsia="Times New Roman" w:hAnsi="Times New Roman" w:cs="Times New Roman"/>
          <w:spacing w:val="-7"/>
          <w:sz w:val="24"/>
          <w:szCs w:val="24"/>
        </w:rPr>
        <w:t xml:space="preserve"> </w:t>
      </w:r>
      <w:r w:rsidRPr="00FC2A74">
        <w:rPr>
          <w:rFonts w:ascii="Times New Roman" w:eastAsia="Times New Roman" w:hAnsi="Times New Roman" w:cs="Times New Roman"/>
          <w:sz w:val="24"/>
          <w:szCs w:val="24"/>
        </w:rPr>
        <w:t>участия</w:t>
      </w:r>
      <w:r w:rsidRPr="00FC2A74">
        <w:rPr>
          <w:rFonts w:ascii="Times New Roman" w:eastAsia="Times New Roman" w:hAnsi="Times New Roman" w:cs="Times New Roman"/>
          <w:spacing w:val="-8"/>
          <w:sz w:val="24"/>
          <w:szCs w:val="24"/>
        </w:rPr>
        <w:t xml:space="preserve"> </w:t>
      </w:r>
      <w:r w:rsidRPr="00FC2A74">
        <w:rPr>
          <w:rFonts w:ascii="Times New Roman" w:eastAsia="Times New Roman" w:hAnsi="Times New Roman" w:cs="Times New Roman"/>
          <w:sz w:val="24"/>
          <w:szCs w:val="24"/>
        </w:rPr>
        <w:t>обучающихся</w:t>
      </w:r>
      <w:r w:rsidRPr="00FC2A74">
        <w:rPr>
          <w:rFonts w:ascii="Times New Roman" w:eastAsia="Times New Roman" w:hAnsi="Times New Roman" w:cs="Times New Roman"/>
          <w:spacing w:val="-5"/>
          <w:sz w:val="24"/>
          <w:szCs w:val="24"/>
        </w:rPr>
        <w:t xml:space="preserve"> </w:t>
      </w:r>
      <w:r w:rsidRPr="00FC2A74">
        <w:rPr>
          <w:rFonts w:ascii="Times New Roman" w:eastAsia="Times New Roman" w:hAnsi="Times New Roman" w:cs="Times New Roman"/>
          <w:sz w:val="24"/>
          <w:szCs w:val="24"/>
        </w:rPr>
        <w:t>в</w:t>
      </w:r>
      <w:r w:rsidRPr="00FC2A74">
        <w:rPr>
          <w:rFonts w:ascii="Times New Roman" w:eastAsia="Times New Roman" w:hAnsi="Times New Roman" w:cs="Times New Roman"/>
          <w:spacing w:val="-9"/>
          <w:sz w:val="24"/>
          <w:szCs w:val="24"/>
        </w:rPr>
        <w:t xml:space="preserve"> </w:t>
      </w:r>
      <w:r w:rsidRPr="00FC2A74">
        <w:rPr>
          <w:rFonts w:ascii="Times New Roman" w:eastAsia="Times New Roman" w:hAnsi="Times New Roman" w:cs="Times New Roman"/>
          <w:sz w:val="24"/>
          <w:szCs w:val="24"/>
        </w:rPr>
        <w:t>олимпиадах,</w:t>
      </w:r>
      <w:r w:rsidRPr="00FC2A74">
        <w:rPr>
          <w:rFonts w:ascii="Times New Roman" w:eastAsia="Times New Roman" w:hAnsi="Times New Roman" w:cs="Times New Roman"/>
          <w:spacing w:val="-10"/>
          <w:sz w:val="24"/>
          <w:szCs w:val="24"/>
        </w:rPr>
        <w:t xml:space="preserve"> </w:t>
      </w:r>
      <w:r w:rsidRPr="00FC2A74">
        <w:rPr>
          <w:rFonts w:ascii="Times New Roman" w:eastAsia="Times New Roman" w:hAnsi="Times New Roman" w:cs="Times New Roman"/>
          <w:sz w:val="24"/>
          <w:szCs w:val="24"/>
        </w:rPr>
        <w:t>конкурсах</w:t>
      </w:r>
      <w:r w:rsidRPr="00FC2A74">
        <w:rPr>
          <w:rFonts w:ascii="Times New Roman" w:eastAsia="Times New Roman" w:hAnsi="Times New Roman" w:cs="Times New Roman"/>
          <w:spacing w:val="-9"/>
          <w:sz w:val="24"/>
          <w:szCs w:val="24"/>
        </w:rPr>
        <w:t xml:space="preserve"> </w:t>
      </w:r>
      <w:r w:rsidRPr="00FC2A74">
        <w:rPr>
          <w:rFonts w:ascii="Times New Roman" w:eastAsia="Times New Roman" w:hAnsi="Times New Roman" w:cs="Times New Roman"/>
          <w:sz w:val="24"/>
          <w:szCs w:val="24"/>
        </w:rPr>
        <w:t>и</w:t>
      </w:r>
      <w:r w:rsidRPr="00FC2A74">
        <w:rPr>
          <w:rFonts w:ascii="Times New Roman" w:eastAsia="Times New Roman" w:hAnsi="Times New Roman" w:cs="Times New Roman"/>
          <w:spacing w:val="-7"/>
          <w:sz w:val="24"/>
          <w:szCs w:val="24"/>
        </w:rPr>
        <w:t xml:space="preserve"> </w:t>
      </w:r>
      <w:r w:rsidRPr="00FC2A74">
        <w:rPr>
          <w:rFonts w:ascii="Times New Roman" w:eastAsia="Times New Roman" w:hAnsi="Times New Roman" w:cs="Times New Roman"/>
          <w:spacing w:val="-2"/>
          <w:sz w:val="24"/>
          <w:szCs w:val="24"/>
        </w:rPr>
        <w:t>соревнованиях;</w:t>
      </w:r>
    </w:p>
    <w:p w:rsidR="00FC2A74" w:rsidRPr="00FC2A74" w:rsidRDefault="00FC2A74" w:rsidP="00FC2A74">
      <w:pPr>
        <w:widowControl w:val="0"/>
        <w:tabs>
          <w:tab w:val="left" w:pos="1332"/>
        </w:tabs>
        <w:autoSpaceDE w:val="0"/>
        <w:autoSpaceDN w:val="0"/>
        <w:spacing w:before="18"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мониторинг</w:t>
      </w:r>
      <w:r w:rsidRPr="00FC2A74">
        <w:rPr>
          <w:rFonts w:ascii="Times New Roman" w:eastAsia="Times New Roman" w:hAnsi="Times New Roman" w:cs="Times New Roman"/>
          <w:spacing w:val="-17"/>
          <w:sz w:val="24"/>
          <w:szCs w:val="24"/>
        </w:rPr>
        <w:t xml:space="preserve"> </w:t>
      </w:r>
      <w:r w:rsidRPr="00FC2A74">
        <w:rPr>
          <w:rFonts w:ascii="Times New Roman" w:eastAsia="Times New Roman" w:hAnsi="Times New Roman" w:cs="Times New Roman"/>
          <w:sz w:val="24"/>
          <w:szCs w:val="24"/>
        </w:rPr>
        <w:t>индивидуальных</w:t>
      </w:r>
      <w:r w:rsidRPr="00FC2A74">
        <w:rPr>
          <w:rFonts w:ascii="Times New Roman" w:eastAsia="Times New Roman" w:hAnsi="Times New Roman" w:cs="Times New Roman"/>
          <w:spacing w:val="-16"/>
          <w:sz w:val="24"/>
          <w:szCs w:val="24"/>
        </w:rPr>
        <w:t xml:space="preserve"> </w:t>
      </w:r>
      <w:r w:rsidRPr="00FC2A74">
        <w:rPr>
          <w:rFonts w:ascii="Times New Roman" w:eastAsia="Times New Roman" w:hAnsi="Times New Roman" w:cs="Times New Roman"/>
          <w:sz w:val="24"/>
          <w:szCs w:val="24"/>
        </w:rPr>
        <w:t>достижений</w:t>
      </w:r>
      <w:r w:rsidRPr="00FC2A74">
        <w:rPr>
          <w:rFonts w:ascii="Times New Roman" w:eastAsia="Times New Roman" w:hAnsi="Times New Roman" w:cs="Times New Roman"/>
          <w:spacing w:val="-15"/>
          <w:sz w:val="24"/>
          <w:szCs w:val="24"/>
        </w:rPr>
        <w:t xml:space="preserve"> </w:t>
      </w:r>
      <w:r w:rsidRPr="00FC2A74">
        <w:rPr>
          <w:rFonts w:ascii="Times New Roman" w:eastAsia="Times New Roman" w:hAnsi="Times New Roman" w:cs="Times New Roman"/>
          <w:spacing w:val="-2"/>
          <w:sz w:val="24"/>
          <w:szCs w:val="24"/>
        </w:rPr>
        <w:t>учащихся;</w:t>
      </w:r>
    </w:p>
    <w:p w:rsidR="00FC2A74" w:rsidRPr="00FC2A74" w:rsidRDefault="00FC2A74" w:rsidP="00FC2A74">
      <w:pPr>
        <w:widowControl w:val="0"/>
        <w:tabs>
          <w:tab w:val="left" w:pos="1397"/>
        </w:tabs>
        <w:autoSpaceDE w:val="0"/>
        <w:autoSpaceDN w:val="0"/>
        <w:spacing w:before="18"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сохранение</w:t>
      </w:r>
      <w:r w:rsidRPr="00FC2A74">
        <w:rPr>
          <w:rFonts w:ascii="Times New Roman" w:eastAsia="Times New Roman" w:hAnsi="Times New Roman" w:cs="Times New Roman"/>
          <w:spacing w:val="-11"/>
          <w:sz w:val="24"/>
          <w:szCs w:val="24"/>
        </w:rPr>
        <w:t xml:space="preserve"> </w:t>
      </w:r>
      <w:r w:rsidRPr="00FC2A74">
        <w:rPr>
          <w:rFonts w:ascii="Times New Roman" w:eastAsia="Times New Roman" w:hAnsi="Times New Roman" w:cs="Times New Roman"/>
          <w:sz w:val="24"/>
          <w:szCs w:val="24"/>
        </w:rPr>
        <w:t>и</w:t>
      </w:r>
      <w:r w:rsidRPr="00FC2A74">
        <w:rPr>
          <w:rFonts w:ascii="Times New Roman" w:eastAsia="Times New Roman" w:hAnsi="Times New Roman" w:cs="Times New Roman"/>
          <w:spacing w:val="-7"/>
          <w:sz w:val="24"/>
          <w:szCs w:val="24"/>
        </w:rPr>
        <w:t xml:space="preserve"> </w:t>
      </w:r>
      <w:r w:rsidRPr="00FC2A74">
        <w:rPr>
          <w:rFonts w:ascii="Times New Roman" w:eastAsia="Times New Roman" w:hAnsi="Times New Roman" w:cs="Times New Roman"/>
          <w:sz w:val="24"/>
          <w:szCs w:val="24"/>
        </w:rPr>
        <w:t>укрепление</w:t>
      </w:r>
      <w:r w:rsidRPr="00FC2A74">
        <w:rPr>
          <w:rFonts w:ascii="Times New Roman" w:eastAsia="Times New Roman" w:hAnsi="Times New Roman" w:cs="Times New Roman"/>
          <w:spacing w:val="-10"/>
          <w:sz w:val="24"/>
          <w:szCs w:val="24"/>
        </w:rPr>
        <w:t xml:space="preserve"> </w:t>
      </w:r>
      <w:r w:rsidRPr="00FC2A74">
        <w:rPr>
          <w:rFonts w:ascii="Times New Roman" w:eastAsia="Times New Roman" w:hAnsi="Times New Roman" w:cs="Times New Roman"/>
          <w:sz w:val="24"/>
          <w:szCs w:val="24"/>
        </w:rPr>
        <w:t>здоровья</w:t>
      </w:r>
      <w:r w:rsidRPr="00FC2A74">
        <w:rPr>
          <w:rFonts w:ascii="Times New Roman" w:eastAsia="Times New Roman" w:hAnsi="Times New Roman" w:cs="Times New Roman"/>
          <w:spacing w:val="-11"/>
          <w:sz w:val="24"/>
          <w:szCs w:val="24"/>
        </w:rPr>
        <w:t xml:space="preserve"> </w:t>
      </w:r>
      <w:r w:rsidRPr="00FC2A74">
        <w:rPr>
          <w:rFonts w:ascii="Times New Roman" w:eastAsia="Times New Roman" w:hAnsi="Times New Roman" w:cs="Times New Roman"/>
          <w:spacing w:val="-2"/>
          <w:sz w:val="24"/>
          <w:szCs w:val="24"/>
        </w:rPr>
        <w:t>обучающихся;</w:t>
      </w:r>
    </w:p>
    <w:p w:rsidR="00FC2A74" w:rsidRPr="00FC2A74" w:rsidRDefault="00FC2A74" w:rsidP="00FC2A74">
      <w:pPr>
        <w:widowControl w:val="0"/>
        <w:tabs>
          <w:tab w:val="left" w:pos="1332"/>
        </w:tabs>
        <w:autoSpaceDE w:val="0"/>
        <w:autoSpaceDN w:val="0"/>
        <w:spacing w:before="21" w:after="0" w:line="240" w:lineRule="auto"/>
        <w:rPr>
          <w:rFonts w:ascii="Times New Roman" w:eastAsia="Times New Roman" w:hAnsi="Times New Roman" w:cs="Times New Roman"/>
          <w:sz w:val="24"/>
          <w:szCs w:val="24"/>
        </w:rPr>
      </w:pPr>
      <w:r>
        <w:rPr>
          <w:rFonts w:ascii="Times New Roman" w:eastAsia="Times New Roman" w:hAnsi="Times New Roman" w:cs="Times New Roman"/>
          <w:w w:val="95"/>
          <w:sz w:val="24"/>
          <w:szCs w:val="24"/>
        </w:rPr>
        <w:t xml:space="preserve">- </w:t>
      </w:r>
      <w:r w:rsidRPr="00FC2A74">
        <w:rPr>
          <w:rFonts w:ascii="Times New Roman" w:eastAsia="Times New Roman" w:hAnsi="Times New Roman" w:cs="Times New Roman"/>
          <w:w w:val="95"/>
          <w:sz w:val="24"/>
          <w:szCs w:val="24"/>
        </w:rPr>
        <w:t>профессиональные</w:t>
      </w:r>
      <w:r w:rsidRPr="00FC2A74">
        <w:rPr>
          <w:rFonts w:ascii="Times New Roman" w:eastAsia="Times New Roman" w:hAnsi="Times New Roman" w:cs="Times New Roman"/>
          <w:spacing w:val="71"/>
          <w:sz w:val="24"/>
          <w:szCs w:val="24"/>
        </w:rPr>
        <w:t xml:space="preserve"> </w:t>
      </w:r>
      <w:r w:rsidRPr="00FC2A74">
        <w:rPr>
          <w:rFonts w:ascii="Times New Roman" w:eastAsia="Times New Roman" w:hAnsi="Times New Roman" w:cs="Times New Roman"/>
          <w:w w:val="95"/>
          <w:sz w:val="24"/>
          <w:szCs w:val="24"/>
        </w:rPr>
        <w:t>достижения</w:t>
      </w:r>
      <w:r w:rsidRPr="00FC2A74">
        <w:rPr>
          <w:rFonts w:ascii="Times New Roman" w:eastAsia="Times New Roman" w:hAnsi="Times New Roman" w:cs="Times New Roman"/>
          <w:spacing w:val="66"/>
          <w:sz w:val="24"/>
          <w:szCs w:val="24"/>
        </w:rPr>
        <w:t xml:space="preserve"> </w:t>
      </w:r>
      <w:r w:rsidRPr="00FC2A74">
        <w:rPr>
          <w:rFonts w:ascii="Times New Roman" w:eastAsia="Times New Roman" w:hAnsi="Times New Roman" w:cs="Times New Roman"/>
          <w:spacing w:val="-2"/>
          <w:w w:val="95"/>
          <w:sz w:val="24"/>
          <w:szCs w:val="24"/>
        </w:rPr>
        <w:t>педагогов;</w:t>
      </w:r>
    </w:p>
    <w:p w:rsidR="00FC2A74" w:rsidRPr="00FC2A74" w:rsidRDefault="00FC2A74" w:rsidP="00FC2A74">
      <w:pPr>
        <w:widowControl w:val="0"/>
        <w:tabs>
          <w:tab w:val="left" w:pos="1332"/>
        </w:tabs>
        <w:autoSpaceDE w:val="0"/>
        <w:autoSpaceDN w:val="0"/>
        <w:spacing w:before="17"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профессиональная</w:t>
      </w:r>
      <w:r w:rsidRPr="00FC2A74">
        <w:rPr>
          <w:rFonts w:ascii="Times New Roman" w:eastAsia="Times New Roman" w:hAnsi="Times New Roman" w:cs="Times New Roman"/>
          <w:spacing w:val="-16"/>
          <w:sz w:val="24"/>
          <w:szCs w:val="24"/>
        </w:rPr>
        <w:t xml:space="preserve"> </w:t>
      </w:r>
      <w:r w:rsidRPr="00FC2A74">
        <w:rPr>
          <w:rFonts w:ascii="Times New Roman" w:eastAsia="Times New Roman" w:hAnsi="Times New Roman" w:cs="Times New Roman"/>
          <w:sz w:val="24"/>
          <w:szCs w:val="24"/>
        </w:rPr>
        <w:t>(социальная)</w:t>
      </w:r>
      <w:r w:rsidRPr="00FC2A74">
        <w:rPr>
          <w:rFonts w:ascii="Times New Roman" w:eastAsia="Times New Roman" w:hAnsi="Times New Roman" w:cs="Times New Roman"/>
          <w:spacing w:val="-16"/>
          <w:sz w:val="24"/>
          <w:szCs w:val="24"/>
        </w:rPr>
        <w:t xml:space="preserve"> </w:t>
      </w:r>
      <w:r w:rsidRPr="00FC2A74">
        <w:rPr>
          <w:rFonts w:ascii="Times New Roman" w:eastAsia="Times New Roman" w:hAnsi="Times New Roman" w:cs="Times New Roman"/>
          <w:sz w:val="24"/>
          <w:szCs w:val="24"/>
        </w:rPr>
        <w:t>активность</w:t>
      </w:r>
      <w:r w:rsidRPr="00FC2A74">
        <w:rPr>
          <w:rFonts w:ascii="Times New Roman" w:eastAsia="Times New Roman" w:hAnsi="Times New Roman" w:cs="Times New Roman"/>
          <w:spacing w:val="-13"/>
          <w:sz w:val="24"/>
          <w:szCs w:val="24"/>
        </w:rPr>
        <w:t xml:space="preserve"> </w:t>
      </w:r>
      <w:r w:rsidRPr="00FC2A74">
        <w:rPr>
          <w:rFonts w:ascii="Times New Roman" w:eastAsia="Times New Roman" w:hAnsi="Times New Roman" w:cs="Times New Roman"/>
          <w:spacing w:val="-2"/>
          <w:sz w:val="24"/>
          <w:szCs w:val="24"/>
        </w:rPr>
        <w:t>учителя;</w:t>
      </w:r>
    </w:p>
    <w:p w:rsidR="00FC2A74" w:rsidRPr="00FC2A74" w:rsidRDefault="00FC2A74" w:rsidP="00FC2A74">
      <w:pPr>
        <w:widowControl w:val="0"/>
        <w:tabs>
          <w:tab w:val="left" w:pos="1332"/>
        </w:tabs>
        <w:autoSpaceDE w:val="0"/>
        <w:autoSpaceDN w:val="0"/>
        <w:spacing w:before="18"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соответствие</w:t>
      </w:r>
      <w:r w:rsidRPr="00FC2A74">
        <w:rPr>
          <w:rFonts w:ascii="Times New Roman" w:eastAsia="Times New Roman" w:hAnsi="Times New Roman" w:cs="Times New Roman"/>
          <w:spacing w:val="-14"/>
          <w:sz w:val="24"/>
          <w:szCs w:val="24"/>
        </w:rPr>
        <w:t xml:space="preserve"> </w:t>
      </w:r>
      <w:r w:rsidRPr="00FC2A74">
        <w:rPr>
          <w:rFonts w:ascii="Times New Roman" w:eastAsia="Times New Roman" w:hAnsi="Times New Roman" w:cs="Times New Roman"/>
          <w:spacing w:val="-2"/>
          <w:sz w:val="24"/>
          <w:szCs w:val="24"/>
        </w:rPr>
        <w:t>критериям;</w:t>
      </w:r>
    </w:p>
    <w:p w:rsidR="00FC2A74" w:rsidRPr="00FC2A74" w:rsidRDefault="00FC2A74" w:rsidP="00FC2A74">
      <w:pPr>
        <w:widowControl w:val="0"/>
        <w:tabs>
          <w:tab w:val="left" w:pos="1335"/>
        </w:tabs>
        <w:autoSpaceDE w:val="0"/>
        <w:autoSpaceDN w:val="0"/>
        <w:spacing w:before="18"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z w:val="24"/>
          <w:szCs w:val="24"/>
        </w:rPr>
        <w:t>участие</w:t>
      </w:r>
      <w:r w:rsidRPr="00FC2A74">
        <w:rPr>
          <w:rFonts w:ascii="Times New Roman" w:eastAsia="Times New Roman" w:hAnsi="Times New Roman" w:cs="Times New Roman"/>
          <w:spacing w:val="-8"/>
          <w:sz w:val="24"/>
          <w:szCs w:val="24"/>
        </w:rPr>
        <w:t xml:space="preserve"> </w:t>
      </w:r>
      <w:r w:rsidRPr="00FC2A74">
        <w:rPr>
          <w:rFonts w:ascii="Times New Roman" w:eastAsia="Times New Roman" w:hAnsi="Times New Roman" w:cs="Times New Roman"/>
          <w:sz w:val="24"/>
          <w:szCs w:val="24"/>
        </w:rPr>
        <w:t>в</w:t>
      </w:r>
      <w:r w:rsidRPr="00FC2A74">
        <w:rPr>
          <w:rFonts w:ascii="Times New Roman" w:eastAsia="Times New Roman" w:hAnsi="Times New Roman" w:cs="Times New Roman"/>
          <w:spacing w:val="-10"/>
          <w:sz w:val="24"/>
          <w:szCs w:val="24"/>
        </w:rPr>
        <w:t xml:space="preserve"> </w:t>
      </w:r>
      <w:r w:rsidRPr="00FC2A74">
        <w:rPr>
          <w:rFonts w:ascii="Times New Roman" w:eastAsia="Times New Roman" w:hAnsi="Times New Roman" w:cs="Times New Roman"/>
          <w:sz w:val="24"/>
          <w:szCs w:val="24"/>
        </w:rPr>
        <w:t>проектной</w:t>
      </w:r>
      <w:r w:rsidRPr="00FC2A74">
        <w:rPr>
          <w:rFonts w:ascii="Times New Roman" w:eastAsia="Times New Roman" w:hAnsi="Times New Roman" w:cs="Times New Roman"/>
          <w:spacing w:val="-8"/>
          <w:sz w:val="24"/>
          <w:szCs w:val="24"/>
        </w:rPr>
        <w:t xml:space="preserve"> </w:t>
      </w:r>
      <w:r w:rsidRPr="00FC2A74">
        <w:rPr>
          <w:rFonts w:ascii="Times New Roman" w:eastAsia="Times New Roman" w:hAnsi="Times New Roman" w:cs="Times New Roman"/>
          <w:spacing w:val="-2"/>
          <w:sz w:val="24"/>
          <w:szCs w:val="24"/>
        </w:rPr>
        <w:t>деятельности.</w:t>
      </w:r>
    </w:p>
    <w:p w:rsidR="00E5504C" w:rsidRPr="00E5504C" w:rsidRDefault="00FC2A74" w:rsidP="00E5504C">
      <w:pPr>
        <w:widowControl w:val="0"/>
        <w:tabs>
          <w:tab w:val="left" w:pos="2557"/>
          <w:tab w:val="left" w:pos="2558"/>
          <w:tab w:val="left" w:pos="3991"/>
          <w:tab w:val="left" w:pos="8139"/>
          <w:tab w:val="left" w:pos="9821"/>
        </w:tabs>
        <w:autoSpaceDE w:val="0"/>
        <w:autoSpaceDN w:val="0"/>
        <w:spacing w:before="23" w:after="0"/>
        <w:ind w:right="127"/>
        <w:jc w:val="both"/>
        <w:rPr>
          <w:rFonts w:ascii="Times New Roman" w:eastAsia="Times New Roman" w:hAnsi="Times New Roman" w:cs="Times New Roman"/>
          <w:spacing w:val="-2"/>
          <w:sz w:val="24"/>
          <w:szCs w:val="24"/>
        </w:rPr>
      </w:pPr>
      <w:r>
        <w:rPr>
          <w:rFonts w:ascii="Times New Roman" w:eastAsia="Times New Roman" w:hAnsi="Times New Roman" w:cs="Times New Roman"/>
          <w:sz w:val="24"/>
          <w:szCs w:val="24"/>
        </w:rPr>
        <w:t>2.</w:t>
      </w:r>
      <w:r w:rsidRPr="00FC2A74">
        <w:rPr>
          <w:rFonts w:ascii="Times New Roman" w:eastAsia="Times New Roman" w:hAnsi="Times New Roman" w:cs="Times New Roman"/>
          <w:sz w:val="24"/>
          <w:szCs w:val="24"/>
        </w:rPr>
        <w:t xml:space="preserve">Распределение поощрительных выплат по результатам труда за счет стимулирующей части фонда оплаты труда производится по согласованию с органом, </w:t>
      </w:r>
      <w:r w:rsidRPr="00FC2A74">
        <w:rPr>
          <w:rFonts w:ascii="Times New Roman" w:eastAsia="Times New Roman" w:hAnsi="Times New Roman" w:cs="Times New Roman"/>
          <w:spacing w:val="-2"/>
          <w:sz w:val="24"/>
          <w:szCs w:val="24"/>
        </w:rPr>
        <w:t>обеспечивающим</w:t>
      </w:r>
      <w:r>
        <w:rPr>
          <w:rFonts w:ascii="Times New Roman" w:eastAsia="Times New Roman" w:hAnsi="Times New Roman" w:cs="Times New Roman"/>
          <w:spacing w:val="-2"/>
          <w:sz w:val="24"/>
          <w:szCs w:val="24"/>
        </w:rPr>
        <w:t xml:space="preserve"> </w:t>
      </w:r>
      <w:r w:rsidRPr="00FC2A74">
        <w:rPr>
          <w:rFonts w:ascii="Times New Roman" w:eastAsia="Times New Roman" w:hAnsi="Times New Roman" w:cs="Times New Roman"/>
          <w:w w:val="95"/>
          <w:sz w:val="24"/>
          <w:szCs w:val="24"/>
        </w:rPr>
        <w:t>государственно-</w:t>
      </w:r>
      <w:r w:rsidRPr="00FC2A74">
        <w:rPr>
          <w:rFonts w:ascii="Times New Roman" w:eastAsia="Times New Roman" w:hAnsi="Times New Roman" w:cs="Times New Roman"/>
          <w:spacing w:val="-2"/>
          <w:sz w:val="24"/>
          <w:szCs w:val="24"/>
        </w:rPr>
        <w:t>общественный</w:t>
      </w: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pacing w:val="-2"/>
          <w:sz w:val="24"/>
          <w:szCs w:val="24"/>
        </w:rPr>
        <w:t>характер</w:t>
      </w:r>
      <w:r>
        <w:rPr>
          <w:rFonts w:ascii="Times New Roman" w:eastAsia="Times New Roman" w:hAnsi="Times New Roman" w:cs="Times New Roman"/>
          <w:sz w:val="24"/>
          <w:szCs w:val="24"/>
        </w:rPr>
        <w:t xml:space="preserve"> </w:t>
      </w:r>
      <w:r w:rsidRPr="00FC2A74">
        <w:rPr>
          <w:rFonts w:ascii="Times New Roman" w:eastAsia="Times New Roman" w:hAnsi="Times New Roman" w:cs="Times New Roman"/>
          <w:spacing w:val="-2"/>
          <w:sz w:val="24"/>
          <w:szCs w:val="24"/>
        </w:rPr>
        <w:t>управления</w:t>
      </w:r>
      <w:r w:rsidR="00E5504C">
        <w:rPr>
          <w:rFonts w:ascii="Times New Roman" w:eastAsia="Times New Roman" w:hAnsi="Times New Roman" w:cs="Times New Roman"/>
          <w:spacing w:val="-2"/>
          <w:sz w:val="24"/>
          <w:szCs w:val="24"/>
        </w:rPr>
        <w:t xml:space="preserve"> </w:t>
      </w:r>
      <w:r w:rsidR="00E5504C" w:rsidRPr="00E5504C">
        <w:rPr>
          <w:rFonts w:ascii="Times New Roman" w:eastAsia="Times New Roman" w:hAnsi="Times New Roman" w:cs="Times New Roman"/>
          <w:spacing w:val="-2"/>
          <w:sz w:val="24"/>
          <w:szCs w:val="24"/>
        </w:rPr>
        <w:t>общеобразовательной</w:t>
      </w:r>
      <w:r w:rsidR="00E5504C">
        <w:rPr>
          <w:rFonts w:ascii="Times New Roman" w:eastAsia="Times New Roman" w:hAnsi="Times New Roman" w:cs="Times New Roman"/>
          <w:sz w:val="24"/>
          <w:szCs w:val="24"/>
        </w:rPr>
        <w:t xml:space="preserve"> </w:t>
      </w:r>
      <w:r w:rsidR="00E5504C" w:rsidRPr="00E5504C">
        <w:rPr>
          <w:rFonts w:ascii="Times New Roman" w:eastAsia="Times New Roman" w:hAnsi="Times New Roman" w:cs="Times New Roman"/>
          <w:spacing w:val="-2"/>
          <w:sz w:val="24"/>
          <w:szCs w:val="24"/>
        </w:rPr>
        <w:t>организацией,</w:t>
      </w:r>
      <w:r w:rsidR="00E5504C">
        <w:rPr>
          <w:rFonts w:ascii="Times New Roman" w:eastAsia="Times New Roman" w:hAnsi="Times New Roman" w:cs="Times New Roman"/>
          <w:sz w:val="24"/>
          <w:szCs w:val="24"/>
        </w:rPr>
        <w:t xml:space="preserve"> </w:t>
      </w:r>
      <w:r w:rsidR="00E5504C" w:rsidRPr="00E5504C">
        <w:rPr>
          <w:rFonts w:ascii="Times New Roman" w:eastAsia="Times New Roman" w:hAnsi="Times New Roman" w:cs="Times New Roman"/>
          <w:spacing w:val="-6"/>
          <w:sz w:val="24"/>
          <w:szCs w:val="24"/>
        </w:rPr>
        <w:t>на</w:t>
      </w:r>
      <w:r w:rsidR="00E5504C">
        <w:rPr>
          <w:rFonts w:ascii="Times New Roman" w:eastAsia="Times New Roman" w:hAnsi="Times New Roman" w:cs="Times New Roman"/>
          <w:sz w:val="24"/>
          <w:szCs w:val="24"/>
        </w:rPr>
        <w:t xml:space="preserve"> </w:t>
      </w:r>
      <w:r w:rsidR="00E5504C" w:rsidRPr="00E5504C">
        <w:rPr>
          <w:rFonts w:ascii="Times New Roman" w:eastAsia="Times New Roman" w:hAnsi="Times New Roman" w:cs="Times New Roman"/>
          <w:sz w:val="24"/>
          <w:szCs w:val="24"/>
        </w:rPr>
        <w:t>основании</w:t>
      </w:r>
      <w:r w:rsidR="00E5504C" w:rsidRPr="00E5504C">
        <w:rPr>
          <w:rFonts w:ascii="Times New Roman" w:eastAsia="Times New Roman" w:hAnsi="Times New Roman" w:cs="Times New Roman"/>
          <w:spacing w:val="80"/>
          <w:sz w:val="24"/>
          <w:szCs w:val="24"/>
        </w:rPr>
        <w:t xml:space="preserve"> </w:t>
      </w:r>
      <w:r w:rsidR="00E5504C" w:rsidRPr="00E5504C">
        <w:rPr>
          <w:rFonts w:ascii="Times New Roman" w:eastAsia="Times New Roman" w:hAnsi="Times New Roman" w:cs="Times New Roman"/>
          <w:sz w:val="24"/>
          <w:szCs w:val="24"/>
        </w:rPr>
        <w:t>представления</w:t>
      </w:r>
      <w:r w:rsidR="00E5504C" w:rsidRPr="00E5504C">
        <w:rPr>
          <w:rFonts w:ascii="Times New Roman" w:eastAsia="Times New Roman" w:hAnsi="Times New Roman" w:cs="Times New Roman"/>
          <w:spacing w:val="80"/>
          <w:sz w:val="24"/>
          <w:szCs w:val="24"/>
        </w:rPr>
        <w:t xml:space="preserve"> </w:t>
      </w:r>
      <w:r w:rsidR="00E5504C" w:rsidRPr="00E5504C">
        <w:rPr>
          <w:rFonts w:ascii="Times New Roman" w:eastAsia="Times New Roman" w:hAnsi="Times New Roman" w:cs="Times New Roman"/>
          <w:sz w:val="24"/>
          <w:szCs w:val="24"/>
        </w:rPr>
        <w:t>руководителя общеобразовательной организации и с учетом мнения профсоюзной организации.</w:t>
      </w:r>
    </w:p>
    <w:p w:rsidR="00E5504C" w:rsidRPr="00E5504C" w:rsidRDefault="00E5504C" w:rsidP="00E5504C">
      <w:pPr>
        <w:widowControl w:val="0"/>
        <w:tabs>
          <w:tab w:val="left" w:pos="2548"/>
          <w:tab w:val="left" w:pos="2549"/>
          <w:tab w:val="left" w:pos="3769"/>
          <w:tab w:val="left" w:pos="4889"/>
          <w:tab w:val="left" w:pos="5241"/>
          <w:tab w:val="left" w:pos="6338"/>
          <w:tab w:val="left" w:pos="8235"/>
          <w:tab w:val="left" w:pos="10301"/>
        </w:tabs>
        <w:autoSpaceDE w:val="0"/>
        <w:autoSpaceDN w:val="0"/>
        <w:spacing w:after="0"/>
        <w:ind w:right="129"/>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3.</w:t>
      </w:r>
      <w:r w:rsidRPr="00E5504C">
        <w:rPr>
          <w:rFonts w:ascii="Times New Roman" w:eastAsia="Times New Roman" w:hAnsi="Times New Roman" w:cs="Times New Roman"/>
          <w:spacing w:val="-2"/>
          <w:sz w:val="24"/>
          <w:szCs w:val="24"/>
        </w:rPr>
        <w:t>Размеры,</w:t>
      </w:r>
      <w:r>
        <w:rPr>
          <w:rFonts w:ascii="Times New Roman" w:eastAsia="Times New Roman" w:hAnsi="Times New Roman" w:cs="Times New Roman"/>
          <w:spacing w:val="-2"/>
          <w:sz w:val="24"/>
          <w:szCs w:val="24"/>
        </w:rPr>
        <w:t xml:space="preserve"> </w:t>
      </w:r>
      <w:r w:rsidRPr="00E5504C">
        <w:rPr>
          <w:rFonts w:ascii="Times New Roman" w:eastAsia="Times New Roman" w:hAnsi="Times New Roman" w:cs="Times New Roman"/>
          <w:spacing w:val="-2"/>
          <w:sz w:val="24"/>
          <w:szCs w:val="24"/>
        </w:rPr>
        <w:t>порядок</w:t>
      </w: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10"/>
          <w:sz w:val="24"/>
          <w:szCs w:val="24"/>
        </w:rPr>
        <w:t>и</w:t>
      </w: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2"/>
          <w:sz w:val="24"/>
          <w:szCs w:val="24"/>
        </w:rPr>
        <w:t>условия</w:t>
      </w: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2"/>
          <w:sz w:val="24"/>
          <w:szCs w:val="24"/>
        </w:rPr>
        <w:t>осуществления</w:t>
      </w: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2"/>
          <w:sz w:val="24"/>
          <w:szCs w:val="24"/>
        </w:rPr>
        <w:t>стимулирующих</w:t>
      </w: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2"/>
          <w:sz w:val="24"/>
          <w:szCs w:val="24"/>
        </w:rPr>
        <w:t xml:space="preserve">выплат </w:t>
      </w:r>
      <w:r w:rsidRPr="00E5504C">
        <w:rPr>
          <w:rFonts w:ascii="Times New Roman" w:eastAsia="Times New Roman" w:hAnsi="Times New Roman" w:cs="Times New Roman"/>
          <w:sz w:val="24"/>
          <w:szCs w:val="24"/>
        </w:rPr>
        <w:t xml:space="preserve">определяются локальными актами </w:t>
      </w:r>
      <w:r>
        <w:rPr>
          <w:rFonts w:ascii="Times New Roman" w:eastAsia="Times New Roman" w:hAnsi="Times New Roman" w:cs="Times New Roman"/>
          <w:sz w:val="24"/>
          <w:szCs w:val="24"/>
        </w:rPr>
        <w:t xml:space="preserve">общеобразовательной организации. </w:t>
      </w:r>
      <w:r w:rsidRPr="00E5504C">
        <w:rPr>
          <w:rFonts w:ascii="Times New Roman" w:eastAsia="Times New Roman" w:hAnsi="Times New Roman" w:cs="Times New Roman"/>
          <w:spacing w:val="-2"/>
          <w:sz w:val="24"/>
          <w:szCs w:val="24"/>
        </w:rPr>
        <w:t>Выплаты</w:t>
      </w: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2"/>
          <w:sz w:val="24"/>
          <w:szCs w:val="24"/>
        </w:rPr>
        <w:t>стимулирующего</w:t>
      </w: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2"/>
          <w:sz w:val="24"/>
          <w:szCs w:val="24"/>
        </w:rPr>
        <w:t>характера</w:t>
      </w: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2"/>
          <w:sz w:val="24"/>
          <w:szCs w:val="24"/>
        </w:rPr>
        <w:t>устанавливаются</w:t>
      </w: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10"/>
          <w:sz w:val="24"/>
          <w:szCs w:val="24"/>
        </w:rPr>
        <w:t>в</w:t>
      </w: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2"/>
          <w:sz w:val="24"/>
          <w:szCs w:val="24"/>
        </w:rPr>
        <w:t>пределах</w:t>
      </w: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2"/>
          <w:sz w:val="24"/>
          <w:szCs w:val="24"/>
        </w:rPr>
        <w:t xml:space="preserve">средств </w:t>
      </w:r>
      <w:r w:rsidRPr="00E5504C">
        <w:rPr>
          <w:rFonts w:ascii="Times New Roman" w:eastAsia="Times New Roman" w:hAnsi="Times New Roman" w:cs="Times New Roman"/>
          <w:sz w:val="24"/>
          <w:szCs w:val="24"/>
        </w:rPr>
        <w:t>стимулирующей части фонда оплаты труда.</w:t>
      </w:r>
    </w:p>
    <w:p w:rsidR="00E5504C" w:rsidRPr="00E5504C" w:rsidRDefault="00E5504C" w:rsidP="00E5504C">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z w:val="24"/>
          <w:szCs w:val="24"/>
        </w:rPr>
        <w:t>Рекомендуется</w:t>
      </w:r>
      <w:r w:rsidRPr="00E5504C">
        <w:rPr>
          <w:rFonts w:ascii="Times New Roman" w:eastAsia="Times New Roman" w:hAnsi="Times New Roman" w:cs="Times New Roman"/>
          <w:spacing w:val="-13"/>
          <w:sz w:val="24"/>
          <w:szCs w:val="24"/>
        </w:rPr>
        <w:t xml:space="preserve"> </w:t>
      </w:r>
      <w:r w:rsidRPr="00E5504C">
        <w:rPr>
          <w:rFonts w:ascii="Times New Roman" w:eastAsia="Times New Roman" w:hAnsi="Times New Roman" w:cs="Times New Roman"/>
          <w:sz w:val="24"/>
          <w:szCs w:val="24"/>
        </w:rPr>
        <w:t>разделить</w:t>
      </w:r>
      <w:r w:rsidRPr="00E5504C">
        <w:rPr>
          <w:rFonts w:ascii="Times New Roman" w:eastAsia="Times New Roman" w:hAnsi="Times New Roman" w:cs="Times New Roman"/>
          <w:spacing w:val="-13"/>
          <w:sz w:val="24"/>
          <w:szCs w:val="24"/>
        </w:rPr>
        <w:t xml:space="preserve"> </w:t>
      </w:r>
      <w:r w:rsidRPr="00E5504C">
        <w:rPr>
          <w:rFonts w:ascii="Times New Roman" w:eastAsia="Times New Roman" w:hAnsi="Times New Roman" w:cs="Times New Roman"/>
          <w:sz w:val="24"/>
          <w:szCs w:val="24"/>
        </w:rPr>
        <w:t>стимулирующие</w:t>
      </w:r>
      <w:r w:rsidRPr="00E5504C">
        <w:rPr>
          <w:rFonts w:ascii="Times New Roman" w:eastAsia="Times New Roman" w:hAnsi="Times New Roman" w:cs="Times New Roman"/>
          <w:spacing w:val="-11"/>
          <w:sz w:val="24"/>
          <w:szCs w:val="24"/>
        </w:rPr>
        <w:t xml:space="preserve"> </w:t>
      </w:r>
      <w:r w:rsidRPr="00E5504C">
        <w:rPr>
          <w:rFonts w:ascii="Times New Roman" w:eastAsia="Times New Roman" w:hAnsi="Times New Roman" w:cs="Times New Roman"/>
          <w:sz w:val="24"/>
          <w:szCs w:val="24"/>
        </w:rPr>
        <w:t>выплаты</w:t>
      </w:r>
      <w:r w:rsidRPr="00E5504C">
        <w:rPr>
          <w:rFonts w:ascii="Times New Roman" w:eastAsia="Times New Roman" w:hAnsi="Times New Roman" w:cs="Times New Roman"/>
          <w:spacing w:val="-13"/>
          <w:sz w:val="24"/>
          <w:szCs w:val="24"/>
        </w:rPr>
        <w:t xml:space="preserve"> </w:t>
      </w:r>
      <w:r w:rsidRPr="00E5504C">
        <w:rPr>
          <w:rFonts w:ascii="Times New Roman" w:eastAsia="Times New Roman" w:hAnsi="Times New Roman" w:cs="Times New Roman"/>
          <w:sz w:val="24"/>
          <w:szCs w:val="24"/>
        </w:rPr>
        <w:t>на</w:t>
      </w:r>
      <w:r w:rsidRPr="00E5504C">
        <w:rPr>
          <w:rFonts w:ascii="Times New Roman" w:eastAsia="Times New Roman" w:hAnsi="Times New Roman" w:cs="Times New Roman"/>
          <w:spacing w:val="-8"/>
          <w:sz w:val="24"/>
          <w:szCs w:val="24"/>
        </w:rPr>
        <w:t xml:space="preserve"> </w:t>
      </w:r>
      <w:r w:rsidRPr="00E5504C">
        <w:rPr>
          <w:rFonts w:ascii="Times New Roman" w:eastAsia="Times New Roman" w:hAnsi="Times New Roman" w:cs="Times New Roman"/>
          <w:spacing w:val="-2"/>
          <w:sz w:val="24"/>
          <w:szCs w:val="24"/>
        </w:rPr>
        <w:t>группы:</w:t>
      </w:r>
    </w:p>
    <w:p w:rsidR="00E5504C" w:rsidRPr="00E5504C" w:rsidRDefault="00E5504C" w:rsidP="00E5504C">
      <w:pPr>
        <w:widowControl w:val="0"/>
        <w:tabs>
          <w:tab w:val="left" w:pos="2052"/>
        </w:tabs>
        <w:autoSpaceDE w:val="0"/>
        <w:autoSpaceDN w:val="0"/>
        <w:spacing w:before="18"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z w:val="24"/>
          <w:szCs w:val="24"/>
        </w:rPr>
        <w:t>стимулирующие</w:t>
      </w:r>
      <w:r w:rsidRPr="00E5504C">
        <w:rPr>
          <w:rFonts w:ascii="Times New Roman" w:eastAsia="Times New Roman" w:hAnsi="Times New Roman" w:cs="Times New Roman"/>
          <w:spacing w:val="-14"/>
          <w:sz w:val="24"/>
          <w:szCs w:val="24"/>
        </w:rPr>
        <w:t xml:space="preserve"> </w:t>
      </w:r>
      <w:r w:rsidRPr="00E5504C">
        <w:rPr>
          <w:rFonts w:ascii="Times New Roman" w:eastAsia="Times New Roman" w:hAnsi="Times New Roman" w:cs="Times New Roman"/>
          <w:sz w:val="24"/>
          <w:szCs w:val="24"/>
        </w:rPr>
        <w:t>поощрительные</w:t>
      </w:r>
      <w:r w:rsidRPr="00E5504C">
        <w:rPr>
          <w:rFonts w:ascii="Times New Roman" w:eastAsia="Times New Roman" w:hAnsi="Times New Roman" w:cs="Times New Roman"/>
          <w:spacing w:val="-14"/>
          <w:sz w:val="24"/>
          <w:szCs w:val="24"/>
        </w:rPr>
        <w:t xml:space="preserve"> </w:t>
      </w:r>
      <w:r w:rsidRPr="00E5504C">
        <w:rPr>
          <w:rFonts w:ascii="Times New Roman" w:eastAsia="Times New Roman" w:hAnsi="Times New Roman" w:cs="Times New Roman"/>
          <w:sz w:val="24"/>
          <w:szCs w:val="24"/>
        </w:rPr>
        <w:t>выплаты</w:t>
      </w:r>
      <w:r w:rsidRPr="00E5504C">
        <w:rPr>
          <w:rFonts w:ascii="Times New Roman" w:eastAsia="Times New Roman" w:hAnsi="Times New Roman" w:cs="Times New Roman"/>
          <w:spacing w:val="-13"/>
          <w:sz w:val="24"/>
          <w:szCs w:val="24"/>
        </w:rPr>
        <w:t xml:space="preserve"> </w:t>
      </w:r>
      <w:r w:rsidRPr="00E5504C">
        <w:rPr>
          <w:rFonts w:ascii="Times New Roman" w:eastAsia="Times New Roman" w:hAnsi="Times New Roman" w:cs="Times New Roman"/>
          <w:sz w:val="24"/>
          <w:szCs w:val="24"/>
        </w:rPr>
        <w:t>по</w:t>
      </w:r>
      <w:r w:rsidRPr="00E5504C">
        <w:rPr>
          <w:rFonts w:ascii="Times New Roman" w:eastAsia="Times New Roman" w:hAnsi="Times New Roman" w:cs="Times New Roman"/>
          <w:spacing w:val="-14"/>
          <w:sz w:val="24"/>
          <w:szCs w:val="24"/>
        </w:rPr>
        <w:t xml:space="preserve"> </w:t>
      </w:r>
      <w:r w:rsidRPr="00E5504C">
        <w:rPr>
          <w:rFonts w:ascii="Times New Roman" w:eastAsia="Times New Roman" w:hAnsi="Times New Roman" w:cs="Times New Roman"/>
          <w:sz w:val="24"/>
          <w:szCs w:val="24"/>
        </w:rPr>
        <w:t>результатам</w:t>
      </w:r>
      <w:r w:rsidRPr="00E5504C">
        <w:rPr>
          <w:rFonts w:ascii="Times New Roman" w:eastAsia="Times New Roman" w:hAnsi="Times New Roman" w:cs="Times New Roman"/>
          <w:spacing w:val="-14"/>
          <w:sz w:val="24"/>
          <w:szCs w:val="24"/>
        </w:rPr>
        <w:t xml:space="preserve"> </w:t>
      </w:r>
      <w:r w:rsidRPr="00E5504C">
        <w:rPr>
          <w:rFonts w:ascii="Times New Roman" w:eastAsia="Times New Roman" w:hAnsi="Times New Roman" w:cs="Times New Roman"/>
          <w:spacing w:val="-2"/>
          <w:sz w:val="24"/>
          <w:szCs w:val="24"/>
        </w:rPr>
        <w:t>труда;</w:t>
      </w:r>
    </w:p>
    <w:p w:rsidR="00E5504C" w:rsidRPr="00E5504C" w:rsidRDefault="00E5504C" w:rsidP="00E5504C">
      <w:pPr>
        <w:widowControl w:val="0"/>
        <w:tabs>
          <w:tab w:val="left" w:pos="2100"/>
        </w:tabs>
        <w:autoSpaceDE w:val="0"/>
        <w:autoSpaceDN w:val="0"/>
        <w:spacing w:before="23" w:after="0"/>
        <w:ind w:right="13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z w:val="24"/>
          <w:szCs w:val="24"/>
        </w:rPr>
        <w:t>стимулирующие</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доплаты</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за</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наличие</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государственных</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и</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отраслевых</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наград</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и ученой степени, в пределах фонда стимулирования:</w:t>
      </w:r>
    </w:p>
    <w:p w:rsidR="00E5504C" w:rsidRDefault="00E5504C" w:rsidP="00E5504C">
      <w:pPr>
        <w:widowControl w:val="0"/>
        <w:tabs>
          <w:tab w:val="left" w:pos="2167"/>
          <w:tab w:val="left" w:pos="3478"/>
          <w:tab w:val="left" w:pos="4078"/>
          <w:tab w:val="left" w:pos="5140"/>
          <w:tab w:val="left" w:pos="5996"/>
          <w:tab w:val="left" w:pos="7017"/>
          <w:tab w:val="left" w:pos="8902"/>
          <w:tab w:val="left" w:pos="9302"/>
          <w:tab w:val="left" w:pos="9667"/>
          <w:tab w:val="left" w:pos="10065"/>
        </w:tabs>
        <w:autoSpaceDE w:val="0"/>
        <w:autoSpaceDN w:val="0"/>
        <w:spacing w:after="0"/>
        <w:ind w:right="12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z w:val="24"/>
          <w:szCs w:val="24"/>
        </w:rPr>
        <w:t>за</w:t>
      </w:r>
      <w:r w:rsidRPr="00E5504C">
        <w:rPr>
          <w:rFonts w:ascii="Times New Roman" w:eastAsia="Times New Roman" w:hAnsi="Times New Roman" w:cs="Times New Roman"/>
          <w:spacing w:val="80"/>
          <w:sz w:val="24"/>
          <w:szCs w:val="24"/>
        </w:rPr>
        <w:t xml:space="preserve"> </w:t>
      </w:r>
      <w:r w:rsidRPr="00E5504C">
        <w:rPr>
          <w:rFonts w:ascii="Times New Roman" w:eastAsia="Times New Roman" w:hAnsi="Times New Roman" w:cs="Times New Roman"/>
          <w:sz w:val="24"/>
          <w:szCs w:val="24"/>
        </w:rPr>
        <w:t>звания</w:t>
      </w:r>
      <w:r w:rsidRPr="00E5504C">
        <w:rPr>
          <w:rFonts w:ascii="Times New Roman" w:eastAsia="Times New Roman" w:hAnsi="Times New Roman" w:cs="Times New Roman"/>
          <w:spacing w:val="80"/>
          <w:sz w:val="24"/>
          <w:szCs w:val="24"/>
        </w:rPr>
        <w:t xml:space="preserve"> </w:t>
      </w:r>
      <w:r w:rsidRPr="00E5504C">
        <w:rPr>
          <w:rFonts w:ascii="Times New Roman" w:eastAsia="Times New Roman" w:hAnsi="Times New Roman" w:cs="Times New Roman"/>
          <w:sz w:val="24"/>
          <w:szCs w:val="24"/>
        </w:rPr>
        <w:t>«Народный</w:t>
      </w:r>
      <w:r w:rsidRPr="00E5504C">
        <w:rPr>
          <w:rFonts w:ascii="Times New Roman" w:eastAsia="Times New Roman" w:hAnsi="Times New Roman" w:cs="Times New Roman"/>
          <w:spacing w:val="80"/>
          <w:sz w:val="24"/>
          <w:szCs w:val="24"/>
        </w:rPr>
        <w:t xml:space="preserve"> </w:t>
      </w:r>
      <w:r w:rsidRPr="00E5504C">
        <w:rPr>
          <w:rFonts w:ascii="Times New Roman" w:eastAsia="Times New Roman" w:hAnsi="Times New Roman" w:cs="Times New Roman"/>
          <w:sz w:val="24"/>
          <w:szCs w:val="24"/>
        </w:rPr>
        <w:t>учитель»,</w:t>
      </w:r>
      <w:r w:rsidRPr="00E5504C">
        <w:rPr>
          <w:rFonts w:ascii="Times New Roman" w:eastAsia="Times New Roman" w:hAnsi="Times New Roman" w:cs="Times New Roman"/>
          <w:spacing w:val="80"/>
          <w:sz w:val="24"/>
          <w:szCs w:val="24"/>
        </w:rPr>
        <w:t xml:space="preserve"> </w:t>
      </w:r>
      <w:r w:rsidRPr="00E5504C">
        <w:rPr>
          <w:rFonts w:ascii="Times New Roman" w:eastAsia="Times New Roman" w:hAnsi="Times New Roman" w:cs="Times New Roman"/>
          <w:sz w:val="24"/>
          <w:szCs w:val="24"/>
        </w:rPr>
        <w:t>имеющим</w:t>
      </w:r>
      <w:r w:rsidRPr="00E5504C">
        <w:rPr>
          <w:rFonts w:ascii="Times New Roman" w:eastAsia="Times New Roman" w:hAnsi="Times New Roman" w:cs="Times New Roman"/>
          <w:spacing w:val="80"/>
          <w:sz w:val="24"/>
          <w:szCs w:val="24"/>
        </w:rPr>
        <w:t xml:space="preserve"> </w:t>
      </w:r>
      <w:r w:rsidRPr="00E5504C">
        <w:rPr>
          <w:rFonts w:ascii="Times New Roman" w:eastAsia="Times New Roman" w:hAnsi="Times New Roman" w:cs="Times New Roman"/>
          <w:sz w:val="24"/>
          <w:szCs w:val="24"/>
        </w:rPr>
        <w:t>ордена</w:t>
      </w:r>
      <w:r w:rsidRPr="00E5504C">
        <w:rPr>
          <w:rFonts w:ascii="Times New Roman" w:eastAsia="Times New Roman" w:hAnsi="Times New Roman" w:cs="Times New Roman"/>
          <w:spacing w:val="80"/>
          <w:sz w:val="24"/>
          <w:szCs w:val="24"/>
        </w:rPr>
        <w:t xml:space="preserve"> </w:t>
      </w:r>
      <w:r w:rsidRPr="00E5504C">
        <w:rPr>
          <w:rFonts w:ascii="Times New Roman" w:eastAsia="Times New Roman" w:hAnsi="Times New Roman" w:cs="Times New Roman"/>
          <w:sz w:val="24"/>
          <w:szCs w:val="24"/>
        </w:rPr>
        <w:t>и</w:t>
      </w:r>
      <w:r w:rsidRPr="00E5504C">
        <w:rPr>
          <w:rFonts w:ascii="Times New Roman" w:eastAsia="Times New Roman" w:hAnsi="Times New Roman" w:cs="Times New Roman"/>
          <w:spacing w:val="80"/>
          <w:sz w:val="24"/>
          <w:szCs w:val="24"/>
        </w:rPr>
        <w:t xml:space="preserve"> </w:t>
      </w:r>
      <w:r w:rsidRPr="00E5504C">
        <w:rPr>
          <w:rFonts w:ascii="Times New Roman" w:eastAsia="Times New Roman" w:hAnsi="Times New Roman" w:cs="Times New Roman"/>
          <w:sz w:val="24"/>
          <w:szCs w:val="24"/>
        </w:rPr>
        <w:t>медали</w:t>
      </w:r>
      <w:r w:rsidRPr="00E5504C">
        <w:rPr>
          <w:rFonts w:ascii="Times New Roman" w:eastAsia="Times New Roman" w:hAnsi="Times New Roman" w:cs="Times New Roman"/>
          <w:spacing w:val="80"/>
          <w:sz w:val="24"/>
          <w:szCs w:val="24"/>
        </w:rPr>
        <w:t xml:space="preserve"> </w:t>
      </w:r>
      <w:r w:rsidRPr="00E5504C">
        <w:rPr>
          <w:rFonts w:ascii="Times New Roman" w:eastAsia="Times New Roman" w:hAnsi="Times New Roman" w:cs="Times New Roman"/>
          <w:sz w:val="24"/>
          <w:szCs w:val="24"/>
        </w:rPr>
        <w:t>(медали</w:t>
      </w:r>
      <w:r w:rsidRPr="00E5504C">
        <w:rPr>
          <w:rFonts w:ascii="Times New Roman" w:eastAsia="Times New Roman" w:hAnsi="Times New Roman" w:cs="Times New Roman"/>
          <w:spacing w:val="80"/>
          <w:sz w:val="24"/>
          <w:szCs w:val="24"/>
        </w:rPr>
        <w:t xml:space="preserve"> </w:t>
      </w:r>
      <w:r w:rsidRPr="00E5504C">
        <w:rPr>
          <w:rFonts w:ascii="Times New Roman" w:eastAsia="Times New Roman" w:hAnsi="Times New Roman" w:cs="Times New Roman"/>
          <w:sz w:val="24"/>
          <w:szCs w:val="24"/>
        </w:rPr>
        <w:t xml:space="preserve">К.Д. </w:t>
      </w:r>
      <w:r w:rsidRPr="00E5504C">
        <w:rPr>
          <w:rFonts w:ascii="Times New Roman" w:eastAsia="Times New Roman" w:hAnsi="Times New Roman" w:cs="Times New Roman"/>
          <w:spacing w:val="-2"/>
          <w:sz w:val="24"/>
          <w:szCs w:val="24"/>
        </w:rPr>
        <w:t>Ушинского,</w:t>
      </w:r>
      <w:r w:rsidRPr="00E5504C">
        <w:rPr>
          <w:rFonts w:ascii="Times New Roman" w:eastAsia="Times New Roman" w:hAnsi="Times New Roman" w:cs="Times New Roman"/>
          <w:sz w:val="24"/>
          <w:szCs w:val="24"/>
        </w:rPr>
        <w:tab/>
      </w:r>
    </w:p>
    <w:p w:rsidR="00E5504C" w:rsidRPr="00E5504C" w:rsidRDefault="00E5504C" w:rsidP="00E5504C">
      <w:pPr>
        <w:widowControl w:val="0"/>
        <w:tabs>
          <w:tab w:val="left" w:pos="2167"/>
          <w:tab w:val="left" w:pos="3478"/>
          <w:tab w:val="left" w:pos="4078"/>
          <w:tab w:val="left" w:pos="5140"/>
          <w:tab w:val="left" w:pos="5996"/>
          <w:tab w:val="left" w:pos="7017"/>
          <w:tab w:val="left" w:pos="8902"/>
          <w:tab w:val="left" w:pos="9302"/>
          <w:tab w:val="left" w:pos="9667"/>
          <w:tab w:val="left" w:pos="10065"/>
        </w:tabs>
        <w:autoSpaceDE w:val="0"/>
        <w:autoSpaceDN w:val="0"/>
        <w:spacing w:after="0"/>
        <w:ind w:right="12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4"/>
          <w:sz w:val="24"/>
          <w:szCs w:val="24"/>
        </w:rPr>
        <w:t>«За</w:t>
      </w: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2"/>
          <w:sz w:val="24"/>
          <w:szCs w:val="24"/>
        </w:rPr>
        <w:t>заслуги</w:t>
      </w: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2"/>
          <w:sz w:val="24"/>
          <w:szCs w:val="24"/>
        </w:rPr>
        <w:t>перед</w:t>
      </w: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2"/>
          <w:sz w:val="24"/>
          <w:szCs w:val="24"/>
        </w:rPr>
        <w:t>Землей</w:t>
      </w: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2"/>
          <w:sz w:val="24"/>
          <w:szCs w:val="24"/>
        </w:rPr>
        <w:t>Белгородской»</w:t>
      </w: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10"/>
          <w:sz w:val="24"/>
          <w:szCs w:val="24"/>
        </w:rPr>
        <w:t>и</w:t>
      </w: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6"/>
          <w:sz w:val="24"/>
          <w:szCs w:val="24"/>
        </w:rPr>
        <w:t>II</w:t>
      </w: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2"/>
          <w:sz w:val="24"/>
          <w:szCs w:val="24"/>
        </w:rPr>
        <w:t>степени),</w:t>
      </w:r>
    </w:p>
    <w:p w:rsidR="00E5504C" w:rsidRPr="00E5504C" w:rsidRDefault="00E5504C" w:rsidP="00E5504C">
      <w:pPr>
        <w:widowControl w:val="0"/>
        <w:autoSpaceDE w:val="0"/>
        <w:autoSpaceDN w:val="0"/>
        <w:spacing w:after="0" w:line="296"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z w:val="24"/>
          <w:szCs w:val="24"/>
        </w:rPr>
        <w:t>«Заслуженный</w:t>
      </w:r>
      <w:r w:rsidRPr="00E5504C">
        <w:rPr>
          <w:rFonts w:ascii="Times New Roman" w:eastAsia="Times New Roman" w:hAnsi="Times New Roman" w:cs="Times New Roman"/>
          <w:spacing w:val="-4"/>
          <w:sz w:val="24"/>
          <w:szCs w:val="24"/>
        </w:rPr>
        <w:t xml:space="preserve"> </w:t>
      </w:r>
      <w:r w:rsidRPr="00E5504C">
        <w:rPr>
          <w:rFonts w:ascii="Times New Roman" w:eastAsia="Times New Roman" w:hAnsi="Times New Roman" w:cs="Times New Roman"/>
          <w:sz w:val="24"/>
          <w:szCs w:val="24"/>
        </w:rPr>
        <w:t>учитель»</w:t>
      </w:r>
      <w:r w:rsidRPr="00E5504C">
        <w:rPr>
          <w:rFonts w:ascii="Times New Roman" w:eastAsia="Times New Roman" w:hAnsi="Times New Roman" w:cs="Times New Roman"/>
          <w:spacing w:val="-10"/>
          <w:sz w:val="24"/>
          <w:szCs w:val="24"/>
        </w:rPr>
        <w:t xml:space="preserve"> </w:t>
      </w:r>
      <w:r w:rsidRPr="00E5504C">
        <w:rPr>
          <w:rFonts w:ascii="Times New Roman" w:eastAsia="Times New Roman" w:hAnsi="Times New Roman" w:cs="Times New Roman"/>
          <w:sz w:val="24"/>
          <w:szCs w:val="24"/>
        </w:rPr>
        <w:t>в</w:t>
      </w:r>
      <w:r w:rsidRPr="00E5504C">
        <w:rPr>
          <w:rFonts w:ascii="Times New Roman" w:eastAsia="Times New Roman" w:hAnsi="Times New Roman" w:cs="Times New Roman"/>
          <w:spacing w:val="-8"/>
          <w:sz w:val="24"/>
          <w:szCs w:val="24"/>
        </w:rPr>
        <w:t xml:space="preserve"> </w:t>
      </w:r>
      <w:r w:rsidRPr="00E5504C">
        <w:rPr>
          <w:rFonts w:ascii="Times New Roman" w:eastAsia="Times New Roman" w:hAnsi="Times New Roman" w:cs="Times New Roman"/>
          <w:sz w:val="24"/>
          <w:szCs w:val="24"/>
        </w:rPr>
        <w:t>размере</w:t>
      </w:r>
      <w:r w:rsidRPr="00E5504C">
        <w:rPr>
          <w:rFonts w:ascii="Times New Roman" w:eastAsia="Times New Roman" w:hAnsi="Times New Roman" w:cs="Times New Roman"/>
          <w:spacing w:val="-4"/>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8"/>
          <w:sz w:val="24"/>
          <w:szCs w:val="24"/>
        </w:rPr>
        <w:t xml:space="preserve"> </w:t>
      </w:r>
      <w:r w:rsidRPr="00E5504C">
        <w:rPr>
          <w:rFonts w:ascii="Times New Roman" w:eastAsia="Times New Roman" w:hAnsi="Times New Roman" w:cs="Times New Roman"/>
          <w:sz w:val="24"/>
          <w:szCs w:val="24"/>
        </w:rPr>
        <w:t>3000</w:t>
      </w:r>
      <w:r w:rsidRPr="00E5504C">
        <w:rPr>
          <w:rFonts w:ascii="Times New Roman" w:eastAsia="Times New Roman" w:hAnsi="Times New Roman" w:cs="Times New Roman"/>
          <w:spacing w:val="-8"/>
          <w:sz w:val="24"/>
          <w:szCs w:val="24"/>
        </w:rPr>
        <w:t xml:space="preserve"> </w:t>
      </w:r>
      <w:r w:rsidRPr="00E5504C">
        <w:rPr>
          <w:rFonts w:ascii="Times New Roman" w:eastAsia="Times New Roman" w:hAnsi="Times New Roman" w:cs="Times New Roman"/>
          <w:spacing w:val="-2"/>
          <w:sz w:val="24"/>
          <w:szCs w:val="24"/>
        </w:rPr>
        <w:t>рублей;</w:t>
      </w:r>
    </w:p>
    <w:p w:rsidR="00E5504C" w:rsidRDefault="00E5504C" w:rsidP="00E5504C">
      <w:pPr>
        <w:widowControl w:val="0"/>
        <w:tabs>
          <w:tab w:val="left" w:pos="2206"/>
        </w:tabs>
        <w:autoSpaceDE w:val="0"/>
        <w:autoSpaceDN w:val="0"/>
        <w:spacing w:before="22" w:after="0"/>
        <w:ind w:right="1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z w:val="24"/>
          <w:szCs w:val="24"/>
        </w:rPr>
        <w:t xml:space="preserve">за отраслевые награды «Отличник народного просвещения», </w:t>
      </w:r>
    </w:p>
    <w:p w:rsidR="00E5504C" w:rsidRDefault="00E5504C" w:rsidP="00E5504C">
      <w:pPr>
        <w:widowControl w:val="0"/>
        <w:tabs>
          <w:tab w:val="left" w:pos="2206"/>
        </w:tabs>
        <w:autoSpaceDE w:val="0"/>
        <w:autoSpaceDN w:val="0"/>
        <w:spacing w:before="22" w:after="0"/>
        <w:ind w:right="1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z w:val="24"/>
          <w:szCs w:val="24"/>
        </w:rPr>
        <w:t xml:space="preserve">«Почетный работник общего образования Российской Федерации», </w:t>
      </w:r>
    </w:p>
    <w:p w:rsidR="00E5504C" w:rsidRDefault="00E5504C" w:rsidP="00E5504C">
      <w:pPr>
        <w:widowControl w:val="0"/>
        <w:tabs>
          <w:tab w:val="left" w:pos="2206"/>
        </w:tabs>
        <w:autoSpaceDE w:val="0"/>
        <w:autoSpaceDN w:val="0"/>
        <w:spacing w:before="22" w:after="0"/>
        <w:ind w:right="1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z w:val="24"/>
          <w:szCs w:val="24"/>
        </w:rPr>
        <w:t xml:space="preserve">«Почетный работник сферы образования Российской Федерации», </w:t>
      </w:r>
    </w:p>
    <w:p w:rsidR="00E5504C" w:rsidRPr="00E5504C" w:rsidRDefault="00E5504C" w:rsidP="00E5504C">
      <w:pPr>
        <w:widowControl w:val="0"/>
        <w:tabs>
          <w:tab w:val="left" w:pos="2206"/>
        </w:tabs>
        <w:autoSpaceDE w:val="0"/>
        <w:autoSpaceDN w:val="0"/>
        <w:spacing w:before="22" w:after="0"/>
        <w:ind w:right="1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z w:val="24"/>
          <w:szCs w:val="24"/>
        </w:rPr>
        <w:t>«Почетный работник воспитания и просвещения Российской Федерации» - в размере 500 рублей;</w:t>
      </w:r>
    </w:p>
    <w:p w:rsidR="00E5504C" w:rsidRPr="00E5504C" w:rsidRDefault="00E5504C" w:rsidP="00E5504C">
      <w:pPr>
        <w:widowControl w:val="0"/>
        <w:autoSpaceDE w:val="0"/>
        <w:autoSpaceDN w:val="0"/>
        <w:spacing w:after="0" w:line="297"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z w:val="24"/>
          <w:szCs w:val="24"/>
        </w:rPr>
        <w:t>за</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наличие</w:t>
      </w:r>
      <w:r w:rsidRPr="00E5504C">
        <w:rPr>
          <w:rFonts w:ascii="Times New Roman" w:eastAsia="Times New Roman" w:hAnsi="Times New Roman" w:cs="Times New Roman"/>
          <w:spacing w:val="-2"/>
          <w:sz w:val="24"/>
          <w:szCs w:val="24"/>
        </w:rPr>
        <w:t xml:space="preserve"> </w:t>
      </w:r>
      <w:r w:rsidRPr="00E5504C">
        <w:rPr>
          <w:rFonts w:ascii="Times New Roman" w:eastAsia="Times New Roman" w:hAnsi="Times New Roman" w:cs="Times New Roman"/>
          <w:sz w:val="24"/>
          <w:szCs w:val="24"/>
        </w:rPr>
        <w:t>ученой</w:t>
      </w:r>
      <w:r w:rsidRPr="00E5504C">
        <w:rPr>
          <w:rFonts w:ascii="Times New Roman" w:eastAsia="Times New Roman" w:hAnsi="Times New Roman" w:cs="Times New Roman"/>
          <w:spacing w:val="-5"/>
          <w:sz w:val="24"/>
          <w:szCs w:val="24"/>
        </w:rPr>
        <w:t xml:space="preserve"> </w:t>
      </w:r>
      <w:r w:rsidRPr="00E5504C">
        <w:rPr>
          <w:rFonts w:ascii="Times New Roman" w:eastAsia="Times New Roman" w:hAnsi="Times New Roman" w:cs="Times New Roman"/>
          <w:sz w:val="24"/>
          <w:szCs w:val="24"/>
        </w:rPr>
        <w:t>степени</w:t>
      </w:r>
      <w:r w:rsidRPr="00E5504C">
        <w:rPr>
          <w:rFonts w:ascii="Times New Roman" w:eastAsia="Times New Roman" w:hAnsi="Times New Roman" w:cs="Times New Roman"/>
          <w:spacing w:val="-3"/>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7"/>
          <w:sz w:val="24"/>
          <w:szCs w:val="24"/>
        </w:rPr>
        <w:t xml:space="preserve"> </w:t>
      </w:r>
      <w:r w:rsidRPr="00E5504C">
        <w:rPr>
          <w:rFonts w:ascii="Times New Roman" w:eastAsia="Times New Roman" w:hAnsi="Times New Roman" w:cs="Times New Roman"/>
          <w:sz w:val="24"/>
          <w:szCs w:val="24"/>
        </w:rPr>
        <w:t>в</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размере</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3000</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pacing w:val="-2"/>
          <w:sz w:val="24"/>
          <w:szCs w:val="24"/>
        </w:rPr>
        <w:t>рублей.</w:t>
      </w:r>
    </w:p>
    <w:p w:rsidR="00E5504C" w:rsidRPr="00E5504C" w:rsidRDefault="00E5504C" w:rsidP="00E5504C">
      <w:pPr>
        <w:widowControl w:val="0"/>
        <w:autoSpaceDE w:val="0"/>
        <w:autoSpaceDN w:val="0"/>
        <w:spacing w:before="23" w:after="0" w:line="261" w:lineRule="auto"/>
        <w:ind w:right="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z w:val="24"/>
          <w:szCs w:val="24"/>
        </w:rPr>
        <w:t xml:space="preserve">В случае если педагогический работник одновременно имеет несколько наград из выше </w:t>
      </w:r>
      <w:r w:rsidRPr="00E5504C">
        <w:rPr>
          <w:rFonts w:ascii="Times New Roman" w:eastAsia="Times New Roman" w:hAnsi="Times New Roman" w:cs="Times New Roman"/>
          <w:sz w:val="24"/>
          <w:szCs w:val="24"/>
        </w:rPr>
        <w:lastRenderedPageBreak/>
        <w:t>перечисленных, доплаты производятся по наибольшему значению из соответствующих наград.</w:t>
      </w:r>
    </w:p>
    <w:p w:rsidR="00E5504C" w:rsidRDefault="00E5504C" w:rsidP="00E5504C">
      <w:pPr>
        <w:widowControl w:val="0"/>
        <w:autoSpaceDE w:val="0"/>
        <w:autoSpaceDN w:val="0"/>
        <w:spacing w:after="0"/>
        <w:ind w:right="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940E1">
        <w:rPr>
          <w:rFonts w:ascii="Times New Roman" w:eastAsia="Times New Roman" w:hAnsi="Times New Roman" w:cs="Times New Roman"/>
          <w:sz w:val="24"/>
          <w:szCs w:val="24"/>
        </w:rPr>
        <w:t xml:space="preserve">Кроме </w:t>
      </w:r>
      <w:r w:rsidRPr="00E5504C">
        <w:rPr>
          <w:rFonts w:ascii="Times New Roman" w:eastAsia="Times New Roman" w:hAnsi="Times New Roman" w:cs="Times New Roman"/>
          <w:sz w:val="24"/>
          <w:szCs w:val="24"/>
        </w:rPr>
        <w:t>того</w:t>
      </w:r>
      <w:r w:rsidR="00F940E1">
        <w:rPr>
          <w:rFonts w:ascii="Times New Roman" w:eastAsia="Times New Roman" w:hAnsi="Times New Roman" w:cs="Times New Roman"/>
          <w:sz w:val="24"/>
          <w:szCs w:val="24"/>
        </w:rPr>
        <w:t>,</w:t>
      </w:r>
      <w:r w:rsidRPr="00E5504C">
        <w:rPr>
          <w:rFonts w:ascii="Times New Roman" w:eastAsia="Times New Roman" w:hAnsi="Times New Roman" w:cs="Times New Roman"/>
          <w:sz w:val="24"/>
          <w:szCs w:val="24"/>
        </w:rPr>
        <w:t xml:space="preserve"> устанавливается гарантированная выплата стимулирующего характера за наличие ученой степени в размере 3000 рублей.</w:t>
      </w:r>
      <w:r>
        <w:rPr>
          <w:rFonts w:ascii="Times New Roman" w:eastAsia="Times New Roman" w:hAnsi="Times New Roman" w:cs="Times New Roman"/>
          <w:sz w:val="24"/>
          <w:szCs w:val="24"/>
        </w:rPr>
        <w:t xml:space="preserve"> </w:t>
      </w:r>
    </w:p>
    <w:p w:rsidR="00E5504C" w:rsidRDefault="00E5504C" w:rsidP="00E5504C">
      <w:pPr>
        <w:widowControl w:val="0"/>
        <w:tabs>
          <w:tab w:val="left" w:pos="1942"/>
        </w:tabs>
        <w:autoSpaceDE w:val="0"/>
        <w:autoSpaceDN w:val="0"/>
        <w:spacing w:before="220" w:after="0" w:line="240" w:lineRule="auto"/>
        <w:ind w:right="447"/>
        <w:jc w:val="center"/>
        <w:outlineLvl w:val="1"/>
        <w:rPr>
          <w:rFonts w:ascii="Times New Roman" w:eastAsia="Times New Roman" w:hAnsi="Times New Roman" w:cs="Times New Roman"/>
          <w:b/>
          <w:bCs/>
          <w:sz w:val="24"/>
          <w:szCs w:val="24"/>
        </w:rPr>
      </w:pPr>
    </w:p>
    <w:p w:rsidR="00E5504C" w:rsidRPr="00E5504C" w:rsidRDefault="00F940E1" w:rsidP="00E5504C">
      <w:pPr>
        <w:widowControl w:val="0"/>
        <w:tabs>
          <w:tab w:val="left" w:pos="1942"/>
        </w:tabs>
        <w:autoSpaceDE w:val="0"/>
        <w:autoSpaceDN w:val="0"/>
        <w:spacing w:before="220" w:after="0" w:line="240" w:lineRule="auto"/>
        <w:ind w:right="447"/>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r w:rsidR="00E5504C" w:rsidRPr="00E5504C">
        <w:rPr>
          <w:rFonts w:ascii="Times New Roman" w:eastAsia="Times New Roman" w:hAnsi="Times New Roman" w:cs="Times New Roman"/>
          <w:b/>
          <w:bCs/>
          <w:sz w:val="24"/>
          <w:szCs w:val="24"/>
        </w:rPr>
        <w:t>Расчет</w:t>
      </w:r>
      <w:r w:rsidR="00E5504C" w:rsidRPr="00E5504C">
        <w:rPr>
          <w:rFonts w:ascii="Times New Roman" w:eastAsia="Times New Roman" w:hAnsi="Times New Roman" w:cs="Times New Roman"/>
          <w:b/>
          <w:bCs/>
          <w:spacing w:val="-3"/>
          <w:sz w:val="24"/>
          <w:szCs w:val="24"/>
        </w:rPr>
        <w:t xml:space="preserve"> </w:t>
      </w:r>
      <w:r w:rsidR="00E5504C" w:rsidRPr="00E5504C">
        <w:rPr>
          <w:rFonts w:ascii="Times New Roman" w:eastAsia="Times New Roman" w:hAnsi="Times New Roman" w:cs="Times New Roman"/>
          <w:b/>
          <w:bCs/>
          <w:sz w:val="24"/>
          <w:szCs w:val="24"/>
        </w:rPr>
        <w:t>заработной</w:t>
      </w:r>
      <w:r w:rsidR="00E5504C" w:rsidRPr="00E5504C">
        <w:rPr>
          <w:rFonts w:ascii="Times New Roman" w:eastAsia="Times New Roman" w:hAnsi="Times New Roman" w:cs="Times New Roman"/>
          <w:b/>
          <w:bCs/>
          <w:spacing w:val="-5"/>
          <w:sz w:val="24"/>
          <w:szCs w:val="24"/>
        </w:rPr>
        <w:t xml:space="preserve"> </w:t>
      </w:r>
      <w:r w:rsidR="00E5504C" w:rsidRPr="00E5504C">
        <w:rPr>
          <w:rFonts w:ascii="Times New Roman" w:eastAsia="Times New Roman" w:hAnsi="Times New Roman" w:cs="Times New Roman"/>
          <w:b/>
          <w:bCs/>
          <w:sz w:val="24"/>
          <w:szCs w:val="24"/>
        </w:rPr>
        <w:t>платы</w:t>
      </w:r>
      <w:r w:rsidR="00E5504C" w:rsidRPr="00E5504C">
        <w:rPr>
          <w:rFonts w:ascii="Times New Roman" w:eastAsia="Times New Roman" w:hAnsi="Times New Roman" w:cs="Times New Roman"/>
          <w:b/>
          <w:bCs/>
          <w:spacing w:val="-5"/>
          <w:sz w:val="24"/>
          <w:szCs w:val="24"/>
        </w:rPr>
        <w:t xml:space="preserve"> </w:t>
      </w:r>
      <w:r w:rsidR="00E5504C" w:rsidRPr="00E5504C">
        <w:rPr>
          <w:rFonts w:ascii="Times New Roman" w:eastAsia="Times New Roman" w:hAnsi="Times New Roman" w:cs="Times New Roman"/>
          <w:b/>
          <w:bCs/>
          <w:sz w:val="24"/>
          <w:szCs w:val="24"/>
        </w:rPr>
        <w:t>руководителя</w:t>
      </w:r>
      <w:r w:rsidR="00E5504C" w:rsidRPr="00E5504C">
        <w:rPr>
          <w:rFonts w:ascii="Times New Roman" w:eastAsia="Times New Roman" w:hAnsi="Times New Roman" w:cs="Times New Roman"/>
          <w:b/>
          <w:bCs/>
          <w:spacing w:val="40"/>
          <w:sz w:val="24"/>
          <w:szCs w:val="24"/>
        </w:rPr>
        <w:t xml:space="preserve"> </w:t>
      </w:r>
      <w:r w:rsidR="00E5504C" w:rsidRPr="00E5504C">
        <w:rPr>
          <w:rFonts w:ascii="Times New Roman" w:eastAsia="Times New Roman" w:hAnsi="Times New Roman" w:cs="Times New Roman"/>
          <w:b/>
          <w:bCs/>
          <w:sz w:val="24"/>
          <w:szCs w:val="24"/>
        </w:rPr>
        <w:t>и</w:t>
      </w:r>
      <w:r w:rsidR="00E5504C" w:rsidRPr="00E5504C">
        <w:rPr>
          <w:rFonts w:ascii="Times New Roman" w:eastAsia="Times New Roman" w:hAnsi="Times New Roman" w:cs="Times New Roman"/>
          <w:b/>
          <w:bCs/>
          <w:spacing w:val="-6"/>
          <w:sz w:val="24"/>
          <w:szCs w:val="24"/>
        </w:rPr>
        <w:t xml:space="preserve"> </w:t>
      </w:r>
      <w:r w:rsidR="00E5504C" w:rsidRPr="00E5504C">
        <w:rPr>
          <w:rFonts w:ascii="Times New Roman" w:eastAsia="Times New Roman" w:hAnsi="Times New Roman" w:cs="Times New Roman"/>
          <w:b/>
          <w:bCs/>
          <w:sz w:val="24"/>
          <w:szCs w:val="24"/>
        </w:rPr>
        <w:t>заместителя</w:t>
      </w:r>
      <w:r w:rsidR="00E5504C" w:rsidRPr="00E5504C">
        <w:rPr>
          <w:rFonts w:ascii="Times New Roman" w:eastAsia="Times New Roman" w:hAnsi="Times New Roman" w:cs="Times New Roman"/>
          <w:b/>
          <w:bCs/>
          <w:spacing w:val="-6"/>
          <w:sz w:val="24"/>
          <w:szCs w:val="24"/>
        </w:rPr>
        <w:t xml:space="preserve"> </w:t>
      </w:r>
      <w:r w:rsidR="00E5504C" w:rsidRPr="00E5504C">
        <w:rPr>
          <w:rFonts w:ascii="Times New Roman" w:eastAsia="Times New Roman" w:hAnsi="Times New Roman" w:cs="Times New Roman"/>
          <w:b/>
          <w:bCs/>
          <w:sz w:val="24"/>
          <w:szCs w:val="24"/>
        </w:rPr>
        <w:t xml:space="preserve">руководителя </w:t>
      </w:r>
      <w:r w:rsidR="00E5504C" w:rsidRPr="00E5504C">
        <w:rPr>
          <w:rFonts w:ascii="Times New Roman" w:eastAsia="Times New Roman" w:hAnsi="Times New Roman" w:cs="Times New Roman"/>
          <w:b/>
          <w:bCs/>
          <w:spacing w:val="-6"/>
          <w:sz w:val="24"/>
          <w:szCs w:val="24"/>
        </w:rPr>
        <w:t>ОУ</w:t>
      </w:r>
    </w:p>
    <w:p w:rsidR="00E5504C" w:rsidRPr="00E5504C" w:rsidRDefault="00E5504C" w:rsidP="00E5504C">
      <w:pPr>
        <w:widowControl w:val="0"/>
        <w:autoSpaceDE w:val="0"/>
        <w:autoSpaceDN w:val="0"/>
        <w:spacing w:before="10" w:after="0" w:line="240" w:lineRule="auto"/>
        <w:rPr>
          <w:rFonts w:ascii="Times New Roman" w:eastAsia="Times New Roman" w:hAnsi="Times New Roman" w:cs="Times New Roman"/>
          <w:b/>
          <w:sz w:val="24"/>
          <w:szCs w:val="24"/>
        </w:rPr>
      </w:pPr>
    </w:p>
    <w:p w:rsidR="00E5504C" w:rsidRPr="00E5504C" w:rsidRDefault="00E5504C" w:rsidP="00E5504C">
      <w:pPr>
        <w:widowControl w:val="0"/>
        <w:numPr>
          <w:ilvl w:val="1"/>
          <w:numId w:val="16"/>
        </w:numPr>
        <w:tabs>
          <w:tab w:val="left" w:pos="4041"/>
        </w:tabs>
        <w:autoSpaceDE w:val="0"/>
        <w:autoSpaceDN w:val="0"/>
        <w:spacing w:after="0" w:line="240" w:lineRule="auto"/>
        <w:jc w:val="both"/>
        <w:rPr>
          <w:rFonts w:ascii="Times New Roman" w:eastAsia="Times New Roman" w:hAnsi="Times New Roman" w:cs="Times New Roman"/>
          <w:b/>
          <w:sz w:val="24"/>
          <w:szCs w:val="24"/>
        </w:rPr>
      </w:pPr>
      <w:r w:rsidRPr="00E5504C">
        <w:rPr>
          <w:rFonts w:ascii="Times New Roman" w:eastAsia="Times New Roman" w:hAnsi="Times New Roman" w:cs="Times New Roman"/>
          <w:b/>
          <w:sz w:val="24"/>
          <w:szCs w:val="24"/>
        </w:rPr>
        <w:t>Расчет</w:t>
      </w:r>
      <w:r w:rsidRPr="00E5504C">
        <w:rPr>
          <w:rFonts w:ascii="Times New Roman" w:eastAsia="Times New Roman" w:hAnsi="Times New Roman" w:cs="Times New Roman"/>
          <w:b/>
          <w:spacing w:val="-7"/>
          <w:sz w:val="24"/>
          <w:szCs w:val="24"/>
        </w:rPr>
        <w:t xml:space="preserve"> </w:t>
      </w:r>
      <w:proofErr w:type="spellStart"/>
      <w:r>
        <w:rPr>
          <w:rFonts w:ascii="Times New Roman" w:eastAsia="Times New Roman" w:hAnsi="Times New Roman" w:cs="Times New Roman"/>
          <w:b/>
          <w:sz w:val="24"/>
          <w:szCs w:val="24"/>
        </w:rPr>
        <w:t>зарабо</w:t>
      </w:r>
      <w:proofErr w:type="spellEnd"/>
    </w:p>
    <w:p w:rsidR="00E5504C" w:rsidRPr="00E5504C" w:rsidRDefault="00E5504C" w:rsidP="00E5504C">
      <w:pPr>
        <w:widowControl w:val="0"/>
        <w:tabs>
          <w:tab w:val="left" w:pos="2794"/>
        </w:tabs>
        <w:autoSpaceDE w:val="0"/>
        <w:autoSpaceDN w:val="0"/>
        <w:spacing w:after="0"/>
        <w:ind w:right="13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E5504C">
        <w:rPr>
          <w:rFonts w:ascii="Times New Roman" w:eastAsia="Times New Roman" w:hAnsi="Times New Roman" w:cs="Times New Roman"/>
          <w:sz w:val="24"/>
          <w:szCs w:val="24"/>
        </w:rPr>
        <w:t>Заработная плата руководителя общеобразовательной организации устанавливается учредителем на основании эффективного контракта, заключаемого с руководителем общеобразовательной организации.</w:t>
      </w:r>
    </w:p>
    <w:p w:rsidR="00E5504C" w:rsidRDefault="00E5504C" w:rsidP="00E5504C">
      <w:pPr>
        <w:widowControl w:val="0"/>
        <w:autoSpaceDE w:val="0"/>
        <w:autoSpaceDN w:val="0"/>
        <w:spacing w:after="0" w:line="254" w:lineRule="auto"/>
        <w:ind w:right="1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z w:val="24"/>
          <w:szCs w:val="24"/>
        </w:rPr>
        <w:t>Заработная плата рассчитывается исходя из должностного базового оклада в зависимости от группы оплаты труда руководителей, установленной на основании объемных показателей, и гарантированных доплат (коэффициента наполняемости школы, наличие в общеобразовательной организации классов для детей с ограниченными</w:t>
      </w:r>
      <w:r w:rsidRPr="00E5504C">
        <w:rPr>
          <w:rFonts w:ascii="Times New Roman" w:eastAsia="Times New Roman" w:hAnsi="Times New Roman" w:cs="Times New Roman"/>
          <w:spacing w:val="-4"/>
          <w:sz w:val="24"/>
          <w:szCs w:val="24"/>
        </w:rPr>
        <w:t xml:space="preserve"> </w:t>
      </w:r>
      <w:r w:rsidRPr="00E5504C">
        <w:rPr>
          <w:rFonts w:ascii="Times New Roman" w:eastAsia="Times New Roman" w:hAnsi="Times New Roman" w:cs="Times New Roman"/>
          <w:sz w:val="24"/>
          <w:szCs w:val="24"/>
        </w:rPr>
        <w:t>возможностями</w:t>
      </w:r>
      <w:r w:rsidRPr="00E5504C">
        <w:rPr>
          <w:rFonts w:ascii="Times New Roman" w:eastAsia="Times New Roman" w:hAnsi="Times New Roman" w:cs="Times New Roman"/>
          <w:spacing w:val="-4"/>
          <w:sz w:val="24"/>
          <w:szCs w:val="24"/>
        </w:rPr>
        <w:t xml:space="preserve"> </w:t>
      </w:r>
      <w:r w:rsidRPr="00E5504C">
        <w:rPr>
          <w:rFonts w:ascii="Times New Roman" w:eastAsia="Times New Roman" w:hAnsi="Times New Roman" w:cs="Times New Roman"/>
          <w:sz w:val="24"/>
          <w:szCs w:val="24"/>
        </w:rPr>
        <w:t>здоровья,</w:t>
      </w:r>
      <w:r w:rsidRPr="00E5504C">
        <w:rPr>
          <w:rFonts w:ascii="Times New Roman" w:eastAsia="Times New Roman" w:hAnsi="Times New Roman" w:cs="Times New Roman"/>
          <w:spacing w:val="-2"/>
          <w:sz w:val="24"/>
          <w:szCs w:val="24"/>
        </w:rPr>
        <w:t xml:space="preserve"> </w:t>
      </w:r>
      <w:r w:rsidRPr="00E5504C">
        <w:rPr>
          <w:rFonts w:ascii="Times New Roman" w:eastAsia="Times New Roman" w:hAnsi="Times New Roman" w:cs="Times New Roman"/>
          <w:sz w:val="24"/>
          <w:szCs w:val="24"/>
        </w:rPr>
        <w:t>наличие</w:t>
      </w:r>
      <w:r w:rsidRPr="00E5504C">
        <w:rPr>
          <w:rFonts w:ascii="Times New Roman" w:eastAsia="Times New Roman" w:hAnsi="Times New Roman" w:cs="Times New Roman"/>
          <w:spacing w:val="-4"/>
          <w:sz w:val="24"/>
          <w:szCs w:val="24"/>
        </w:rPr>
        <w:t xml:space="preserve"> </w:t>
      </w:r>
      <w:r w:rsidRPr="00E5504C">
        <w:rPr>
          <w:rFonts w:ascii="Times New Roman" w:eastAsia="Times New Roman" w:hAnsi="Times New Roman" w:cs="Times New Roman"/>
          <w:sz w:val="24"/>
          <w:szCs w:val="24"/>
        </w:rPr>
        <w:t>в</w:t>
      </w:r>
      <w:r w:rsidRPr="00E5504C">
        <w:rPr>
          <w:rFonts w:ascii="Times New Roman" w:eastAsia="Times New Roman" w:hAnsi="Times New Roman" w:cs="Times New Roman"/>
          <w:spacing w:val="-5"/>
          <w:sz w:val="24"/>
          <w:szCs w:val="24"/>
        </w:rPr>
        <w:t xml:space="preserve"> </w:t>
      </w:r>
      <w:r w:rsidRPr="00E5504C">
        <w:rPr>
          <w:rFonts w:ascii="Times New Roman" w:eastAsia="Times New Roman" w:hAnsi="Times New Roman" w:cs="Times New Roman"/>
          <w:sz w:val="24"/>
          <w:szCs w:val="24"/>
        </w:rPr>
        <w:t>общеобразовательной</w:t>
      </w:r>
      <w:r w:rsidRPr="00E5504C">
        <w:rPr>
          <w:rFonts w:ascii="Times New Roman" w:eastAsia="Times New Roman" w:hAnsi="Times New Roman" w:cs="Times New Roman"/>
          <w:spacing w:val="-2"/>
          <w:sz w:val="24"/>
          <w:szCs w:val="24"/>
        </w:rPr>
        <w:t xml:space="preserve"> </w:t>
      </w:r>
      <w:r w:rsidRPr="00E5504C">
        <w:rPr>
          <w:rFonts w:ascii="Times New Roman" w:eastAsia="Times New Roman" w:hAnsi="Times New Roman" w:cs="Times New Roman"/>
          <w:sz w:val="24"/>
          <w:szCs w:val="24"/>
        </w:rPr>
        <w:t>организации структурных подразделений, за организацию дистанционного обучения детей, за руководство общеобразовательной организацией - базовой школой Российской Академии наук).</w:t>
      </w:r>
      <w:r>
        <w:rPr>
          <w:rFonts w:ascii="Times New Roman" w:eastAsia="Times New Roman" w:hAnsi="Times New Roman" w:cs="Times New Roman"/>
          <w:sz w:val="24"/>
          <w:szCs w:val="24"/>
        </w:rPr>
        <w:t xml:space="preserve"> </w:t>
      </w:r>
    </w:p>
    <w:p w:rsidR="00E5504C" w:rsidRDefault="00E5504C" w:rsidP="00E5504C">
      <w:pPr>
        <w:pStyle w:val="a4"/>
        <w:spacing w:before="23" w:line="240" w:lineRule="atLeast"/>
        <w:ind w:right="129"/>
        <w:contextualSpacing/>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z w:val="24"/>
          <w:szCs w:val="24"/>
        </w:rPr>
        <w:t>Стимулирующая часть заработной платы устанавливается органом управления образования</w:t>
      </w:r>
      <w:r w:rsidRPr="00E5504C">
        <w:rPr>
          <w:rFonts w:ascii="Times New Roman" w:eastAsia="Times New Roman" w:hAnsi="Times New Roman" w:cs="Times New Roman"/>
          <w:spacing w:val="-5"/>
          <w:sz w:val="24"/>
          <w:szCs w:val="24"/>
        </w:rPr>
        <w:t xml:space="preserve"> </w:t>
      </w:r>
      <w:r w:rsidRPr="00E5504C">
        <w:rPr>
          <w:rFonts w:ascii="Times New Roman" w:eastAsia="Times New Roman" w:hAnsi="Times New Roman" w:cs="Times New Roman"/>
          <w:sz w:val="24"/>
          <w:szCs w:val="24"/>
        </w:rPr>
        <w:t>при участии</w:t>
      </w:r>
      <w:r w:rsidRPr="00E5504C">
        <w:rPr>
          <w:rFonts w:ascii="Times New Roman" w:eastAsia="Times New Roman" w:hAnsi="Times New Roman" w:cs="Times New Roman"/>
          <w:spacing w:val="-5"/>
          <w:sz w:val="24"/>
          <w:szCs w:val="24"/>
        </w:rPr>
        <w:t xml:space="preserve"> </w:t>
      </w:r>
      <w:r w:rsidRPr="00E5504C">
        <w:rPr>
          <w:rFonts w:ascii="Times New Roman" w:eastAsia="Times New Roman" w:hAnsi="Times New Roman" w:cs="Times New Roman"/>
          <w:sz w:val="24"/>
          <w:szCs w:val="24"/>
        </w:rPr>
        <w:t>органа,</w:t>
      </w:r>
      <w:r w:rsidRPr="00E5504C">
        <w:rPr>
          <w:rFonts w:ascii="Times New Roman" w:eastAsia="Times New Roman" w:hAnsi="Times New Roman" w:cs="Times New Roman"/>
          <w:spacing w:val="-5"/>
          <w:sz w:val="24"/>
          <w:szCs w:val="24"/>
        </w:rPr>
        <w:t xml:space="preserve"> </w:t>
      </w:r>
      <w:r w:rsidRPr="00E5504C">
        <w:rPr>
          <w:rFonts w:ascii="Times New Roman" w:eastAsia="Times New Roman" w:hAnsi="Times New Roman" w:cs="Times New Roman"/>
          <w:sz w:val="24"/>
          <w:szCs w:val="24"/>
        </w:rPr>
        <w:t>обеспечивающего</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общественный</w:t>
      </w:r>
      <w:r w:rsidRPr="00E5504C">
        <w:rPr>
          <w:rFonts w:ascii="Times New Roman" w:eastAsia="Times New Roman" w:hAnsi="Times New Roman" w:cs="Times New Roman"/>
          <w:spacing w:val="-5"/>
          <w:sz w:val="24"/>
          <w:szCs w:val="24"/>
        </w:rPr>
        <w:t xml:space="preserve"> </w:t>
      </w:r>
      <w:r w:rsidRPr="00E5504C">
        <w:rPr>
          <w:rFonts w:ascii="Times New Roman" w:eastAsia="Times New Roman" w:hAnsi="Times New Roman" w:cs="Times New Roman"/>
          <w:sz w:val="24"/>
          <w:szCs w:val="24"/>
        </w:rPr>
        <w:t>характер</w:t>
      </w:r>
      <w:r w:rsidRPr="00E5504C">
        <w:rPr>
          <w:rFonts w:ascii="Times New Roman" w:eastAsia="Times New Roman" w:hAnsi="Times New Roman" w:cs="Times New Roman"/>
          <w:spacing w:val="-1"/>
          <w:sz w:val="24"/>
          <w:szCs w:val="24"/>
        </w:rPr>
        <w:t xml:space="preserve"> </w:t>
      </w:r>
      <w:r w:rsidRPr="00E5504C">
        <w:rPr>
          <w:rFonts w:ascii="Times New Roman" w:eastAsia="Times New Roman" w:hAnsi="Times New Roman" w:cs="Times New Roman"/>
          <w:sz w:val="24"/>
          <w:szCs w:val="24"/>
        </w:rPr>
        <w:t>управления, в</w:t>
      </w:r>
      <w:r w:rsidRPr="00E5504C">
        <w:rPr>
          <w:rFonts w:ascii="Times New Roman" w:eastAsia="Times New Roman" w:hAnsi="Times New Roman" w:cs="Times New Roman"/>
          <w:spacing w:val="-2"/>
          <w:sz w:val="24"/>
          <w:szCs w:val="24"/>
        </w:rPr>
        <w:t xml:space="preserve"> </w:t>
      </w:r>
      <w:r w:rsidRPr="00E5504C">
        <w:rPr>
          <w:rFonts w:ascii="Times New Roman" w:eastAsia="Times New Roman" w:hAnsi="Times New Roman" w:cs="Times New Roman"/>
          <w:sz w:val="24"/>
          <w:szCs w:val="24"/>
        </w:rPr>
        <w:t>размере до 64</w:t>
      </w:r>
      <w:r w:rsidRPr="00E5504C">
        <w:rPr>
          <w:rFonts w:ascii="Times New Roman" w:eastAsia="Times New Roman" w:hAnsi="Times New Roman" w:cs="Times New Roman"/>
          <w:spacing w:val="-2"/>
          <w:sz w:val="24"/>
          <w:szCs w:val="24"/>
        </w:rPr>
        <w:t xml:space="preserve"> </w:t>
      </w:r>
      <w:r w:rsidRPr="00E5504C">
        <w:rPr>
          <w:rFonts w:ascii="Times New Roman" w:eastAsia="Times New Roman" w:hAnsi="Times New Roman" w:cs="Times New Roman"/>
          <w:sz w:val="24"/>
          <w:szCs w:val="24"/>
        </w:rPr>
        <w:t>процентов</w:t>
      </w:r>
      <w:r w:rsidRPr="00E5504C">
        <w:rPr>
          <w:rFonts w:ascii="Times New Roman" w:eastAsia="Times New Roman" w:hAnsi="Times New Roman" w:cs="Times New Roman"/>
          <w:spacing w:val="-1"/>
          <w:sz w:val="24"/>
          <w:szCs w:val="24"/>
        </w:rPr>
        <w:t xml:space="preserve"> </w:t>
      </w:r>
      <w:r w:rsidRPr="00E5504C">
        <w:rPr>
          <w:rFonts w:ascii="Times New Roman" w:eastAsia="Times New Roman" w:hAnsi="Times New Roman" w:cs="Times New Roman"/>
          <w:sz w:val="24"/>
          <w:szCs w:val="24"/>
        </w:rPr>
        <w:t>(максимум)</w:t>
      </w:r>
      <w:r w:rsidRPr="00E5504C">
        <w:rPr>
          <w:rFonts w:ascii="Times New Roman" w:eastAsia="Times New Roman" w:hAnsi="Times New Roman" w:cs="Times New Roman"/>
          <w:spacing w:val="-1"/>
          <w:sz w:val="24"/>
          <w:szCs w:val="24"/>
        </w:rPr>
        <w:t xml:space="preserve"> </w:t>
      </w:r>
      <w:r w:rsidRPr="00E5504C">
        <w:rPr>
          <w:rFonts w:ascii="Times New Roman" w:eastAsia="Times New Roman" w:hAnsi="Times New Roman" w:cs="Times New Roman"/>
          <w:sz w:val="24"/>
          <w:szCs w:val="24"/>
        </w:rPr>
        <w:t>от</w:t>
      </w:r>
      <w:r w:rsidRPr="00E5504C">
        <w:rPr>
          <w:rFonts w:ascii="Times New Roman" w:eastAsia="Times New Roman" w:hAnsi="Times New Roman" w:cs="Times New Roman"/>
          <w:spacing w:val="-2"/>
          <w:sz w:val="24"/>
          <w:szCs w:val="24"/>
        </w:rPr>
        <w:t xml:space="preserve"> </w:t>
      </w:r>
      <w:r w:rsidRPr="00E5504C">
        <w:rPr>
          <w:rFonts w:ascii="Times New Roman" w:eastAsia="Times New Roman" w:hAnsi="Times New Roman" w:cs="Times New Roman"/>
          <w:sz w:val="24"/>
          <w:szCs w:val="24"/>
        </w:rPr>
        <w:t>должностного базового</w:t>
      </w:r>
      <w:r w:rsidRPr="00E5504C">
        <w:rPr>
          <w:rFonts w:ascii="Times New Roman" w:eastAsia="Times New Roman" w:hAnsi="Times New Roman" w:cs="Times New Roman"/>
          <w:spacing w:val="-2"/>
          <w:sz w:val="24"/>
          <w:szCs w:val="24"/>
        </w:rPr>
        <w:t xml:space="preserve"> </w:t>
      </w:r>
      <w:r w:rsidRPr="00E5504C">
        <w:rPr>
          <w:rFonts w:ascii="Times New Roman" w:eastAsia="Times New Roman" w:hAnsi="Times New Roman" w:cs="Times New Roman"/>
          <w:sz w:val="24"/>
          <w:szCs w:val="24"/>
        </w:rPr>
        <w:t>оклада</w:t>
      </w:r>
      <w:r w:rsidRPr="00E5504C">
        <w:rPr>
          <w:rFonts w:ascii="Times New Roman" w:eastAsia="Times New Roman" w:hAnsi="Times New Roman" w:cs="Times New Roman"/>
          <w:spacing w:val="-1"/>
          <w:sz w:val="24"/>
          <w:szCs w:val="24"/>
        </w:rPr>
        <w:t xml:space="preserve"> </w:t>
      </w:r>
      <w:r w:rsidRPr="00E5504C">
        <w:rPr>
          <w:rFonts w:ascii="Times New Roman" w:eastAsia="Times New Roman" w:hAnsi="Times New Roman" w:cs="Times New Roman"/>
          <w:sz w:val="24"/>
          <w:szCs w:val="24"/>
        </w:rPr>
        <w:t>руководителя</w:t>
      </w:r>
      <w:r w:rsidRPr="00E5504C">
        <w:rPr>
          <w:rFonts w:ascii="Times New Roman" w:eastAsia="Times New Roman" w:hAnsi="Times New Roman" w:cs="Times New Roman"/>
          <w:spacing w:val="-1"/>
          <w:sz w:val="24"/>
          <w:szCs w:val="24"/>
        </w:rPr>
        <w:t xml:space="preserve"> </w:t>
      </w:r>
      <w:r w:rsidRPr="00E5504C">
        <w:rPr>
          <w:rFonts w:ascii="Times New Roman" w:eastAsia="Times New Roman" w:hAnsi="Times New Roman" w:cs="Times New Roman"/>
          <w:sz w:val="24"/>
          <w:szCs w:val="24"/>
        </w:rPr>
        <w:t>в зависимости</w:t>
      </w:r>
      <w:r w:rsidRPr="00E5504C">
        <w:rPr>
          <w:rFonts w:ascii="Times New Roman" w:eastAsia="Times New Roman" w:hAnsi="Times New Roman" w:cs="Times New Roman"/>
          <w:spacing w:val="74"/>
          <w:sz w:val="24"/>
          <w:szCs w:val="24"/>
        </w:rPr>
        <w:t xml:space="preserve"> </w:t>
      </w:r>
      <w:r w:rsidRPr="00E5504C">
        <w:rPr>
          <w:rFonts w:ascii="Times New Roman" w:eastAsia="Times New Roman" w:hAnsi="Times New Roman" w:cs="Times New Roman"/>
          <w:sz w:val="24"/>
          <w:szCs w:val="24"/>
        </w:rPr>
        <w:t>от</w:t>
      </w:r>
      <w:r w:rsidRPr="00E5504C">
        <w:rPr>
          <w:rFonts w:ascii="Times New Roman" w:eastAsia="Times New Roman" w:hAnsi="Times New Roman" w:cs="Times New Roman"/>
          <w:spacing w:val="75"/>
          <w:sz w:val="24"/>
          <w:szCs w:val="24"/>
        </w:rPr>
        <w:t xml:space="preserve"> </w:t>
      </w:r>
      <w:r w:rsidRPr="00E5504C">
        <w:rPr>
          <w:rFonts w:ascii="Times New Roman" w:eastAsia="Times New Roman" w:hAnsi="Times New Roman" w:cs="Times New Roman"/>
          <w:sz w:val="24"/>
          <w:szCs w:val="24"/>
        </w:rPr>
        <w:t>группы</w:t>
      </w:r>
      <w:r w:rsidRPr="00E5504C">
        <w:rPr>
          <w:rFonts w:ascii="Times New Roman" w:eastAsia="Times New Roman" w:hAnsi="Times New Roman" w:cs="Times New Roman"/>
          <w:spacing w:val="76"/>
          <w:sz w:val="24"/>
          <w:szCs w:val="24"/>
        </w:rPr>
        <w:t xml:space="preserve"> </w:t>
      </w:r>
      <w:r w:rsidRPr="00E5504C">
        <w:rPr>
          <w:rFonts w:ascii="Times New Roman" w:eastAsia="Times New Roman" w:hAnsi="Times New Roman" w:cs="Times New Roman"/>
          <w:sz w:val="24"/>
          <w:szCs w:val="24"/>
        </w:rPr>
        <w:t>оплаты</w:t>
      </w:r>
      <w:r w:rsidRPr="00E5504C">
        <w:rPr>
          <w:rFonts w:ascii="Times New Roman" w:eastAsia="Times New Roman" w:hAnsi="Times New Roman" w:cs="Times New Roman"/>
          <w:spacing w:val="76"/>
          <w:sz w:val="24"/>
          <w:szCs w:val="24"/>
        </w:rPr>
        <w:t xml:space="preserve"> </w:t>
      </w:r>
      <w:r w:rsidRPr="00E5504C">
        <w:rPr>
          <w:rFonts w:ascii="Times New Roman" w:eastAsia="Times New Roman" w:hAnsi="Times New Roman" w:cs="Times New Roman"/>
          <w:sz w:val="24"/>
          <w:szCs w:val="24"/>
        </w:rPr>
        <w:t>труда</w:t>
      </w:r>
      <w:r w:rsidRPr="00E5504C">
        <w:rPr>
          <w:rFonts w:ascii="Times New Roman" w:eastAsia="Times New Roman" w:hAnsi="Times New Roman" w:cs="Times New Roman"/>
          <w:spacing w:val="77"/>
          <w:sz w:val="24"/>
          <w:szCs w:val="24"/>
        </w:rPr>
        <w:t xml:space="preserve"> </w:t>
      </w:r>
      <w:r w:rsidRPr="00E5504C">
        <w:rPr>
          <w:rFonts w:ascii="Times New Roman" w:eastAsia="Times New Roman" w:hAnsi="Times New Roman" w:cs="Times New Roman"/>
          <w:sz w:val="24"/>
          <w:szCs w:val="24"/>
        </w:rPr>
        <w:t>руководителей,</w:t>
      </w:r>
      <w:r w:rsidRPr="00E5504C">
        <w:rPr>
          <w:rFonts w:ascii="Times New Roman" w:eastAsia="Times New Roman" w:hAnsi="Times New Roman" w:cs="Times New Roman"/>
          <w:spacing w:val="48"/>
          <w:w w:val="150"/>
          <w:sz w:val="24"/>
          <w:szCs w:val="24"/>
        </w:rPr>
        <w:t xml:space="preserve"> </w:t>
      </w:r>
      <w:r w:rsidRPr="00E5504C">
        <w:rPr>
          <w:rFonts w:ascii="Times New Roman" w:eastAsia="Times New Roman" w:hAnsi="Times New Roman" w:cs="Times New Roman"/>
          <w:sz w:val="24"/>
          <w:szCs w:val="24"/>
        </w:rPr>
        <w:t>установленной</w:t>
      </w:r>
      <w:r w:rsidRPr="00E5504C">
        <w:rPr>
          <w:rFonts w:ascii="Times New Roman" w:eastAsia="Times New Roman" w:hAnsi="Times New Roman" w:cs="Times New Roman"/>
          <w:spacing w:val="75"/>
          <w:sz w:val="24"/>
          <w:szCs w:val="24"/>
        </w:rPr>
        <w:t xml:space="preserve"> </w:t>
      </w:r>
      <w:r w:rsidRPr="00E5504C">
        <w:rPr>
          <w:rFonts w:ascii="Times New Roman" w:eastAsia="Times New Roman" w:hAnsi="Times New Roman" w:cs="Times New Roman"/>
          <w:sz w:val="24"/>
          <w:szCs w:val="24"/>
        </w:rPr>
        <w:t>на</w:t>
      </w:r>
      <w:r w:rsidRPr="00E5504C">
        <w:rPr>
          <w:rFonts w:ascii="Times New Roman" w:eastAsia="Times New Roman" w:hAnsi="Times New Roman" w:cs="Times New Roman"/>
          <w:spacing w:val="76"/>
          <w:sz w:val="24"/>
          <w:szCs w:val="24"/>
        </w:rPr>
        <w:t xml:space="preserve"> </w:t>
      </w:r>
      <w:r w:rsidRPr="00E5504C">
        <w:rPr>
          <w:rFonts w:ascii="Times New Roman" w:eastAsia="Times New Roman" w:hAnsi="Times New Roman" w:cs="Times New Roman"/>
          <w:spacing w:val="-2"/>
          <w:sz w:val="24"/>
          <w:szCs w:val="24"/>
        </w:rPr>
        <w:t>основании</w:t>
      </w:r>
      <w:r>
        <w:rPr>
          <w:rFonts w:ascii="Times New Roman" w:eastAsia="Times New Roman" w:hAnsi="Times New Roman" w:cs="Times New Roman"/>
          <w:spacing w:val="-2"/>
          <w:sz w:val="24"/>
          <w:szCs w:val="24"/>
        </w:rPr>
        <w:t xml:space="preserve"> </w:t>
      </w:r>
      <w:r w:rsidRPr="00E5504C">
        <w:rPr>
          <w:rFonts w:ascii="Times New Roman" w:hAnsi="Times New Roman" w:cs="Times New Roman"/>
          <w:sz w:val="24"/>
          <w:szCs w:val="24"/>
        </w:rPr>
        <w:t>объемных показателей, в соответствии с критериями</w:t>
      </w:r>
      <w:r w:rsidRPr="00E5504C">
        <w:rPr>
          <w:rFonts w:ascii="Times New Roman" w:hAnsi="Times New Roman" w:cs="Times New Roman"/>
          <w:spacing w:val="40"/>
          <w:sz w:val="24"/>
          <w:szCs w:val="24"/>
        </w:rPr>
        <w:t xml:space="preserve"> </w:t>
      </w:r>
      <w:r w:rsidRPr="00E5504C">
        <w:rPr>
          <w:rFonts w:ascii="Times New Roman" w:hAnsi="Times New Roman" w:cs="Times New Roman"/>
          <w:sz w:val="24"/>
          <w:szCs w:val="24"/>
        </w:rPr>
        <w:t>эффективности</w:t>
      </w:r>
      <w:r w:rsidRPr="00E5504C">
        <w:rPr>
          <w:rFonts w:ascii="Times New Roman" w:hAnsi="Times New Roman" w:cs="Times New Roman"/>
          <w:spacing w:val="40"/>
          <w:sz w:val="24"/>
          <w:szCs w:val="24"/>
        </w:rPr>
        <w:t xml:space="preserve"> </w:t>
      </w:r>
      <w:r w:rsidRPr="00E5504C">
        <w:rPr>
          <w:rFonts w:ascii="Times New Roman" w:hAnsi="Times New Roman" w:cs="Times New Roman"/>
          <w:sz w:val="24"/>
          <w:szCs w:val="24"/>
        </w:rPr>
        <w:t>работы руководителя</w:t>
      </w:r>
      <w:r>
        <w:rPr>
          <w:rFonts w:ascii="Times New Roman" w:hAnsi="Times New Roman" w:cs="Times New Roman"/>
          <w:sz w:val="24"/>
          <w:szCs w:val="24"/>
        </w:rPr>
        <w:t xml:space="preserve">.  </w:t>
      </w:r>
    </w:p>
    <w:p w:rsidR="00E5504C" w:rsidRDefault="00E5504C" w:rsidP="00E5504C">
      <w:pPr>
        <w:pStyle w:val="a4"/>
        <w:spacing w:before="23" w:line="240" w:lineRule="atLeast"/>
        <w:ind w:right="129"/>
        <w:contextualSpacing/>
        <w:jc w:val="both"/>
        <w:rPr>
          <w:rFonts w:ascii="Times New Roman" w:eastAsia="Times New Roman" w:hAnsi="Times New Roman" w:cs="Times New Roman"/>
          <w:spacing w:val="-4"/>
          <w:sz w:val="24"/>
          <w:szCs w:val="24"/>
        </w:rPr>
      </w:pPr>
      <w:r>
        <w:rPr>
          <w:rFonts w:ascii="Times New Roman" w:hAnsi="Times New Roman" w:cs="Times New Roman"/>
          <w:sz w:val="24"/>
          <w:szCs w:val="24"/>
        </w:rPr>
        <w:t xml:space="preserve">   </w:t>
      </w:r>
      <w:r w:rsidRPr="00E5504C">
        <w:rPr>
          <w:rFonts w:ascii="Times New Roman" w:eastAsia="Times New Roman" w:hAnsi="Times New Roman" w:cs="Times New Roman"/>
          <w:sz w:val="24"/>
          <w:szCs w:val="24"/>
        </w:rPr>
        <w:t>Стимулирующая часть по результатам труда должна пересчитываться по итогам полугодий. Для вновь принятых работников, работников, вышедших из отпуска по уходу за ребенком, а также работников, перешедших с одной должности на другую, стимулирующая часть по результатам труда может быть определена по итогам работы</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за отработанный месяц, но при наличии нераспределенного стимулирующего фонда оплаты труда (экономии по фонду стимулирования на дату рассмотрения оценки вновь принятых работников).</w:t>
      </w: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z w:val="24"/>
          <w:szCs w:val="24"/>
        </w:rPr>
        <w:t>Формула для расчета базовой заработной платы руководителя общеобразовательной организации:</w:t>
      </w:r>
      <w:r>
        <w:rPr>
          <w:rFonts w:ascii="Times New Roman" w:eastAsia="Times New Roman" w:hAnsi="Times New Roman" w:cs="Times New Roman"/>
          <w:sz w:val="24"/>
          <w:szCs w:val="24"/>
        </w:rPr>
        <w:t xml:space="preserve"> </w:t>
      </w:r>
      <w:proofErr w:type="spellStart"/>
      <w:r w:rsidRPr="00E5504C">
        <w:rPr>
          <w:rFonts w:ascii="Times New Roman" w:eastAsia="Times New Roman" w:hAnsi="Times New Roman" w:cs="Times New Roman"/>
          <w:sz w:val="24"/>
          <w:szCs w:val="24"/>
        </w:rPr>
        <w:t>ЗПбдир</w:t>
      </w:r>
      <w:proofErr w:type="spellEnd"/>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7"/>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4"/>
          <w:sz w:val="24"/>
          <w:szCs w:val="24"/>
        </w:rPr>
        <w:t xml:space="preserve"> </w:t>
      </w:r>
      <w:proofErr w:type="spellStart"/>
      <w:r w:rsidRPr="00E5504C">
        <w:rPr>
          <w:rFonts w:ascii="Times New Roman" w:eastAsia="Times New Roman" w:hAnsi="Times New Roman" w:cs="Times New Roman"/>
          <w:sz w:val="24"/>
          <w:szCs w:val="24"/>
        </w:rPr>
        <w:t>Обаз</w:t>
      </w:r>
      <w:proofErr w:type="spellEnd"/>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х</w:t>
      </w:r>
      <w:r w:rsidRPr="00E5504C">
        <w:rPr>
          <w:rFonts w:ascii="Times New Roman" w:eastAsia="Times New Roman" w:hAnsi="Times New Roman" w:cs="Times New Roman"/>
          <w:spacing w:val="-7"/>
          <w:sz w:val="24"/>
          <w:szCs w:val="24"/>
        </w:rPr>
        <w:t xml:space="preserve"> </w:t>
      </w:r>
      <w:r w:rsidRPr="00E5504C">
        <w:rPr>
          <w:rFonts w:ascii="Times New Roman" w:eastAsia="Times New Roman" w:hAnsi="Times New Roman" w:cs="Times New Roman"/>
          <w:sz w:val="24"/>
          <w:szCs w:val="24"/>
        </w:rPr>
        <w:t>(1+Кн</w:t>
      </w:r>
      <w:r w:rsidRPr="00E5504C">
        <w:rPr>
          <w:rFonts w:ascii="Times New Roman" w:eastAsia="Times New Roman" w:hAnsi="Times New Roman" w:cs="Times New Roman"/>
          <w:spacing w:val="-7"/>
          <w:sz w:val="24"/>
          <w:szCs w:val="24"/>
        </w:rPr>
        <w:t xml:space="preserve"> </w:t>
      </w:r>
      <w:r w:rsidRPr="00E5504C">
        <w:rPr>
          <w:rFonts w:ascii="Times New Roman" w:eastAsia="Times New Roman" w:hAnsi="Times New Roman" w:cs="Times New Roman"/>
          <w:sz w:val="24"/>
          <w:szCs w:val="24"/>
        </w:rPr>
        <w:t>+</w:t>
      </w:r>
      <w:proofErr w:type="spellStart"/>
      <w:r w:rsidRPr="00E5504C">
        <w:rPr>
          <w:rFonts w:ascii="Times New Roman" w:eastAsia="Times New Roman" w:hAnsi="Times New Roman" w:cs="Times New Roman"/>
          <w:sz w:val="24"/>
          <w:szCs w:val="24"/>
        </w:rPr>
        <w:t>Кс+Ковз+Ксп</w:t>
      </w:r>
      <w:proofErr w:type="spellEnd"/>
      <w:r w:rsidRPr="00E5504C">
        <w:rPr>
          <w:rFonts w:ascii="Times New Roman" w:eastAsia="Times New Roman" w:hAnsi="Times New Roman" w:cs="Times New Roman"/>
          <w:spacing w:val="-7"/>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4"/>
          <w:sz w:val="24"/>
          <w:szCs w:val="24"/>
        </w:rPr>
        <w:t xml:space="preserve"> </w:t>
      </w:r>
      <w:proofErr w:type="spellStart"/>
      <w:r w:rsidRPr="00E5504C">
        <w:rPr>
          <w:rFonts w:ascii="Times New Roman" w:eastAsia="Times New Roman" w:hAnsi="Times New Roman" w:cs="Times New Roman"/>
          <w:spacing w:val="-2"/>
          <w:sz w:val="24"/>
          <w:szCs w:val="24"/>
        </w:rPr>
        <w:t>Кд+Кб+Кмо+Кцвс+Кк</w:t>
      </w:r>
      <w:proofErr w:type="spellEnd"/>
      <w:r w:rsidRPr="00E5504C">
        <w:rPr>
          <w:rFonts w:ascii="Times New Roman" w:eastAsia="Times New Roman" w:hAnsi="Times New Roman" w:cs="Times New Roman"/>
          <w:spacing w:val="-2"/>
          <w:sz w:val="24"/>
          <w:szCs w:val="24"/>
        </w:rPr>
        <w:t>),</w:t>
      </w:r>
      <w:r>
        <w:rPr>
          <w:rFonts w:ascii="Times New Roman" w:eastAsia="Times New Roman" w:hAnsi="Times New Roman" w:cs="Times New Roman"/>
          <w:spacing w:val="-2"/>
          <w:sz w:val="24"/>
          <w:szCs w:val="24"/>
        </w:rPr>
        <w:t xml:space="preserve"> </w:t>
      </w:r>
      <w:r w:rsidRPr="00E5504C">
        <w:rPr>
          <w:rFonts w:ascii="Times New Roman" w:eastAsia="Times New Roman" w:hAnsi="Times New Roman" w:cs="Times New Roman"/>
          <w:spacing w:val="-4"/>
          <w:sz w:val="24"/>
          <w:szCs w:val="24"/>
        </w:rPr>
        <w:t>где:</w:t>
      </w:r>
    </w:p>
    <w:p w:rsidR="00E5504C" w:rsidRPr="00E5504C" w:rsidRDefault="00E5504C" w:rsidP="00E5504C">
      <w:pPr>
        <w:pStyle w:val="a4"/>
        <w:spacing w:before="23" w:line="240" w:lineRule="atLeast"/>
        <w:ind w:right="129"/>
        <w:contextualSpacing/>
        <w:jc w:val="both"/>
        <w:rPr>
          <w:rFonts w:ascii="Times New Roman" w:hAnsi="Times New Roman" w:cs="Times New Roman"/>
          <w:sz w:val="24"/>
          <w:szCs w:val="24"/>
        </w:rPr>
      </w:pPr>
      <w:r w:rsidRPr="00E5504C">
        <w:rPr>
          <w:rFonts w:ascii="Times New Roman" w:eastAsia="Times New Roman" w:hAnsi="Times New Roman" w:cs="Times New Roman"/>
          <w:sz w:val="24"/>
          <w:szCs w:val="24"/>
        </w:rPr>
        <w:t>О</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баз</w:t>
      </w:r>
      <w:r w:rsidRPr="00E5504C">
        <w:rPr>
          <w:rFonts w:ascii="Times New Roman" w:eastAsia="Times New Roman" w:hAnsi="Times New Roman" w:cs="Times New Roman"/>
          <w:spacing w:val="-5"/>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5"/>
          <w:sz w:val="24"/>
          <w:szCs w:val="24"/>
        </w:rPr>
        <w:t xml:space="preserve"> </w:t>
      </w:r>
      <w:r w:rsidRPr="00E5504C">
        <w:rPr>
          <w:rFonts w:ascii="Times New Roman" w:eastAsia="Times New Roman" w:hAnsi="Times New Roman" w:cs="Times New Roman"/>
          <w:sz w:val="24"/>
          <w:szCs w:val="24"/>
        </w:rPr>
        <w:t>базовый</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оклад</w:t>
      </w:r>
      <w:r w:rsidRPr="00E5504C">
        <w:rPr>
          <w:rFonts w:ascii="Times New Roman" w:eastAsia="Times New Roman" w:hAnsi="Times New Roman" w:cs="Times New Roman"/>
          <w:spacing w:val="-2"/>
          <w:sz w:val="24"/>
          <w:szCs w:val="24"/>
        </w:rPr>
        <w:t xml:space="preserve"> </w:t>
      </w:r>
      <w:r w:rsidRPr="00E5504C">
        <w:rPr>
          <w:rFonts w:ascii="Times New Roman" w:eastAsia="Times New Roman" w:hAnsi="Times New Roman" w:cs="Times New Roman"/>
          <w:sz w:val="24"/>
          <w:szCs w:val="24"/>
        </w:rPr>
        <w:t>в</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соответствии</w:t>
      </w:r>
      <w:r w:rsidRPr="00E5504C">
        <w:rPr>
          <w:rFonts w:ascii="Times New Roman" w:eastAsia="Times New Roman" w:hAnsi="Times New Roman" w:cs="Times New Roman"/>
          <w:spacing w:val="-4"/>
          <w:sz w:val="24"/>
          <w:szCs w:val="24"/>
        </w:rPr>
        <w:t xml:space="preserve"> </w:t>
      </w:r>
      <w:r w:rsidRPr="00E5504C">
        <w:rPr>
          <w:rFonts w:ascii="Times New Roman" w:eastAsia="Times New Roman" w:hAnsi="Times New Roman" w:cs="Times New Roman"/>
          <w:sz w:val="24"/>
          <w:szCs w:val="24"/>
        </w:rPr>
        <w:t>с</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приложением</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2"/>
          <w:sz w:val="24"/>
          <w:szCs w:val="24"/>
        </w:rPr>
        <w:t xml:space="preserve"> </w:t>
      </w:r>
      <w:r w:rsidRPr="00E5504C">
        <w:rPr>
          <w:rFonts w:ascii="Times New Roman" w:eastAsia="Times New Roman" w:hAnsi="Times New Roman" w:cs="Times New Roman"/>
          <w:sz w:val="24"/>
          <w:szCs w:val="24"/>
        </w:rPr>
        <w:t>4</w:t>
      </w:r>
      <w:r w:rsidRPr="00E5504C">
        <w:rPr>
          <w:rFonts w:ascii="Times New Roman" w:eastAsia="Times New Roman" w:hAnsi="Times New Roman" w:cs="Times New Roman"/>
          <w:spacing w:val="-3"/>
          <w:sz w:val="24"/>
          <w:szCs w:val="24"/>
        </w:rPr>
        <w:t xml:space="preserve"> </w:t>
      </w:r>
      <w:r w:rsidRPr="00E5504C">
        <w:rPr>
          <w:rFonts w:ascii="Times New Roman" w:eastAsia="Times New Roman" w:hAnsi="Times New Roman" w:cs="Times New Roman"/>
          <w:sz w:val="24"/>
          <w:szCs w:val="24"/>
        </w:rPr>
        <w:t>к</w:t>
      </w:r>
      <w:r w:rsidRPr="00E5504C">
        <w:rPr>
          <w:rFonts w:ascii="Times New Roman" w:eastAsia="Times New Roman" w:hAnsi="Times New Roman" w:cs="Times New Roman"/>
          <w:spacing w:val="-5"/>
          <w:sz w:val="24"/>
          <w:szCs w:val="24"/>
        </w:rPr>
        <w:t xml:space="preserve"> </w:t>
      </w:r>
      <w:r w:rsidRPr="00E5504C">
        <w:rPr>
          <w:rFonts w:ascii="Times New Roman" w:eastAsia="Times New Roman" w:hAnsi="Times New Roman" w:cs="Times New Roman"/>
          <w:spacing w:val="-2"/>
          <w:sz w:val="24"/>
          <w:szCs w:val="24"/>
        </w:rPr>
        <w:t>Методике;</w:t>
      </w:r>
    </w:p>
    <w:p w:rsidR="00E5504C" w:rsidRPr="00E5504C" w:rsidRDefault="00E5504C" w:rsidP="00E5504C">
      <w:pPr>
        <w:widowControl w:val="0"/>
        <w:autoSpaceDE w:val="0"/>
        <w:autoSpaceDN w:val="0"/>
        <w:spacing w:before="22" w:after="0" w:line="240" w:lineRule="atLeast"/>
        <w:ind w:right="134"/>
        <w:contextualSpacing/>
        <w:jc w:val="both"/>
        <w:rPr>
          <w:rFonts w:ascii="Times New Roman" w:eastAsia="Times New Roman" w:hAnsi="Times New Roman" w:cs="Times New Roman"/>
          <w:sz w:val="24"/>
          <w:szCs w:val="24"/>
        </w:rPr>
      </w:pPr>
      <w:proofErr w:type="spellStart"/>
      <w:r w:rsidRPr="00E5504C">
        <w:rPr>
          <w:rFonts w:ascii="Times New Roman" w:eastAsia="Times New Roman" w:hAnsi="Times New Roman" w:cs="Times New Roman"/>
          <w:sz w:val="24"/>
          <w:szCs w:val="24"/>
        </w:rPr>
        <w:t>Кн</w:t>
      </w:r>
      <w:proofErr w:type="spellEnd"/>
      <w:r w:rsidRPr="00E5504C">
        <w:rPr>
          <w:rFonts w:ascii="Times New Roman" w:eastAsia="Times New Roman" w:hAnsi="Times New Roman" w:cs="Times New Roman"/>
          <w:sz w:val="24"/>
          <w:szCs w:val="24"/>
        </w:rPr>
        <w:t xml:space="preserve"> - коэффициент наполняемости общеобразовательной организации устанавливается локальным актом учредителя;</w:t>
      </w:r>
    </w:p>
    <w:p w:rsidR="00E5504C" w:rsidRPr="00E5504C" w:rsidRDefault="00E5504C" w:rsidP="00E5504C">
      <w:pPr>
        <w:widowControl w:val="0"/>
        <w:autoSpaceDE w:val="0"/>
        <w:autoSpaceDN w:val="0"/>
        <w:spacing w:after="0" w:line="296" w:lineRule="exact"/>
        <w:jc w:val="both"/>
        <w:rPr>
          <w:rFonts w:ascii="Times New Roman" w:eastAsia="Times New Roman" w:hAnsi="Times New Roman" w:cs="Times New Roman"/>
          <w:sz w:val="24"/>
          <w:szCs w:val="24"/>
        </w:rPr>
      </w:pPr>
      <w:r w:rsidRPr="00E5504C">
        <w:rPr>
          <w:rFonts w:ascii="Times New Roman" w:eastAsia="Times New Roman" w:hAnsi="Times New Roman" w:cs="Times New Roman"/>
          <w:sz w:val="24"/>
          <w:szCs w:val="24"/>
        </w:rPr>
        <w:t>Кс</w:t>
      </w:r>
      <w:r w:rsidRPr="00E5504C">
        <w:rPr>
          <w:rFonts w:ascii="Times New Roman" w:eastAsia="Times New Roman" w:hAnsi="Times New Roman" w:cs="Times New Roman"/>
          <w:spacing w:val="-7"/>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коэффициент</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за</w:t>
      </w:r>
      <w:r w:rsidRPr="00E5504C">
        <w:rPr>
          <w:rFonts w:ascii="Times New Roman" w:eastAsia="Times New Roman" w:hAnsi="Times New Roman" w:cs="Times New Roman"/>
          <w:spacing w:val="-3"/>
          <w:sz w:val="24"/>
          <w:szCs w:val="24"/>
        </w:rPr>
        <w:t xml:space="preserve"> </w:t>
      </w:r>
      <w:r w:rsidRPr="00E5504C">
        <w:rPr>
          <w:rFonts w:ascii="Times New Roman" w:eastAsia="Times New Roman" w:hAnsi="Times New Roman" w:cs="Times New Roman"/>
          <w:sz w:val="24"/>
          <w:szCs w:val="24"/>
        </w:rPr>
        <w:t>работу</w:t>
      </w:r>
      <w:r w:rsidRPr="00E5504C">
        <w:rPr>
          <w:rFonts w:ascii="Times New Roman" w:eastAsia="Times New Roman" w:hAnsi="Times New Roman" w:cs="Times New Roman"/>
          <w:spacing w:val="-11"/>
          <w:sz w:val="24"/>
          <w:szCs w:val="24"/>
        </w:rPr>
        <w:t xml:space="preserve"> </w:t>
      </w:r>
      <w:r w:rsidRPr="00E5504C">
        <w:rPr>
          <w:rFonts w:ascii="Times New Roman" w:eastAsia="Times New Roman" w:hAnsi="Times New Roman" w:cs="Times New Roman"/>
          <w:sz w:val="24"/>
          <w:szCs w:val="24"/>
        </w:rPr>
        <w:t>в</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сельской</w:t>
      </w:r>
      <w:r w:rsidRPr="00E5504C">
        <w:rPr>
          <w:rFonts w:ascii="Times New Roman" w:eastAsia="Times New Roman" w:hAnsi="Times New Roman" w:cs="Times New Roman"/>
          <w:spacing w:val="-3"/>
          <w:sz w:val="24"/>
          <w:szCs w:val="24"/>
        </w:rPr>
        <w:t xml:space="preserve"> </w:t>
      </w:r>
      <w:r w:rsidRPr="00E5504C">
        <w:rPr>
          <w:rFonts w:ascii="Times New Roman" w:eastAsia="Times New Roman" w:hAnsi="Times New Roman" w:cs="Times New Roman"/>
          <w:sz w:val="24"/>
          <w:szCs w:val="24"/>
        </w:rPr>
        <w:t>местности</w:t>
      </w:r>
      <w:r w:rsidRPr="00E5504C">
        <w:rPr>
          <w:rFonts w:ascii="Times New Roman" w:eastAsia="Times New Roman" w:hAnsi="Times New Roman" w:cs="Times New Roman"/>
          <w:spacing w:val="-2"/>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pacing w:val="-2"/>
          <w:sz w:val="24"/>
          <w:szCs w:val="24"/>
        </w:rPr>
        <w:t>0,25;</w:t>
      </w:r>
    </w:p>
    <w:p w:rsidR="00E5504C" w:rsidRPr="00E5504C" w:rsidRDefault="00E5504C" w:rsidP="00E5504C">
      <w:pPr>
        <w:widowControl w:val="0"/>
        <w:autoSpaceDE w:val="0"/>
        <w:autoSpaceDN w:val="0"/>
        <w:spacing w:before="23" w:after="0"/>
        <w:ind w:right="133"/>
        <w:jc w:val="both"/>
        <w:rPr>
          <w:rFonts w:ascii="Times New Roman" w:eastAsia="Times New Roman" w:hAnsi="Times New Roman" w:cs="Times New Roman"/>
          <w:sz w:val="24"/>
          <w:szCs w:val="24"/>
        </w:rPr>
      </w:pPr>
      <w:proofErr w:type="spellStart"/>
      <w:r w:rsidRPr="00E5504C">
        <w:rPr>
          <w:rFonts w:ascii="Times New Roman" w:eastAsia="Times New Roman" w:hAnsi="Times New Roman" w:cs="Times New Roman"/>
          <w:sz w:val="24"/>
          <w:szCs w:val="24"/>
        </w:rPr>
        <w:t>Ковз</w:t>
      </w:r>
      <w:proofErr w:type="spellEnd"/>
      <w:r w:rsidRPr="00E5504C">
        <w:rPr>
          <w:rFonts w:ascii="Times New Roman" w:eastAsia="Times New Roman" w:hAnsi="Times New Roman" w:cs="Times New Roman"/>
          <w:sz w:val="24"/>
          <w:szCs w:val="24"/>
        </w:rPr>
        <w:t xml:space="preserve"> - коэффициент за наличие в общеобразовательной организации классов для детей с ограниченными возможностями здоровья - 0,2;</w:t>
      </w:r>
    </w:p>
    <w:p w:rsidR="00E5504C" w:rsidRPr="00E5504C" w:rsidRDefault="00E5504C" w:rsidP="00E5504C">
      <w:pPr>
        <w:widowControl w:val="0"/>
        <w:autoSpaceDE w:val="0"/>
        <w:autoSpaceDN w:val="0"/>
        <w:spacing w:after="0"/>
        <w:ind w:right="132"/>
        <w:jc w:val="both"/>
        <w:rPr>
          <w:rFonts w:ascii="Times New Roman" w:eastAsia="Times New Roman" w:hAnsi="Times New Roman" w:cs="Times New Roman"/>
          <w:sz w:val="24"/>
          <w:szCs w:val="24"/>
        </w:rPr>
      </w:pPr>
      <w:proofErr w:type="spellStart"/>
      <w:r w:rsidRPr="00E5504C">
        <w:rPr>
          <w:rFonts w:ascii="Times New Roman" w:eastAsia="Times New Roman" w:hAnsi="Times New Roman" w:cs="Times New Roman"/>
          <w:sz w:val="24"/>
          <w:szCs w:val="24"/>
        </w:rPr>
        <w:t>Ксп</w:t>
      </w:r>
      <w:proofErr w:type="spellEnd"/>
      <w:r w:rsidRPr="00E5504C">
        <w:rPr>
          <w:rFonts w:ascii="Times New Roman" w:eastAsia="Times New Roman" w:hAnsi="Times New Roman" w:cs="Times New Roman"/>
          <w:sz w:val="24"/>
          <w:szCs w:val="24"/>
        </w:rPr>
        <w:t xml:space="preserve"> - коэффициент за наличие в общеобразовательной организации структурных подразделений (дошкольное образование, дополнительное образование, детский загородный оздоровительный лагерь):</w:t>
      </w:r>
    </w:p>
    <w:p w:rsidR="00E5504C" w:rsidRPr="00E5504C" w:rsidRDefault="00E5504C" w:rsidP="00E5504C">
      <w:pPr>
        <w:widowControl w:val="0"/>
        <w:tabs>
          <w:tab w:val="left" w:pos="2147"/>
          <w:tab w:val="left" w:pos="2148"/>
        </w:tabs>
        <w:autoSpaceDE w:val="0"/>
        <w:autoSpaceDN w:val="0"/>
        <w:spacing w:after="0" w:line="295"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z w:val="24"/>
          <w:szCs w:val="24"/>
        </w:rPr>
        <w:t>одно</w:t>
      </w:r>
      <w:r w:rsidRPr="00E5504C">
        <w:rPr>
          <w:rFonts w:ascii="Times New Roman" w:eastAsia="Times New Roman" w:hAnsi="Times New Roman" w:cs="Times New Roman"/>
          <w:spacing w:val="-10"/>
          <w:sz w:val="24"/>
          <w:szCs w:val="24"/>
        </w:rPr>
        <w:t xml:space="preserve"> </w:t>
      </w:r>
      <w:r w:rsidRPr="00E5504C">
        <w:rPr>
          <w:rFonts w:ascii="Times New Roman" w:eastAsia="Times New Roman" w:hAnsi="Times New Roman" w:cs="Times New Roman"/>
          <w:sz w:val="24"/>
          <w:szCs w:val="24"/>
        </w:rPr>
        <w:t>структурное</w:t>
      </w:r>
      <w:r w:rsidRPr="00E5504C">
        <w:rPr>
          <w:rFonts w:ascii="Times New Roman" w:eastAsia="Times New Roman" w:hAnsi="Times New Roman" w:cs="Times New Roman"/>
          <w:spacing w:val="-10"/>
          <w:sz w:val="24"/>
          <w:szCs w:val="24"/>
        </w:rPr>
        <w:t xml:space="preserve"> </w:t>
      </w:r>
      <w:r w:rsidRPr="00E5504C">
        <w:rPr>
          <w:rFonts w:ascii="Times New Roman" w:eastAsia="Times New Roman" w:hAnsi="Times New Roman" w:cs="Times New Roman"/>
          <w:sz w:val="24"/>
          <w:szCs w:val="24"/>
        </w:rPr>
        <w:t>подразделение</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10"/>
          <w:sz w:val="24"/>
          <w:szCs w:val="24"/>
        </w:rPr>
        <w:t xml:space="preserve"> </w:t>
      </w:r>
      <w:r w:rsidRPr="00E5504C">
        <w:rPr>
          <w:rFonts w:ascii="Times New Roman" w:eastAsia="Times New Roman" w:hAnsi="Times New Roman" w:cs="Times New Roman"/>
          <w:spacing w:val="-4"/>
          <w:sz w:val="24"/>
          <w:szCs w:val="24"/>
        </w:rPr>
        <w:t>0,2;</w:t>
      </w:r>
    </w:p>
    <w:p w:rsidR="00E5504C" w:rsidRPr="00E5504C" w:rsidRDefault="00E5504C" w:rsidP="00E5504C">
      <w:pPr>
        <w:widowControl w:val="0"/>
        <w:tabs>
          <w:tab w:val="left" w:pos="2135"/>
          <w:tab w:val="left" w:pos="2136"/>
        </w:tabs>
        <w:autoSpaceDE w:val="0"/>
        <w:autoSpaceDN w:val="0"/>
        <w:spacing w:before="22"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z w:val="24"/>
          <w:szCs w:val="24"/>
        </w:rPr>
        <w:t>два</w:t>
      </w:r>
      <w:r w:rsidRPr="00E5504C">
        <w:rPr>
          <w:rFonts w:ascii="Times New Roman" w:eastAsia="Times New Roman" w:hAnsi="Times New Roman" w:cs="Times New Roman"/>
          <w:spacing w:val="-10"/>
          <w:sz w:val="24"/>
          <w:szCs w:val="24"/>
        </w:rPr>
        <w:t xml:space="preserve"> </w:t>
      </w:r>
      <w:r w:rsidRPr="00E5504C">
        <w:rPr>
          <w:rFonts w:ascii="Times New Roman" w:eastAsia="Times New Roman" w:hAnsi="Times New Roman" w:cs="Times New Roman"/>
          <w:sz w:val="24"/>
          <w:szCs w:val="24"/>
        </w:rPr>
        <w:t>структурных</w:t>
      </w:r>
      <w:r w:rsidRPr="00E5504C">
        <w:rPr>
          <w:rFonts w:ascii="Times New Roman" w:eastAsia="Times New Roman" w:hAnsi="Times New Roman" w:cs="Times New Roman"/>
          <w:spacing w:val="-10"/>
          <w:sz w:val="24"/>
          <w:szCs w:val="24"/>
        </w:rPr>
        <w:t xml:space="preserve"> </w:t>
      </w:r>
      <w:r w:rsidRPr="00E5504C">
        <w:rPr>
          <w:rFonts w:ascii="Times New Roman" w:eastAsia="Times New Roman" w:hAnsi="Times New Roman" w:cs="Times New Roman"/>
          <w:sz w:val="24"/>
          <w:szCs w:val="24"/>
        </w:rPr>
        <w:t>подразделения</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10"/>
          <w:sz w:val="24"/>
          <w:szCs w:val="24"/>
        </w:rPr>
        <w:t xml:space="preserve"> </w:t>
      </w:r>
      <w:r w:rsidRPr="00E5504C">
        <w:rPr>
          <w:rFonts w:ascii="Times New Roman" w:eastAsia="Times New Roman" w:hAnsi="Times New Roman" w:cs="Times New Roman"/>
          <w:spacing w:val="-4"/>
          <w:sz w:val="24"/>
          <w:szCs w:val="24"/>
        </w:rPr>
        <w:t>0,3;</w:t>
      </w:r>
    </w:p>
    <w:p w:rsidR="00E5504C" w:rsidRPr="00E5504C" w:rsidRDefault="00E5504C" w:rsidP="00E5504C">
      <w:pPr>
        <w:widowControl w:val="0"/>
        <w:autoSpaceDE w:val="0"/>
        <w:autoSpaceDN w:val="0"/>
        <w:spacing w:before="26" w:after="0" w:line="240" w:lineRule="auto"/>
        <w:rPr>
          <w:rFonts w:ascii="Times New Roman" w:eastAsia="Times New Roman" w:hAnsi="Times New Roman" w:cs="Times New Roman"/>
          <w:sz w:val="24"/>
          <w:szCs w:val="24"/>
        </w:rPr>
      </w:pPr>
      <w:r w:rsidRPr="00E5504C">
        <w:rPr>
          <w:rFonts w:ascii="Times New Roman" w:eastAsia="Times New Roman" w:hAnsi="Times New Roman" w:cs="Times New Roman"/>
          <w:sz w:val="24"/>
          <w:szCs w:val="24"/>
        </w:rPr>
        <w:t>Кд</w:t>
      </w:r>
      <w:r w:rsidRPr="00E5504C">
        <w:rPr>
          <w:rFonts w:ascii="Times New Roman" w:eastAsia="Times New Roman" w:hAnsi="Times New Roman" w:cs="Times New Roman"/>
          <w:spacing w:val="-9"/>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8"/>
          <w:sz w:val="24"/>
          <w:szCs w:val="24"/>
        </w:rPr>
        <w:t xml:space="preserve"> </w:t>
      </w:r>
      <w:r w:rsidRPr="00E5504C">
        <w:rPr>
          <w:rFonts w:ascii="Times New Roman" w:eastAsia="Times New Roman" w:hAnsi="Times New Roman" w:cs="Times New Roman"/>
          <w:sz w:val="24"/>
          <w:szCs w:val="24"/>
        </w:rPr>
        <w:t>за</w:t>
      </w:r>
      <w:r w:rsidRPr="00E5504C">
        <w:rPr>
          <w:rFonts w:ascii="Times New Roman" w:eastAsia="Times New Roman" w:hAnsi="Times New Roman" w:cs="Times New Roman"/>
          <w:spacing w:val="-8"/>
          <w:sz w:val="24"/>
          <w:szCs w:val="24"/>
        </w:rPr>
        <w:t xml:space="preserve"> </w:t>
      </w:r>
      <w:r w:rsidRPr="00E5504C">
        <w:rPr>
          <w:rFonts w:ascii="Times New Roman" w:eastAsia="Times New Roman" w:hAnsi="Times New Roman" w:cs="Times New Roman"/>
          <w:sz w:val="24"/>
          <w:szCs w:val="24"/>
        </w:rPr>
        <w:t>организацию</w:t>
      </w:r>
      <w:r w:rsidRPr="00E5504C">
        <w:rPr>
          <w:rFonts w:ascii="Times New Roman" w:eastAsia="Times New Roman" w:hAnsi="Times New Roman" w:cs="Times New Roman"/>
          <w:spacing w:val="-8"/>
          <w:sz w:val="24"/>
          <w:szCs w:val="24"/>
        </w:rPr>
        <w:t xml:space="preserve"> </w:t>
      </w:r>
      <w:r w:rsidRPr="00E5504C">
        <w:rPr>
          <w:rFonts w:ascii="Times New Roman" w:eastAsia="Times New Roman" w:hAnsi="Times New Roman" w:cs="Times New Roman"/>
          <w:sz w:val="24"/>
          <w:szCs w:val="24"/>
        </w:rPr>
        <w:t>дистанционного</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обучения</w:t>
      </w:r>
      <w:r w:rsidRPr="00E5504C">
        <w:rPr>
          <w:rFonts w:ascii="Times New Roman" w:eastAsia="Times New Roman" w:hAnsi="Times New Roman" w:cs="Times New Roman"/>
          <w:spacing w:val="-9"/>
          <w:sz w:val="24"/>
          <w:szCs w:val="24"/>
        </w:rPr>
        <w:t xml:space="preserve"> </w:t>
      </w:r>
      <w:r w:rsidRPr="00E5504C">
        <w:rPr>
          <w:rFonts w:ascii="Times New Roman" w:eastAsia="Times New Roman" w:hAnsi="Times New Roman" w:cs="Times New Roman"/>
          <w:sz w:val="24"/>
          <w:szCs w:val="24"/>
        </w:rPr>
        <w:t>детей</w:t>
      </w:r>
      <w:r w:rsidRPr="00E5504C">
        <w:rPr>
          <w:rFonts w:ascii="Times New Roman" w:eastAsia="Times New Roman" w:hAnsi="Times New Roman" w:cs="Times New Roman"/>
          <w:spacing w:val="-4"/>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9"/>
          <w:sz w:val="24"/>
          <w:szCs w:val="24"/>
        </w:rPr>
        <w:t xml:space="preserve"> </w:t>
      </w:r>
      <w:r w:rsidRPr="00E5504C">
        <w:rPr>
          <w:rFonts w:ascii="Times New Roman" w:eastAsia="Times New Roman" w:hAnsi="Times New Roman" w:cs="Times New Roman"/>
          <w:spacing w:val="-4"/>
          <w:sz w:val="24"/>
          <w:szCs w:val="24"/>
        </w:rPr>
        <w:t>0,2;</w:t>
      </w:r>
    </w:p>
    <w:p w:rsidR="00E5504C" w:rsidRPr="00E5504C" w:rsidRDefault="00E5504C" w:rsidP="00E5504C">
      <w:pPr>
        <w:widowControl w:val="0"/>
        <w:autoSpaceDE w:val="0"/>
        <w:autoSpaceDN w:val="0"/>
        <w:spacing w:before="22" w:after="0"/>
        <w:rPr>
          <w:rFonts w:ascii="Times New Roman" w:eastAsia="Times New Roman" w:hAnsi="Times New Roman" w:cs="Times New Roman"/>
          <w:sz w:val="24"/>
          <w:szCs w:val="24"/>
        </w:rPr>
      </w:pPr>
      <w:r w:rsidRPr="00E5504C">
        <w:rPr>
          <w:rFonts w:ascii="Times New Roman" w:eastAsia="Times New Roman" w:hAnsi="Times New Roman" w:cs="Times New Roman"/>
          <w:sz w:val="24"/>
          <w:szCs w:val="24"/>
        </w:rPr>
        <w:t>Кб - за руководство общеобразовательной организацией под эгидой Российской</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Академии Наук - 0,3;</w:t>
      </w:r>
    </w:p>
    <w:p w:rsidR="00E5504C" w:rsidRDefault="00E5504C" w:rsidP="00E5504C">
      <w:pPr>
        <w:widowControl w:val="0"/>
        <w:autoSpaceDE w:val="0"/>
        <w:autoSpaceDN w:val="0"/>
        <w:spacing w:after="0"/>
        <w:rPr>
          <w:rFonts w:ascii="Times New Roman" w:eastAsia="Times New Roman" w:hAnsi="Times New Roman" w:cs="Times New Roman"/>
          <w:sz w:val="24"/>
          <w:szCs w:val="24"/>
        </w:rPr>
      </w:pPr>
      <w:proofErr w:type="spellStart"/>
      <w:r w:rsidRPr="00E5504C">
        <w:rPr>
          <w:rFonts w:ascii="Times New Roman" w:eastAsia="Times New Roman" w:hAnsi="Times New Roman" w:cs="Times New Roman"/>
          <w:sz w:val="24"/>
          <w:szCs w:val="24"/>
        </w:rPr>
        <w:t>Кмо</w:t>
      </w:r>
      <w:proofErr w:type="spellEnd"/>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за</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организацию</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обучения</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детей,</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нуждающихся</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в</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длительном</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лечении</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медицинских организациях - 0,2.</w:t>
      </w:r>
    </w:p>
    <w:p w:rsidR="00E5504C" w:rsidRPr="00E5504C" w:rsidRDefault="00E5504C" w:rsidP="00E5504C">
      <w:pPr>
        <w:widowControl w:val="0"/>
        <w:autoSpaceDE w:val="0"/>
        <w:autoSpaceDN w:val="0"/>
        <w:spacing w:after="0"/>
        <w:rPr>
          <w:rFonts w:ascii="Times New Roman" w:eastAsia="Times New Roman" w:hAnsi="Times New Roman" w:cs="Times New Roman"/>
          <w:sz w:val="24"/>
          <w:szCs w:val="24"/>
        </w:rPr>
      </w:pPr>
    </w:p>
    <w:p w:rsidR="00226381" w:rsidRDefault="00E5504C" w:rsidP="00226381">
      <w:pPr>
        <w:widowControl w:val="0"/>
        <w:tabs>
          <w:tab w:val="left" w:pos="4033"/>
        </w:tabs>
        <w:autoSpaceDE w:val="0"/>
        <w:autoSpaceDN w:val="0"/>
        <w:spacing w:before="89" w:after="0" w:line="240" w:lineRule="auto"/>
        <w:ind w:right="1918"/>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F940E1">
        <w:rPr>
          <w:rFonts w:ascii="Times New Roman" w:eastAsia="Times New Roman" w:hAnsi="Times New Roman" w:cs="Times New Roman"/>
          <w:b/>
          <w:bCs/>
          <w:sz w:val="24"/>
          <w:szCs w:val="24"/>
        </w:rPr>
        <w:t>11.</w:t>
      </w:r>
      <w:r w:rsidRPr="00E5504C">
        <w:rPr>
          <w:rFonts w:ascii="Times New Roman" w:eastAsia="Times New Roman" w:hAnsi="Times New Roman" w:cs="Times New Roman"/>
          <w:b/>
          <w:bCs/>
          <w:sz w:val="24"/>
          <w:szCs w:val="24"/>
        </w:rPr>
        <w:t>Расчет заработной платы заместителя руководителя</w:t>
      </w:r>
      <w:r w:rsidRPr="00E5504C">
        <w:rPr>
          <w:rFonts w:ascii="Times New Roman" w:eastAsia="Times New Roman" w:hAnsi="Times New Roman" w:cs="Times New Roman"/>
          <w:b/>
          <w:bCs/>
          <w:spacing w:val="-18"/>
          <w:sz w:val="24"/>
          <w:szCs w:val="24"/>
        </w:rPr>
        <w:t xml:space="preserve"> </w:t>
      </w:r>
      <w:r w:rsidRPr="00E5504C">
        <w:rPr>
          <w:rFonts w:ascii="Times New Roman" w:eastAsia="Times New Roman" w:hAnsi="Times New Roman" w:cs="Times New Roman"/>
          <w:b/>
          <w:bCs/>
          <w:sz w:val="24"/>
          <w:szCs w:val="24"/>
        </w:rPr>
        <w:t>общеобразовательного</w:t>
      </w:r>
      <w:r w:rsidRPr="00E5504C">
        <w:rPr>
          <w:rFonts w:ascii="Times New Roman" w:eastAsia="Times New Roman" w:hAnsi="Times New Roman" w:cs="Times New Roman"/>
          <w:b/>
          <w:bCs/>
          <w:spacing w:val="-17"/>
          <w:sz w:val="24"/>
          <w:szCs w:val="24"/>
        </w:rPr>
        <w:t xml:space="preserve"> </w:t>
      </w:r>
      <w:r w:rsidRPr="00E5504C">
        <w:rPr>
          <w:rFonts w:ascii="Times New Roman" w:eastAsia="Times New Roman" w:hAnsi="Times New Roman" w:cs="Times New Roman"/>
          <w:b/>
          <w:bCs/>
          <w:sz w:val="24"/>
          <w:szCs w:val="24"/>
        </w:rPr>
        <w:t>учреждения</w:t>
      </w:r>
    </w:p>
    <w:p w:rsidR="00E5504C" w:rsidRPr="00226381" w:rsidRDefault="00226381" w:rsidP="00226381">
      <w:pPr>
        <w:widowControl w:val="0"/>
        <w:tabs>
          <w:tab w:val="left" w:pos="4033"/>
        </w:tabs>
        <w:autoSpaceDE w:val="0"/>
        <w:autoSpaceDN w:val="0"/>
        <w:spacing w:before="89" w:after="0" w:line="240" w:lineRule="auto"/>
        <w:ind w:right="1918"/>
        <w:outlineLvl w:val="1"/>
        <w:rPr>
          <w:rFonts w:ascii="Times New Roman" w:eastAsia="Times New Roman" w:hAnsi="Times New Roman" w:cs="Times New Roman"/>
          <w:b/>
          <w:bCs/>
          <w:sz w:val="24"/>
          <w:szCs w:val="24"/>
        </w:rPr>
      </w:pPr>
      <w:r>
        <w:rPr>
          <w:rFonts w:ascii="Times New Roman" w:eastAsia="Times New Roman" w:hAnsi="Times New Roman" w:cs="Times New Roman"/>
          <w:sz w:val="24"/>
          <w:szCs w:val="24"/>
        </w:rPr>
        <w:t>1.</w:t>
      </w:r>
      <w:r w:rsidR="00E5504C" w:rsidRPr="00226381">
        <w:rPr>
          <w:rFonts w:ascii="Times New Roman" w:eastAsia="Times New Roman" w:hAnsi="Times New Roman" w:cs="Times New Roman"/>
          <w:sz w:val="24"/>
          <w:szCs w:val="24"/>
        </w:rPr>
        <w:t>Заработная</w:t>
      </w:r>
      <w:r>
        <w:rPr>
          <w:rFonts w:ascii="Times New Roman" w:eastAsia="Times New Roman" w:hAnsi="Times New Roman" w:cs="Times New Roman"/>
          <w:spacing w:val="40"/>
          <w:sz w:val="24"/>
          <w:szCs w:val="24"/>
        </w:rPr>
        <w:t xml:space="preserve"> </w:t>
      </w:r>
      <w:r w:rsidR="00E5504C" w:rsidRPr="00226381">
        <w:rPr>
          <w:rFonts w:ascii="Times New Roman" w:eastAsia="Times New Roman" w:hAnsi="Times New Roman" w:cs="Times New Roman"/>
          <w:sz w:val="24"/>
          <w:szCs w:val="24"/>
        </w:rPr>
        <w:t>плата</w:t>
      </w:r>
      <w:r>
        <w:rPr>
          <w:rFonts w:ascii="Times New Roman" w:eastAsia="Times New Roman" w:hAnsi="Times New Roman" w:cs="Times New Roman"/>
          <w:spacing w:val="40"/>
          <w:sz w:val="24"/>
          <w:szCs w:val="24"/>
        </w:rPr>
        <w:t xml:space="preserve"> </w:t>
      </w:r>
      <w:r w:rsidR="00E5504C" w:rsidRPr="00226381">
        <w:rPr>
          <w:rFonts w:ascii="Times New Roman" w:eastAsia="Times New Roman" w:hAnsi="Times New Roman" w:cs="Times New Roman"/>
          <w:sz w:val="24"/>
          <w:szCs w:val="24"/>
        </w:rPr>
        <w:t>заместителя</w:t>
      </w:r>
      <w:r>
        <w:rPr>
          <w:rFonts w:ascii="Times New Roman" w:eastAsia="Times New Roman" w:hAnsi="Times New Roman" w:cs="Times New Roman"/>
          <w:spacing w:val="40"/>
          <w:sz w:val="24"/>
          <w:szCs w:val="24"/>
        </w:rPr>
        <w:t xml:space="preserve"> </w:t>
      </w:r>
      <w:r w:rsidR="00E5504C" w:rsidRPr="00226381">
        <w:rPr>
          <w:rFonts w:ascii="Times New Roman" w:eastAsia="Times New Roman" w:hAnsi="Times New Roman" w:cs="Times New Roman"/>
          <w:sz w:val="24"/>
          <w:szCs w:val="24"/>
        </w:rPr>
        <w:t>руководителя</w:t>
      </w:r>
      <w:r>
        <w:rPr>
          <w:rFonts w:ascii="Times New Roman" w:eastAsia="Times New Roman" w:hAnsi="Times New Roman" w:cs="Times New Roman"/>
          <w:spacing w:val="40"/>
          <w:sz w:val="24"/>
          <w:szCs w:val="24"/>
        </w:rPr>
        <w:t xml:space="preserve"> </w:t>
      </w:r>
      <w:r w:rsidR="00E5504C" w:rsidRPr="00226381">
        <w:rPr>
          <w:rFonts w:ascii="Times New Roman" w:eastAsia="Times New Roman" w:hAnsi="Times New Roman" w:cs="Times New Roman"/>
          <w:sz w:val="24"/>
          <w:szCs w:val="24"/>
        </w:rPr>
        <w:t>общеобразовательной</w:t>
      </w:r>
      <w:r w:rsidR="00E5504C" w:rsidRPr="00226381">
        <w:rPr>
          <w:rFonts w:ascii="Times New Roman" w:eastAsia="Times New Roman" w:hAnsi="Times New Roman" w:cs="Times New Roman"/>
          <w:spacing w:val="40"/>
          <w:sz w:val="24"/>
          <w:szCs w:val="24"/>
        </w:rPr>
        <w:t xml:space="preserve"> </w:t>
      </w:r>
      <w:r w:rsidR="00E5504C" w:rsidRPr="00226381">
        <w:rPr>
          <w:rFonts w:ascii="Times New Roman" w:eastAsia="Times New Roman" w:hAnsi="Times New Roman" w:cs="Times New Roman"/>
          <w:sz w:val="24"/>
          <w:szCs w:val="24"/>
        </w:rPr>
        <w:t xml:space="preserve">организации устанавливается руководителем на основании трудовых договоров, </w:t>
      </w:r>
      <w:r w:rsidR="00E5504C" w:rsidRPr="00226381">
        <w:rPr>
          <w:rFonts w:ascii="Times New Roman" w:eastAsia="Times New Roman" w:hAnsi="Times New Roman" w:cs="Times New Roman"/>
          <w:sz w:val="24"/>
          <w:szCs w:val="24"/>
        </w:rPr>
        <w:lastRenderedPageBreak/>
        <w:t>заключаемых с заместителями руководителей общеобразовательных организаций.</w:t>
      </w:r>
    </w:p>
    <w:p w:rsidR="00E5504C" w:rsidRPr="00E5504C" w:rsidRDefault="00226381" w:rsidP="00226381">
      <w:pPr>
        <w:widowControl w:val="0"/>
        <w:autoSpaceDE w:val="0"/>
        <w:autoSpaceDN w:val="0"/>
        <w:spacing w:after="0"/>
        <w:ind w:right="12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5504C" w:rsidRPr="00E5504C">
        <w:rPr>
          <w:rFonts w:ascii="Times New Roman" w:eastAsia="Times New Roman" w:hAnsi="Times New Roman" w:cs="Times New Roman"/>
          <w:sz w:val="24"/>
          <w:szCs w:val="24"/>
        </w:rPr>
        <w:t xml:space="preserve">Стимулирующая часть заработной платы устанавливается органом самоуправления общеобразовательной организации по представлению руководителя общеобразовательной организации в размере до 64 процентов (максимум) от базового оклада заместителя руководителя в соответствии с </w:t>
      </w:r>
      <w:r w:rsidR="00E5504C" w:rsidRPr="00E5504C">
        <w:rPr>
          <w:rFonts w:ascii="Times New Roman" w:eastAsia="Times New Roman" w:hAnsi="Times New Roman" w:cs="Times New Roman"/>
          <w:b/>
          <w:sz w:val="24"/>
          <w:szCs w:val="24"/>
        </w:rPr>
        <w:t xml:space="preserve">приложением № 4 </w:t>
      </w:r>
      <w:r w:rsidR="00E5504C" w:rsidRPr="00E5504C">
        <w:rPr>
          <w:rFonts w:ascii="Times New Roman" w:eastAsia="Times New Roman" w:hAnsi="Times New Roman" w:cs="Times New Roman"/>
          <w:sz w:val="24"/>
          <w:szCs w:val="24"/>
        </w:rPr>
        <w:t>к Методике и критериями эффективности работы заместителя руководителя.</w:t>
      </w:r>
    </w:p>
    <w:p w:rsidR="00226381" w:rsidRDefault="00226381" w:rsidP="00226381">
      <w:pPr>
        <w:widowControl w:val="0"/>
        <w:autoSpaceDE w:val="0"/>
        <w:autoSpaceDN w:val="0"/>
        <w:spacing w:after="0"/>
        <w:ind w:right="1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5504C" w:rsidRPr="00E5504C">
        <w:rPr>
          <w:rFonts w:ascii="Times New Roman" w:eastAsia="Times New Roman" w:hAnsi="Times New Roman" w:cs="Times New Roman"/>
          <w:sz w:val="24"/>
          <w:szCs w:val="24"/>
        </w:rPr>
        <w:t>Формула расчета базовой заработной платы заместителя руководителя общеобразовательной организации:</w:t>
      </w:r>
    </w:p>
    <w:p w:rsidR="00E5504C" w:rsidRPr="00E5504C" w:rsidRDefault="00E5504C" w:rsidP="00226381">
      <w:pPr>
        <w:widowControl w:val="0"/>
        <w:autoSpaceDE w:val="0"/>
        <w:autoSpaceDN w:val="0"/>
        <w:spacing w:after="0"/>
        <w:ind w:right="132"/>
        <w:jc w:val="both"/>
        <w:rPr>
          <w:rFonts w:ascii="Times New Roman" w:eastAsia="Times New Roman" w:hAnsi="Times New Roman" w:cs="Times New Roman"/>
          <w:sz w:val="24"/>
          <w:szCs w:val="24"/>
        </w:rPr>
      </w:pPr>
      <w:proofErr w:type="spellStart"/>
      <w:r w:rsidRPr="00E5504C">
        <w:rPr>
          <w:rFonts w:ascii="Times New Roman" w:eastAsia="Times New Roman" w:hAnsi="Times New Roman" w:cs="Times New Roman"/>
          <w:sz w:val="24"/>
          <w:szCs w:val="24"/>
        </w:rPr>
        <w:t>ЗПбзам.дир</w:t>
      </w:r>
      <w:proofErr w:type="spellEnd"/>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7"/>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7"/>
          <w:sz w:val="24"/>
          <w:szCs w:val="24"/>
        </w:rPr>
        <w:t xml:space="preserve"> </w:t>
      </w:r>
      <w:proofErr w:type="spellStart"/>
      <w:r w:rsidRPr="00E5504C">
        <w:rPr>
          <w:rFonts w:ascii="Times New Roman" w:eastAsia="Times New Roman" w:hAnsi="Times New Roman" w:cs="Times New Roman"/>
          <w:sz w:val="24"/>
          <w:szCs w:val="24"/>
        </w:rPr>
        <w:t>Обаз</w:t>
      </w:r>
      <w:proofErr w:type="spellEnd"/>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х</w:t>
      </w:r>
      <w:r w:rsidRPr="00E5504C">
        <w:rPr>
          <w:rFonts w:ascii="Times New Roman" w:eastAsia="Times New Roman" w:hAnsi="Times New Roman" w:cs="Times New Roman"/>
          <w:spacing w:val="-5"/>
          <w:sz w:val="24"/>
          <w:szCs w:val="24"/>
        </w:rPr>
        <w:t xml:space="preserve"> </w:t>
      </w:r>
      <w:r w:rsidRPr="00E5504C">
        <w:rPr>
          <w:rFonts w:ascii="Times New Roman" w:eastAsia="Times New Roman" w:hAnsi="Times New Roman" w:cs="Times New Roman"/>
          <w:sz w:val="24"/>
          <w:szCs w:val="24"/>
        </w:rPr>
        <w:t>(1+Кн</w:t>
      </w:r>
      <w:r w:rsidRPr="00E5504C">
        <w:rPr>
          <w:rFonts w:ascii="Times New Roman" w:eastAsia="Times New Roman" w:hAnsi="Times New Roman" w:cs="Times New Roman"/>
          <w:spacing w:val="-7"/>
          <w:sz w:val="24"/>
          <w:szCs w:val="24"/>
        </w:rPr>
        <w:t xml:space="preserve"> </w:t>
      </w:r>
      <w:r w:rsidRPr="00E5504C">
        <w:rPr>
          <w:rFonts w:ascii="Times New Roman" w:eastAsia="Times New Roman" w:hAnsi="Times New Roman" w:cs="Times New Roman"/>
          <w:sz w:val="24"/>
          <w:szCs w:val="24"/>
        </w:rPr>
        <w:t>+</w:t>
      </w:r>
      <w:proofErr w:type="spellStart"/>
      <w:r w:rsidRPr="00E5504C">
        <w:rPr>
          <w:rFonts w:ascii="Times New Roman" w:eastAsia="Times New Roman" w:hAnsi="Times New Roman" w:cs="Times New Roman"/>
          <w:sz w:val="24"/>
          <w:szCs w:val="24"/>
        </w:rPr>
        <w:t>Кс+Ковз+Ксп</w:t>
      </w:r>
      <w:proofErr w:type="spellEnd"/>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7"/>
          <w:sz w:val="24"/>
          <w:szCs w:val="24"/>
        </w:rPr>
        <w:t xml:space="preserve"> </w:t>
      </w:r>
      <w:proofErr w:type="spellStart"/>
      <w:r w:rsidRPr="00E5504C">
        <w:rPr>
          <w:rFonts w:ascii="Times New Roman" w:eastAsia="Times New Roman" w:hAnsi="Times New Roman" w:cs="Times New Roman"/>
          <w:sz w:val="24"/>
          <w:szCs w:val="24"/>
        </w:rPr>
        <w:t>Кд+Кб+Кмо+Кцвс+Кк</w:t>
      </w:r>
      <w:proofErr w:type="spellEnd"/>
      <w:r w:rsidRPr="00E5504C">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pacing w:val="-4"/>
          <w:sz w:val="24"/>
          <w:szCs w:val="24"/>
        </w:rPr>
        <w:t>где:</w:t>
      </w:r>
    </w:p>
    <w:p w:rsidR="00E5504C" w:rsidRPr="00E5504C" w:rsidRDefault="00E5504C" w:rsidP="00226381">
      <w:pPr>
        <w:widowControl w:val="0"/>
        <w:autoSpaceDE w:val="0"/>
        <w:autoSpaceDN w:val="0"/>
        <w:spacing w:after="0" w:line="248" w:lineRule="exact"/>
        <w:jc w:val="both"/>
        <w:rPr>
          <w:rFonts w:ascii="Times New Roman" w:eastAsia="Times New Roman" w:hAnsi="Times New Roman" w:cs="Times New Roman"/>
          <w:sz w:val="24"/>
          <w:szCs w:val="24"/>
        </w:rPr>
      </w:pPr>
      <w:proofErr w:type="spellStart"/>
      <w:proofErr w:type="gramStart"/>
      <w:r w:rsidRPr="00E5504C">
        <w:rPr>
          <w:rFonts w:ascii="Times New Roman" w:eastAsia="Times New Roman" w:hAnsi="Times New Roman" w:cs="Times New Roman"/>
          <w:sz w:val="24"/>
          <w:szCs w:val="24"/>
        </w:rPr>
        <w:t>Обаз</w:t>
      </w:r>
      <w:proofErr w:type="spellEnd"/>
      <w:r w:rsidRPr="00E5504C">
        <w:rPr>
          <w:rFonts w:ascii="Times New Roman" w:eastAsia="Times New Roman" w:hAnsi="Times New Roman" w:cs="Times New Roman"/>
          <w:sz w:val="24"/>
          <w:szCs w:val="24"/>
        </w:rPr>
        <w:t>.-</w:t>
      </w:r>
      <w:proofErr w:type="gramEnd"/>
      <w:r w:rsidR="00226381">
        <w:rPr>
          <w:rFonts w:ascii="Times New Roman" w:eastAsia="Times New Roman" w:hAnsi="Times New Roman" w:cs="Times New Roman"/>
          <w:spacing w:val="67"/>
          <w:sz w:val="24"/>
          <w:szCs w:val="24"/>
        </w:rPr>
        <w:t xml:space="preserve"> </w:t>
      </w:r>
      <w:r w:rsidRPr="00E5504C">
        <w:rPr>
          <w:rFonts w:ascii="Times New Roman" w:eastAsia="Times New Roman" w:hAnsi="Times New Roman" w:cs="Times New Roman"/>
          <w:sz w:val="24"/>
          <w:szCs w:val="24"/>
        </w:rPr>
        <w:t>базовая</w:t>
      </w:r>
      <w:r w:rsidRPr="00E5504C">
        <w:rPr>
          <w:rFonts w:ascii="Times New Roman" w:eastAsia="Times New Roman" w:hAnsi="Times New Roman" w:cs="Times New Roman"/>
          <w:spacing w:val="68"/>
          <w:sz w:val="24"/>
          <w:szCs w:val="24"/>
        </w:rPr>
        <w:t xml:space="preserve">   </w:t>
      </w:r>
      <w:r w:rsidRPr="00E5504C">
        <w:rPr>
          <w:rFonts w:ascii="Times New Roman" w:eastAsia="Times New Roman" w:hAnsi="Times New Roman" w:cs="Times New Roman"/>
          <w:sz w:val="24"/>
          <w:szCs w:val="24"/>
        </w:rPr>
        <w:t>заработная</w:t>
      </w:r>
      <w:r w:rsidRPr="00E5504C">
        <w:rPr>
          <w:rFonts w:ascii="Times New Roman" w:eastAsia="Times New Roman" w:hAnsi="Times New Roman" w:cs="Times New Roman"/>
          <w:spacing w:val="67"/>
          <w:sz w:val="24"/>
          <w:szCs w:val="24"/>
        </w:rPr>
        <w:t xml:space="preserve">   </w:t>
      </w:r>
      <w:r w:rsidRPr="00E5504C">
        <w:rPr>
          <w:rFonts w:ascii="Times New Roman" w:eastAsia="Times New Roman" w:hAnsi="Times New Roman" w:cs="Times New Roman"/>
          <w:sz w:val="24"/>
          <w:szCs w:val="24"/>
        </w:rPr>
        <w:t>плата</w:t>
      </w:r>
      <w:r w:rsidRPr="00E5504C">
        <w:rPr>
          <w:rFonts w:ascii="Times New Roman" w:eastAsia="Times New Roman" w:hAnsi="Times New Roman" w:cs="Times New Roman"/>
          <w:spacing w:val="67"/>
          <w:sz w:val="24"/>
          <w:szCs w:val="24"/>
        </w:rPr>
        <w:t xml:space="preserve">   </w:t>
      </w:r>
      <w:r w:rsidRPr="00E5504C">
        <w:rPr>
          <w:rFonts w:ascii="Times New Roman" w:eastAsia="Times New Roman" w:hAnsi="Times New Roman" w:cs="Times New Roman"/>
          <w:sz w:val="24"/>
          <w:szCs w:val="24"/>
        </w:rPr>
        <w:t>заместителя</w:t>
      </w:r>
      <w:r w:rsidRPr="00E5504C">
        <w:rPr>
          <w:rFonts w:ascii="Times New Roman" w:eastAsia="Times New Roman" w:hAnsi="Times New Roman" w:cs="Times New Roman"/>
          <w:spacing w:val="67"/>
          <w:sz w:val="24"/>
          <w:szCs w:val="24"/>
        </w:rPr>
        <w:t xml:space="preserve">   </w:t>
      </w:r>
      <w:r w:rsidRPr="00E5504C">
        <w:rPr>
          <w:rFonts w:ascii="Times New Roman" w:eastAsia="Times New Roman" w:hAnsi="Times New Roman" w:cs="Times New Roman"/>
          <w:sz w:val="24"/>
          <w:szCs w:val="24"/>
        </w:rPr>
        <w:t>руководителя</w:t>
      </w:r>
      <w:r w:rsidRPr="00E5504C">
        <w:rPr>
          <w:rFonts w:ascii="Times New Roman" w:eastAsia="Times New Roman" w:hAnsi="Times New Roman" w:cs="Times New Roman"/>
          <w:spacing w:val="68"/>
          <w:sz w:val="24"/>
          <w:szCs w:val="24"/>
        </w:rPr>
        <w:t xml:space="preserve">   </w:t>
      </w:r>
      <w:r w:rsidRPr="00E5504C">
        <w:rPr>
          <w:rFonts w:ascii="Times New Roman" w:eastAsia="Times New Roman" w:hAnsi="Times New Roman" w:cs="Times New Roman"/>
          <w:spacing w:val="-10"/>
          <w:sz w:val="24"/>
          <w:szCs w:val="24"/>
        </w:rPr>
        <w:t>в</w:t>
      </w:r>
    </w:p>
    <w:p w:rsidR="00226381" w:rsidRDefault="00E5504C" w:rsidP="00226381">
      <w:pPr>
        <w:widowControl w:val="0"/>
        <w:autoSpaceDE w:val="0"/>
        <w:autoSpaceDN w:val="0"/>
        <w:spacing w:before="17" w:after="0" w:line="254" w:lineRule="auto"/>
        <w:ind w:right="690"/>
        <w:jc w:val="both"/>
        <w:rPr>
          <w:rFonts w:ascii="Times New Roman" w:eastAsia="Times New Roman" w:hAnsi="Times New Roman" w:cs="Times New Roman"/>
          <w:sz w:val="24"/>
          <w:szCs w:val="24"/>
        </w:rPr>
      </w:pPr>
      <w:r w:rsidRPr="00E5504C">
        <w:rPr>
          <w:rFonts w:ascii="Times New Roman" w:eastAsia="Times New Roman" w:hAnsi="Times New Roman" w:cs="Times New Roman"/>
          <w:sz w:val="24"/>
          <w:szCs w:val="24"/>
        </w:rPr>
        <w:t>общеобразовательной</w:t>
      </w:r>
      <w:r w:rsidRPr="00E5504C">
        <w:rPr>
          <w:rFonts w:ascii="Times New Roman" w:eastAsia="Times New Roman" w:hAnsi="Times New Roman" w:cs="Times New Roman"/>
          <w:spacing w:val="-2"/>
          <w:sz w:val="24"/>
          <w:szCs w:val="24"/>
        </w:rPr>
        <w:t xml:space="preserve"> </w:t>
      </w:r>
      <w:r w:rsidRPr="00E5504C">
        <w:rPr>
          <w:rFonts w:ascii="Times New Roman" w:eastAsia="Times New Roman" w:hAnsi="Times New Roman" w:cs="Times New Roman"/>
          <w:sz w:val="24"/>
          <w:szCs w:val="24"/>
        </w:rPr>
        <w:t>организации</w:t>
      </w:r>
      <w:r w:rsidRPr="00E5504C">
        <w:rPr>
          <w:rFonts w:ascii="Times New Roman" w:eastAsia="Times New Roman" w:hAnsi="Times New Roman" w:cs="Times New Roman"/>
          <w:spacing w:val="-5"/>
          <w:sz w:val="24"/>
          <w:szCs w:val="24"/>
        </w:rPr>
        <w:t xml:space="preserve"> </w:t>
      </w:r>
      <w:r w:rsidRPr="00E5504C">
        <w:rPr>
          <w:rFonts w:ascii="Times New Roman" w:eastAsia="Times New Roman" w:hAnsi="Times New Roman" w:cs="Times New Roman"/>
          <w:sz w:val="24"/>
          <w:szCs w:val="24"/>
        </w:rPr>
        <w:t>в</w:t>
      </w:r>
      <w:r w:rsidRPr="00E5504C">
        <w:rPr>
          <w:rFonts w:ascii="Times New Roman" w:eastAsia="Times New Roman" w:hAnsi="Times New Roman" w:cs="Times New Roman"/>
          <w:spacing w:val="-5"/>
          <w:sz w:val="24"/>
          <w:szCs w:val="24"/>
        </w:rPr>
        <w:t xml:space="preserve"> </w:t>
      </w:r>
      <w:r w:rsidRPr="00E5504C">
        <w:rPr>
          <w:rFonts w:ascii="Times New Roman" w:eastAsia="Times New Roman" w:hAnsi="Times New Roman" w:cs="Times New Roman"/>
          <w:sz w:val="24"/>
          <w:szCs w:val="24"/>
        </w:rPr>
        <w:t>соответствии</w:t>
      </w:r>
      <w:r w:rsidRPr="00E5504C">
        <w:rPr>
          <w:rFonts w:ascii="Times New Roman" w:eastAsia="Times New Roman" w:hAnsi="Times New Roman" w:cs="Times New Roman"/>
          <w:spacing w:val="-4"/>
          <w:sz w:val="24"/>
          <w:szCs w:val="24"/>
        </w:rPr>
        <w:t xml:space="preserve"> </w:t>
      </w:r>
      <w:r w:rsidRPr="00E5504C">
        <w:rPr>
          <w:rFonts w:ascii="Times New Roman" w:eastAsia="Times New Roman" w:hAnsi="Times New Roman" w:cs="Times New Roman"/>
          <w:sz w:val="24"/>
          <w:szCs w:val="24"/>
        </w:rPr>
        <w:t>с</w:t>
      </w:r>
      <w:r w:rsidRPr="00E5504C">
        <w:rPr>
          <w:rFonts w:ascii="Times New Roman" w:eastAsia="Times New Roman" w:hAnsi="Times New Roman" w:cs="Times New Roman"/>
          <w:spacing w:val="-5"/>
          <w:sz w:val="24"/>
          <w:szCs w:val="24"/>
        </w:rPr>
        <w:t xml:space="preserve"> </w:t>
      </w:r>
      <w:r w:rsidRPr="00E5504C">
        <w:rPr>
          <w:rFonts w:ascii="Times New Roman" w:eastAsia="Times New Roman" w:hAnsi="Times New Roman" w:cs="Times New Roman"/>
          <w:sz w:val="24"/>
          <w:szCs w:val="24"/>
        </w:rPr>
        <w:t>приложением</w:t>
      </w:r>
      <w:r w:rsidRPr="00E5504C">
        <w:rPr>
          <w:rFonts w:ascii="Times New Roman" w:eastAsia="Times New Roman" w:hAnsi="Times New Roman" w:cs="Times New Roman"/>
          <w:spacing w:val="-5"/>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4"/>
          <w:sz w:val="24"/>
          <w:szCs w:val="24"/>
        </w:rPr>
        <w:t xml:space="preserve"> </w:t>
      </w:r>
      <w:r w:rsidRPr="00E5504C">
        <w:rPr>
          <w:rFonts w:ascii="Times New Roman" w:eastAsia="Times New Roman" w:hAnsi="Times New Roman" w:cs="Times New Roman"/>
          <w:sz w:val="24"/>
          <w:szCs w:val="24"/>
        </w:rPr>
        <w:t>4</w:t>
      </w:r>
      <w:r w:rsidRPr="00E5504C">
        <w:rPr>
          <w:rFonts w:ascii="Times New Roman" w:eastAsia="Times New Roman" w:hAnsi="Times New Roman" w:cs="Times New Roman"/>
          <w:spacing w:val="-2"/>
          <w:sz w:val="24"/>
          <w:szCs w:val="24"/>
        </w:rPr>
        <w:t xml:space="preserve"> </w:t>
      </w:r>
      <w:r w:rsidRPr="00E5504C">
        <w:rPr>
          <w:rFonts w:ascii="Times New Roman" w:eastAsia="Times New Roman" w:hAnsi="Times New Roman" w:cs="Times New Roman"/>
          <w:sz w:val="24"/>
          <w:szCs w:val="24"/>
        </w:rPr>
        <w:t>к</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 xml:space="preserve">Методике; </w:t>
      </w:r>
    </w:p>
    <w:p w:rsidR="00E5504C" w:rsidRPr="00E5504C" w:rsidRDefault="00E5504C" w:rsidP="00226381">
      <w:pPr>
        <w:widowControl w:val="0"/>
        <w:autoSpaceDE w:val="0"/>
        <w:autoSpaceDN w:val="0"/>
        <w:spacing w:before="17" w:after="0" w:line="254" w:lineRule="auto"/>
        <w:ind w:right="690"/>
        <w:jc w:val="both"/>
        <w:rPr>
          <w:rFonts w:ascii="Times New Roman" w:eastAsia="Times New Roman" w:hAnsi="Times New Roman" w:cs="Times New Roman"/>
          <w:sz w:val="24"/>
          <w:szCs w:val="24"/>
        </w:rPr>
      </w:pPr>
      <w:proofErr w:type="spellStart"/>
      <w:r w:rsidRPr="00E5504C">
        <w:rPr>
          <w:rFonts w:ascii="Times New Roman" w:eastAsia="Times New Roman" w:hAnsi="Times New Roman" w:cs="Times New Roman"/>
          <w:sz w:val="24"/>
          <w:szCs w:val="24"/>
        </w:rPr>
        <w:t>Кн</w:t>
      </w:r>
      <w:proofErr w:type="spellEnd"/>
      <w:r w:rsidRPr="00E5504C">
        <w:rPr>
          <w:rFonts w:ascii="Times New Roman" w:eastAsia="Times New Roman" w:hAnsi="Times New Roman" w:cs="Times New Roman"/>
          <w:sz w:val="24"/>
          <w:szCs w:val="24"/>
        </w:rPr>
        <w:t xml:space="preserve"> - коэффициент наполняемости общеобразовательной организации;</w:t>
      </w:r>
    </w:p>
    <w:p w:rsidR="00E5504C" w:rsidRPr="00E5504C" w:rsidRDefault="00E5504C" w:rsidP="00226381">
      <w:pPr>
        <w:widowControl w:val="0"/>
        <w:autoSpaceDE w:val="0"/>
        <w:autoSpaceDN w:val="0"/>
        <w:spacing w:after="0" w:line="299" w:lineRule="exact"/>
        <w:jc w:val="both"/>
        <w:rPr>
          <w:rFonts w:ascii="Times New Roman" w:eastAsia="Times New Roman" w:hAnsi="Times New Roman" w:cs="Times New Roman"/>
          <w:sz w:val="24"/>
          <w:szCs w:val="24"/>
        </w:rPr>
      </w:pPr>
      <w:r w:rsidRPr="00E5504C">
        <w:rPr>
          <w:rFonts w:ascii="Times New Roman" w:eastAsia="Times New Roman" w:hAnsi="Times New Roman" w:cs="Times New Roman"/>
          <w:sz w:val="24"/>
          <w:szCs w:val="24"/>
        </w:rPr>
        <w:t>Кс</w:t>
      </w:r>
      <w:r w:rsidRPr="00E5504C">
        <w:rPr>
          <w:rFonts w:ascii="Times New Roman" w:eastAsia="Times New Roman" w:hAnsi="Times New Roman" w:cs="Times New Roman"/>
          <w:spacing w:val="-7"/>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коэффициент</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за</w:t>
      </w:r>
      <w:r w:rsidRPr="00E5504C">
        <w:rPr>
          <w:rFonts w:ascii="Times New Roman" w:eastAsia="Times New Roman" w:hAnsi="Times New Roman" w:cs="Times New Roman"/>
          <w:spacing w:val="-3"/>
          <w:sz w:val="24"/>
          <w:szCs w:val="24"/>
        </w:rPr>
        <w:t xml:space="preserve"> </w:t>
      </w:r>
      <w:r w:rsidRPr="00E5504C">
        <w:rPr>
          <w:rFonts w:ascii="Times New Roman" w:eastAsia="Times New Roman" w:hAnsi="Times New Roman" w:cs="Times New Roman"/>
          <w:sz w:val="24"/>
          <w:szCs w:val="24"/>
        </w:rPr>
        <w:t>работу</w:t>
      </w:r>
      <w:r w:rsidRPr="00E5504C">
        <w:rPr>
          <w:rFonts w:ascii="Times New Roman" w:eastAsia="Times New Roman" w:hAnsi="Times New Roman" w:cs="Times New Roman"/>
          <w:spacing w:val="-11"/>
          <w:sz w:val="24"/>
          <w:szCs w:val="24"/>
        </w:rPr>
        <w:t xml:space="preserve"> </w:t>
      </w:r>
      <w:r w:rsidRPr="00E5504C">
        <w:rPr>
          <w:rFonts w:ascii="Times New Roman" w:eastAsia="Times New Roman" w:hAnsi="Times New Roman" w:cs="Times New Roman"/>
          <w:sz w:val="24"/>
          <w:szCs w:val="24"/>
        </w:rPr>
        <w:t>в</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сельской</w:t>
      </w:r>
      <w:r w:rsidRPr="00E5504C">
        <w:rPr>
          <w:rFonts w:ascii="Times New Roman" w:eastAsia="Times New Roman" w:hAnsi="Times New Roman" w:cs="Times New Roman"/>
          <w:spacing w:val="-3"/>
          <w:sz w:val="24"/>
          <w:szCs w:val="24"/>
        </w:rPr>
        <w:t xml:space="preserve"> </w:t>
      </w:r>
      <w:r w:rsidRPr="00E5504C">
        <w:rPr>
          <w:rFonts w:ascii="Times New Roman" w:eastAsia="Times New Roman" w:hAnsi="Times New Roman" w:cs="Times New Roman"/>
          <w:sz w:val="24"/>
          <w:szCs w:val="24"/>
        </w:rPr>
        <w:t>местности</w:t>
      </w:r>
      <w:r w:rsidRPr="00E5504C">
        <w:rPr>
          <w:rFonts w:ascii="Times New Roman" w:eastAsia="Times New Roman" w:hAnsi="Times New Roman" w:cs="Times New Roman"/>
          <w:spacing w:val="-2"/>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pacing w:val="-2"/>
          <w:sz w:val="24"/>
          <w:szCs w:val="24"/>
        </w:rPr>
        <w:t>0,25;</w:t>
      </w:r>
    </w:p>
    <w:p w:rsidR="00E5504C" w:rsidRPr="00E5504C" w:rsidRDefault="00E5504C" w:rsidP="00226381">
      <w:pPr>
        <w:widowControl w:val="0"/>
        <w:autoSpaceDE w:val="0"/>
        <w:autoSpaceDN w:val="0"/>
        <w:spacing w:before="18" w:after="0" w:line="254" w:lineRule="auto"/>
        <w:ind w:right="129"/>
        <w:jc w:val="both"/>
        <w:rPr>
          <w:rFonts w:ascii="Times New Roman" w:eastAsia="Times New Roman" w:hAnsi="Times New Roman" w:cs="Times New Roman"/>
          <w:sz w:val="24"/>
          <w:szCs w:val="24"/>
        </w:rPr>
      </w:pPr>
      <w:proofErr w:type="spellStart"/>
      <w:r w:rsidRPr="00E5504C">
        <w:rPr>
          <w:rFonts w:ascii="Times New Roman" w:eastAsia="Times New Roman" w:hAnsi="Times New Roman" w:cs="Times New Roman"/>
          <w:sz w:val="24"/>
          <w:szCs w:val="24"/>
        </w:rPr>
        <w:t>Ковз</w:t>
      </w:r>
      <w:proofErr w:type="spellEnd"/>
      <w:r w:rsidRPr="00E5504C">
        <w:rPr>
          <w:rFonts w:ascii="Times New Roman" w:eastAsia="Times New Roman" w:hAnsi="Times New Roman" w:cs="Times New Roman"/>
          <w:sz w:val="24"/>
          <w:szCs w:val="24"/>
        </w:rPr>
        <w:t xml:space="preserve"> - коэффициент за наличие в общеобразовательной организации классов для детей с ограниченными возможностями здоровья - 0,2;</w:t>
      </w:r>
    </w:p>
    <w:p w:rsidR="00E5504C" w:rsidRPr="00E5504C" w:rsidRDefault="00E5504C" w:rsidP="00226381">
      <w:pPr>
        <w:widowControl w:val="0"/>
        <w:autoSpaceDE w:val="0"/>
        <w:autoSpaceDN w:val="0"/>
        <w:spacing w:after="0" w:line="254" w:lineRule="auto"/>
        <w:ind w:right="128"/>
        <w:jc w:val="both"/>
        <w:rPr>
          <w:rFonts w:ascii="Times New Roman" w:eastAsia="Times New Roman" w:hAnsi="Times New Roman" w:cs="Times New Roman"/>
          <w:sz w:val="24"/>
          <w:szCs w:val="24"/>
        </w:rPr>
      </w:pPr>
      <w:proofErr w:type="spellStart"/>
      <w:r w:rsidRPr="00E5504C">
        <w:rPr>
          <w:rFonts w:ascii="Times New Roman" w:eastAsia="Times New Roman" w:hAnsi="Times New Roman" w:cs="Times New Roman"/>
          <w:sz w:val="24"/>
          <w:szCs w:val="24"/>
        </w:rPr>
        <w:t>Ксп</w:t>
      </w:r>
      <w:proofErr w:type="spellEnd"/>
      <w:r w:rsidRPr="00E5504C">
        <w:rPr>
          <w:rFonts w:ascii="Times New Roman" w:eastAsia="Times New Roman" w:hAnsi="Times New Roman" w:cs="Times New Roman"/>
          <w:sz w:val="24"/>
          <w:szCs w:val="24"/>
        </w:rPr>
        <w:t xml:space="preserve"> - коэффициент за курирование (организацию) деятельности по направлениям структурных подразделений в общеобразовательной организации (дошкольное образование, дополнительное образование, детский загородный оздоровительный </w:t>
      </w:r>
      <w:r w:rsidRPr="00E5504C">
        <w:rPr>
          <w:rFonts w:ascii="Times New Roman" w:eastAsia="Times New Roman" w:hAnsi="Times New Roman" w:cs="Times New Roman"/>
          <w:spacing w:val="-2"/>
          <w:sz w:val="24"/>
          <w:szCs w:val="24"/>
        </w:rPr>
        <w:t>лагерь):</w:t>
      </w:r>
    </w:p>
    <w:p w:rsidR="00E5504C" w:rsidRPr="00E5504C" w:rsidRDefault="00226381" w:rsidP="00226381">
      <w:pPr>
        <w:widowControl w:val="0"/>
        <w:tabs>
          <w:tab w:val="left" w:pos="2147"/>
          <w:tab w:val="left" w:pos="2148"/>
        </w:tabs>
        <w:autoSpaceDE w:val="0"/>
        <w:autoSpaceDN w:val="0"/>
        <w:spacing w:before="2"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5504C" w:rsidRPr="00E5504C">
        <w:rPr>
          <w:rFonts w:ascii="Times New Roman" w:eastAsia="Times New Roman" w:hAnsi="Times New Roman" w:cs="Times New Roman"/>
          <w:sz w:val="24"/>
          <w:szCs w:val="24"/>
        </w:rPr>
        <w:t>одно</w:t>
      </w:r>
      <w:r w:rsidR="00E5504C" w:rsidRPr="00E5504C">
        <w:rPr>
          <w:rFonts w:ascii="Times New Roman" w:eastAsia="Times New Roman" w:hAnsi="Times New Roman" w:cs="Times New Roman"/>
          <w:spacing w:val="-10"/>
          <w:sz w:val="24"/>
          <w:szCs w:val="24"/>
        </w:rPr>
        <w:t xml:space="preserve"> </w:t>
      </w:r>
      <w:r w:rsidR="00E5504C" w:rsidRPr="00E5504C">
        <w:rPr>
          <w:rFonts w:ascii="Times New Roman" w:eastAsia="Times New Roman" w:hAnsi="Times New Roman" w:cs="Times New Roman"/>
          <w:sz w:val="24"/>
          <w:szCs w:val="24"/>
        </w:rPr>
        <w:t>структурное</w:t>
      </w:r>
      <w:r w:rsidR="00E5504C" w:rsidRPr="00E5504C">
        <w:rPr>
          <w:rFonts w:ascii="Times New Roman" w:eastAsia="Times New Roman" w:hAnsi="Times New Roman" w:cs="Times New Roman"/>
          <w:spacing w:val="-10"/>
          <w:sz w:val="24"/>
          <w:szCs w:val="24"/>
        </w:rPr>
        <w:t xml:space="preserve"> </w:t>
      </w:r>
      <w:r w:rsidR="00E5504C" w:rsidRPr="00E5504C">
        <w:rPr>
          <w:rFonts w:ascii="Times New Roman" w:eastAsia="Times New Roman" w:hAnsi="Times New Roman" w:cs="Times New Roman"/>
          <w:sz w:val="24"/>
          <w:szCs w:val="24"/>
        </w:rPr>
        <w:t>подразделение</w:t>
      </w:r>
      <w:r w:rsidR="00E5504C" w:rsidRPr="00E5504C">
        <w:rPr>
          <w:rFonts w:ascii="Times New Roman" w:eastAsia="Times New Roman" w:hAnsi="Times New Roman" w:cs="Times New Roman"/>
          <w:spacing w:val="-6"/>
          <w:sz w:val="24"/>
          <w:szCs w:val="24"/>
        </w:rPr>
        <w:t xml:space="preserve"> </w:t>
      </w:r>
      <w:r w:rsidR="00E5504C" w:rsidRPr="00E5504C">
        <w:rPr>
          <w:rFonts w:ascii="Times New Roman" w:eastAsia="Times New Roman" w:hAnsi="Times New Roman" w:cs="Times New Roman"/>
          <w:sz w:val="24"/>
          <w:szCs w:val="24"/>
        </w:rPr>
        <w:t>-</w:t>
      </w:r>
      <w:r w:rsidR="00E5504C" w:rsidRPr="00E5504C">
        <w:rPr>
          <w:rFonts w:ascii="Times New Roman" w:eastAsia="Times New Roman" w:hAnsi="Times New Roman" w:cs="Times New Roman"/>
          <w:spacing w:val="-10"/>
          <w:sz w:val="24"/>
          <w:szCs w:val="24"/>
        </w:rPr>
        <w:t xml:space="preserve"> </w:t>
      </w:r>
      <w:r w:rsidR="00E5504C" w:rsidRPr="00E5504C">
        <w:rPr>
          <w:rFonts w:ascii="Times New Roman" w:eastAsia="Times New Roman" w:hAnsi="Times New Roman" w:cs="Times New Roman"/>
          <w:spacing w:val="-4"/>
          <w:sz w:val="24"/>
          <w:szCs w:val="24"/>
        </w:rPr>
        <w:t>0,2;</w:t>
      </w:r>
    </w:p>
    <w:p w:rsidR="00E5504C" w:rsidRPr="00E5504C" w:rsidRDefault="00226381" w:rsidP="00226381">
      <w:pPr>
        <w:widowControl w:val="0"/>
        <w:tabs>
          <w:tab w:val="left" w:pos="2135"/>
          <w:tab w:val="left" w:pos="2136"/>
        </w:tabs>
        <w:autoSpaceDE w:val="0"/>
        <w:autoSpaceDN w:val="0"/>
        <w:spacing w:before="18"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5504C" w:rsidRPr="00E5504C">
        <w:rPr>
          <w:rFonts w:ascii="Times New Roman" w:eastAsia="Times New Roman" w:hAnsi="Times New Roman" w:cs="Times New Roman"/>
          <w:sz w:val="24"/>
          <w:szCs w:val="24"/>
        </w:rPr>
        <w:t>два</w:t>
      </w:r>
      <w:r w:rsidR="00E5504C" w:rsidRPr="00E5504C">
        <w:rPr>
          <w:rFonts w:ascii="Times New Roman" w:eastAsia="Times New Roman" w:hAnsi="Times New Roman" w:cs="Times New Roman"/>
          <w:spacing w:val="-10"/>
          <w:sz w:val="24"/>
          <w:szCs w:val="24"/>
        </w:rPr>
        <w:t xml:space="preserve"> </w:t>
      </w:r>
      <w:r w:rsidR="00E5504C" w:rsidRPr="00E5504C">
        <w:rPr>
          <w:rFonts w:ascii="Times New Roman" w:eastAsia="Times New Roman" w:hAnsi="Times New Roman" w:cs="Times New Roman"/>
          <w:sz w:val="24"/>
          <w:szCs w:val="24"/>
        </w:rPr>
        <w:t>структурных</w:t>
      </w:r>
      <w:r w:rsidR="00E5504C" w:rsidRPr="00E5504C">
        <w:rPr>
          <w:rFonts w:ascii="Times New Roman" w:eastAsia="Times New Roman" w:hAnsi="Times New Roman" w:cs="Times New Roman"/>
          <w:spacing w:val="-10"/>
          <w:sz w:val="24"/>
          <w:szCs w:val="24"/>
        </w:rPr>
        <w:t xml:space="preserve"> </w:t>
      </w:r>
      <w:r w:rsidR="00E5504C" w:rsidRPr="00E5504C">
        <w:rPr>
          <w:rFonts w:ascii="Times New Roman" w:eastAsia="Times New Roman" w:hAnsi="Times New Roman" w:cs="Times New Roman"/>
          <w:sz w:val="24"/>
          <w:szCs w:val="24"/>
        </w:rPr>
        <w:t>подразделения</w:t>
      </w:r>
      <w:r w:rsidR="00E5504C" w:rsidRPr="00E5504C">
        <w:rPr>
          <w:rFonts w:ascii="Times New Roman" w:eastAsia="Times New Roman" w:hAnsi="Times New Roman" w:cs="Times New Roman"/>
          <w:spacing w:val="-6"/>
          <w:sz w:val="24"/>
          <w:szCs w:val="24"/>
        </w:rPr>
        <w:t xml:space="preserve"> </w:t>
      </w:r>
      <w:r w:rsidR="00E5504C" w:rsidRPr="00E5504C">
        <w:rPr>
          <w:rFonts w:ascii="Times New Roman" w:eastAsia="Times New Roman" w:hAnsi="Times New Roman" w:cs="Times New Roman"/>
          <w:sz w:val="24"/>
          <w:szCs w:val="24"/>
        </w:rPr>
        <w:t>-</w:t>
      </w:r>
      <w:r w:rsidR="00E5504C" w:rsidRPr="00E5504C">
        <w:rPr>
          <w:rFonts w:ascii="Times New Roman" w:eastAsia="Times New Roman" w:hAnsi="Times New Roman" w:cs="Times New Roman"/>
          <w:spacing w:val="-10"/>
          <w:sz w:val="24"/>
          <w:szCs w:val="24"/>
        </w:rPr>
        <w:t xml:space="preserve"> </w:t>
      </w:r>
      <w:r w:rsidR="00E5504C" w:rsidRPr="00E5504C">
        <w:rPr>
          <w:rFonts w:ascii="Times New Roman" w:eastAsia="Times New Roman" w:hAnsi="Times New Roman" w:cs="Times New Roman"/>
          <w:spacing w:val="-4"/>
          <w:sz w:val="24"/>
          <w:szCs w:val="24"/>
        </w:rPr>
        <w:t>0,3;</w:t>
      </w:r>
    </w:p>
    <w:p w:rsidR="00E5504C" w:rsidRPr="00E5504C" w:rsidRDefault="00E5504C" w:rsidP="00226381">
      <w:pPr>
        <w:widowControl w:val="0"/>
        <w:autoSpaceDE w:val="0"/>
        <w:autoSpaceDN w:val="0"/>
        <w:spacing w:before="18" w:after="0" w:line="240" w:lineRule="auto"/>
        <w:rPr>
          <w:rFonts w:ascii="Times New Roman" w:eastAsia="Times New Roman" w:hAnsi="Times New Roman" w:cs="Times New Roman"/>
          <w:sz w:val="24"/>
          <w:szCs w:val="24"/>
        </w:rPr>
      </w:pPr>
      <w:r w:rsidRPr="00E5504C">
        <w:rPr>
          <w:rFonts w:ascii="Times New Roman" w:eastAsia="Times New Roman" w:hAnsi="Times New Roman" w:cs="Times New Roman"/>
          <w:sz w:val="24"/>
          <w:szCs w:val="24"/>
        </w:rPr>
        <w:t>Кд</w:t>
      </w:r>
      <w:r w:rsidRPr="00E5504C">
        <w:rPr>
          <w:rFonts w:ascii="Times New Roman" w:eastAsia="Times New Roman" w:hAnsi="Times New Roman" w:cs="Times New Roman"/>
          <w:spacing w:val="-9"/>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8"/>
          <w:sz w:val="24"/>
          <w:szCs w:val="24"/>
        </w:rPr>
        <w:t xml:space="preserve"> </w:t>
      </w:r>
      <w:r w:rsidRPr="00E5504C">
        <w:rPr>
          <w:rFonts w:ascii="Times New Roman" w:eastAsia="Times New Roman" w:hAnsi="Times New Roman" w:cs="Times New Roman"/>
          <w:sz w:val="24"/>
          <w:szCs w:val="24"/>
        </w:rPr>
        <w:t>0,2</w:t>
      </w:r>
      <w:r w:rsidRPr="00E5504C">
        <w:rPr>
          <w:rFonts w:ascii="Times New Roman" w:eastAsia="Times New Roman" w:hAnsi="Times New Roman" w:cs="Times New Roman"/>
          <w:spacing w:val="-8"/>
          <w:sz w:val="24"/>
          <w:szCs w:val="24"/>
        </w:rPr>
        <w:t xml:space="preserve"> </w:t>
      </w:r>
      <w:r w:rsidRPr="00E5504C">
        <w:rPr>
          <w:rFonts w:ascii="Times New Roman" w:eastAsia="Times New Roman" w:hAnsi="Times New Roman" w:cs="Times New Roman"/>
          <w:sz w:val="24"/>
          <w:szCs w:val="24"/>
        </w:rPr>
        <w:t>за</w:t>
      </w:r>
      <w:r w:rsidRPr="00E5504C">
        <w:rPr>
          <w:rFonts w:ascii="Times New Roman" w:eastAsia="Times New Roman" w:hAnsi="Times New Roman" w:cs="Times New Roman"/>
          <w:spacing w:val="-9"/>
          <w:sz w:val="24"/>
          <w:szCs w:val="24"/>
        </w:rPr>
        <w:t xml:space="preserve"> </w:t>
      </w:r>
      <w:r w:rsidRPr="00E5504C">
        <w:rPr>
          <w:rFonts w:ascii="Times New Roman" w:eastAsia="Times New Roman" w:hAnsi="Times New Roman" w:cs="Times New Roman"/>
          <w:sz w:val="24"/>
          <w:szCs w:val="24"/>
        </w:rPr>
        <w:t>организацию</w:t>
      </w:r>
      <w:r w:rsidRPr="00E5504C">
        <w:rPr>
          <w:rFonts w:ascii="Times New Roman" w:eastAsia="Times New Roman" w:hAnsi="Times New Roman" w:cs="Times New Roman"/>
          <w:spacing w:val="-7"/>
          <w:sz w:val="24"/>
          <w:szCs w:val="24"/>
        </w:rPr>
        <w:t xml:space="preserve"> </w:t>
      </w:r>
      <w:r w:rsidRPr="00E5504C">
        <w:rPr>
          <w:rFonts w:ascii="Times New Roman" w:eastAsia="Times New Roman" w:hAnsi="Times New Roman" w:cs="Times New Roman"/>
          <w:sz w:val="24"/>
          <w:szCs w:val="24"/>
        </w:rPr>
        <w:t>дистанционного</w:t>
      </w:r>
      <w:r w:rsidRPr="00E5504C">
        <w:rPr>
          <w:rFonts w:ascii="Times New Roman" w:eastAsia="Times New Roman" w:hAnsi="Times New Roman" w:cs="Times New Roman"/>
          <w:spacing w:val="-7"/>
          <w:sz w:val="24"/>
          <w:szCs w:val="24"/>
        </w:rPr>
        <w:t xml:space="preserve"> </w:t>
      </w:r>
      <w:r w:rsidRPr="00E5504C">
        <w:rPr>
          <w:rFonts w:ascii="Times New Roman" w:eastAsia="Times New Roman" w:hAnsi="Times New Roman" w:cs="Times New Roman"/>
          <w:sz w:val="24"/>
          <w:szCs w:val="24"/>
        </w:rPr>
        <w:t>обучения</w:t>
      </w:r>
      <w:r w:rsidRPr="00E5504C">
        <w:rPr>
          <w:rFonts w:ascii="Times New Roman" w:eastAsia="Times New Roman" w:hAnsi="Times New Roman" w:cs="Times New Roman"/>
          <w:spacing w:val="-8"/>
          <w:sz w:val="24"/>
          <w:szCs w:val="24"/>
        </w:rPr>
        <w:t xml:space="preserve"> </w:t>
      </w:r>
      <w:r w:rsidRPr="00E5504C">
        <w:rPr>
          <w:rFonts w:ascii="Times New Roman" w:eastAsia="Times New Roman" w:hAnsi="Times New Roman" w:cs="Times New Roman"/>
          <w:spacing w:val="-2"/>
          <w:sz w:val="24"/>
          <w:szCs w:val="24"/>
        </w:rPr>
        <w:t>детей;</w:t>
      </w:r>
    </w:p>
    <w:p w:rsidR="00E5504C" w:rsidRPr="00E5504C" w:rsidRDefault="00E5504C" w:rsidP="00226381">
      <w:pPr>
        <w:widowControl w:val="0"/>
        <w:autoSpaceDE w:val="0"/>
        <w:autoSpaceDN w:val="0"/>
        <w:spacing w:before="18" w:after="0" w:line="254" w:lineRule="auto"/>
        <w:rPr>
          <w:rFonts w:ascii="Times New Roman" w:eastAsia="Times New Roman" w:hAnsi="Times New Roman" w:cs="Times New Roman"/>
          <w:sz w:val="24"/>
          <w:szCs w:val="24"/>
        </w:rPr>
      </w:pPr>
      <w:r w:rsidRPr="00E5504C">
        <w:rPr>
          <w:rFonts w:ascii="Times New Roman" w:eastAsia="Times New Roman" w:hAnsi="Times New Roman" w:cs="Times New Roman"/>
          <w:sz w:val="24"/>
          <w:szCs w:val="24"/>
        </w:rPr>
        <w:t>Кб</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за</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организацию</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работы</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в</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общеобразовательной</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организации</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под</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эгидой</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Российской Академии Наук - 0,2;</w:t>
      </w:r>
    </w:p>
    <w:p w:rsidR="00E5504C" w:rsidRPr="00E5504C" w:rsidRDefault="00E5504C" w:rsidP="00226381">
      <w:pPr>
        <w:widowControl w:val="0"/>
        <w:autoSpaceDE w:val="0"/>
        <w:autoSpaceDN w:val="0"/>
        <w:spacing w:after="0" w:line="254" w:lineRule="auto"/>
        <w:rPr>
          <w:rFonts w:ascii="Times New Roman" w:eastAsia="Times New Roman" w:hAnsi="Times New Roman" w:cs="Times New Roman"/>
          <w:sz w:val="24"/>
          <w:szCs w:val="24"/>
        </w:rPr>
      </w:pPr>
      <w:proofErr w:type="spellStart"/>
      <w:r w:rsidRPr="00E5504C">
        <w:rPr>
          <w:rFonts w:ascii="Times New Roman" w:eastAsia="Times New Roman" w:hAnsi="Times New Roman" w:cs="Times New Roman"/>
          <w:sz w:val="24"/>
          <w:szCs w:val="24"/>
        </w:rPr>
        <w:t>Кмо</w:t>
      </w:r>
      <w:proofErr w:type="spellEnd"/>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за</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организацию</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обучения</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детей,</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нуждающихся</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в</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длительном</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лечении,</w:t>
      </w:r>
      <w:r w:rsidRPr="00E5504C">
        <w:rPr>
          <w:rFonts w:ascii="Times New Roman" w:eastAsia="Times New Roman" w:hAnsi="Times New Roman" w:cs="Times New Roman"/>
          <w:spacing w:val="40"/>
          <w:sz w:val="24"/>
          <w:szCs w:val="24"/>
        </w:rPr>
        <w:t xml:space="preserve"> </w:t>
      </w:r>
      <w:r w:rsidRPr="00E5504C">
        <w:rPr>
          <w:rFonts w:ascii="Times New Roman" w:eastAsia="Times New Roman" w:hAnsi="Times New Roman" w:cs="Times New Roman"/>
          <w:sz w:val="24"/>
          <w:szCs w:val="24"/>
        </w:rPr>
        <w:t>в медицинских организациях - 0,2;</w:t>
      </w:r>
    </w:p>
    <w:p w:rsidR="00E5504C" w:rsidRPr="00226381" w:rsidRDefault="00E5504C" w:rsidP="00226381">
      <w:pPr>
        <w:widowControl w:val="0"/>
        <w:autoSpaceDE w:val="0"/>
        <w:autoSpaceDN w:val="0"/>
        <w:spacing w:after="0" w:line="299" w:lineRule="exact"/>
        <w:rPr>
          <w:rFonts w:ascii="Times New Roman" w:eastAsia="Times New Roman" w:hAnsi="Times New Roman" w:cs="Times New Roman"/>
          <w:sz w:val="24"/>
          <w:szCs w:val="24"/>
        </w:rPr>
      </w:pPr>
      <w:proofErr w:type="spellStart"/>
      <w:r w:rsidRPr="00E5504C">
        <w:rPr>
          <w:rFonts w:ascii="Times New Roman" w:eastAsia="Times New Roman" w:hAnsi="Times New Roman" w:cs="Times New Roman"/>
          <w:sz w:val="24"/>
          <w:szCs w:val="24"/>
        </w:rPr>
        <w:t>Кцвс</w:t>
      </w:r>
      <w:proofErr w:type="spellEnd"/>
      <w:r w:rsidRPr="00E5504C">
        <w:rPr>
          <w:rFonts w:ascii="Times New Roman" w:eastAsia="Times New Roman" w:hAnsi="Times New Roman" w:cs="Times New Roman"/>
          <w:spacing w:val="-7"/>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7"/>
          <w:sz w:val="24"/>
          <w:szCs w:val="24"/>
        </w:rPr>
        <w:t xml:space="preserve"> </w:t>
      </w:r>
      <w:r w:rsidRPr="00E5504C">
        <w:rPr>
          <w:rFonts w:ascii="Times New Roman" w:eastAsia="Times New Roman" w:hAnsi="Times New Roman" w:cs="Times New Roman"/>
          <w:sz w:val="24"/>
          <w:szCs w:val="24"/>
        </w:rPr>
        <w:t>за</w:t>
      </w:r>
      <w:r w:rsidRPr="00E5504C">
        <w:rPr>
          <w:rFonts w:ascii="Times New Roman" w:eastAsia="Times New Roman" w:hAnsi="Times New Roman" w:cs="Times New Roman"/>
          <w:spacing w:val="-8"/>
          <w:sz w:val="24"/>
          <w:szCs w:val="24"/>
        </w:rPr>
        <w:t xml:space="preserve"> </w:t>
      </w:r>
      <w:r w:rsidRPr="00E5504C">
        <w:rPr>
          <w:rFonts w:ascii="Times New Roman" w:eastAsia="Times New Roman" w:hAnsi="Times New Roman" w:cs="Times New Roman"/>
          <w:sz w:val="24"/>
          <w:szCs w:val="24"/>
        </w:rPr>
        <w:t>организацию</w:t>
      </w:r>
      <w:r w:rsidRPr="00E5504C">
        <w:rPr>
          <w:rFonts w:ascii="Times New Roman" w:eastAsia="Times New Roman" w:hAnsi="Times New Roman" w:cs="Times New Roman"/>
          <w:spacing w:val="-6"/>
          <w:sz w:val="24"/>
          <w:szCs w:val="24"/>
        </w:rPr>
        <w:t xml:space="preserve"> </w:t>
      </w:r>
      <w:r w:rsidRPr="00E5504C">
        <w:rPr>
          <w:rFonts w:ascii="Times New Roman" w:eastAsia="Times New Roman" w:hAnsi="Times New Roman" w:cs="Times New Roman"/>
          <w:sz w:val="24"/>
          <w:szCs w:val="24"/>
        </w:rPr>
        <w:t>обучения</w:t>
      </w:r>
      <w:r w:rsidRPr="00E5504C">
        <w:rPr>
          <w:rFonts w:ascii="Times New Roman" w:eastAsia="Times New Roman" w:hAnsi="Times New Roman" w:cs="Times New Roman"/>
          <w:spacing w:val="-8"/>
          <w:sz w:val="24"/>
          <w:szCs w:val="24"/>
        </w:rPr>
        <w:t xml:space="preserve"> </w:t>
      </w:r>
      <w:r w:rsidRPr="00E5504C">
        <w:rPr>
          <w:rFonts w:ascii="Times New Roman" w:eastAsia="Times New Roman" w:hAnsi="Times New Roman" w:cs="Times New Roman"/>
          <w:sz w:val="24"/>
          <w:szCs w:val="24"/>
        </w:rPr>
        <w:t>детей</w:t>
      </w:r>
      <w:r w:rsidRPr="00E5504C">
        <w:rPr>
          <w:rFonts w:ascii="Times New Roman" w:eastAsia="Times New Roman" w:hAnsi="Times New Roman" w:cs="Times New Roman"/>
          <w:spacing w:val="-7"/>
          <w:sz w:val="24"/>
          <w:szCs w:val="24"/>
        </w:rPr>
        <w:t xml:space="preserve"> </w:t>
      </w:r>
      <w:r w:rsidRPr="00E5504C">
        <w:rPr>
          <w:rFonts w:ascii="Times New Roman" w:eastAsia="Times New Roman" w:hAnsi="Times New Roman" w:cs="Times New Roman"/>
          <w:sz w:val="24"/>
          <w:szCs w:val="24"/>
        </w:rPr>
        <w:t>в</w:t>
      </w:r>
      <w:r w:rsidRPr="00E5504C">
        <w:rPr>
          <w:rFonts w:ascii="Times New Roman" w:eastAsia="Times New Roman" w:hAnsi="Times New Roman" w:cs="Times New Roman"/>
          <w:spacing w:val="-7"/>
          <w:sz w:val="24"/>
          <w:szCs w:val="24"/>
        </w:rPr>
        <w:t xml:space="preserve"> </w:t>
      </w:r>
      <w:r w:rsidRPr="00E5504C">
        <w:rPr>
          <w:rFonts w:ascii="Times New Roman" w:eastAsia="Times New Roman" w:hAnsi="Times New Roman" w:cs="Times New Roman"/>
          <w:sz w:val="24"/>
          <w:szCs w:val="24"/>
        </w:rPr>
        <w:t>центре</w:t>
      </w:r>
      <w:r w:rsidRPr="00E5504C">
        <w:rPr>
          <w:rFonts w:ascii="Times New Roman" w:eastAsia="Times New Roman" w:hAnsi="Times New Roman" w:cs="Times New Roman"/>
          <w:spacing w:val="-8"/>
          <w:sz w:val="24"/>
          <w:szCs w:val="24"/>
        </w:rPr>
        <w:t xml:space="preserve"> </w:t>
      </w:r>
      <w:r w:rsidRPr="00E5504C">
        <w:rPr>
          <w:rFonts w:ascii="Times New Roman" w:eastAsia="Times New Roman" w:hAnsi="Times New Roman" w:cs="Times New Roman"/>
          <w:sz w:val="24"/>
          <w:szCs w:val="24"/>
        </w:rPr>
        <w:t>временного</w:t>
      </w:r>
      <w:r w:rsidRPr="00E5504C">
        <w:rPr>
          <w:rFonts w:ascii="Times New Roman" w:eastAsia="Times New Roman" w:hAnsi="Times New Roman" w:cs="Times New Roman"/>
          <w:spacing w:val="-7"/>
          <w:sz w:val="24"/>
          <w:szCs w:val="24"/>
        </w:rPr>
        <w:t xml:space="preserve"> </w:t>
      </w:r>
      <w:r w:rsidRPr="00E5504C">
        <w:rPr>
          <w:rFonts w:ascii="Times New Roman" w:eastAsia="Times New Roman" w:hAnsi="Times New Roman" w:cs="Times New Roman"/>
          <w:sz w:val="24"/>
          <w:szCs w:val="24"/>
        </w:rPr>
        <w:t>содержания</w:t>
      </w:r>
      <w:r w:rsidRPr="00E5504C">
        <w:rPr>
          <w:rFonts w:ascii="Times New Roman" w:eastAsia="Times New Roman" w:hAnsi="Times New Roman" w:cs="Times New Roman"/>
          <w:spacing w:val="-3"/>
          <w:sz w:val="24"/>
          <w:szCs w:val="24"/>
        </w:rPr>
        <w:t xml:space="preserve"> </w:t>
      </w:r>
      <w:r w:rsidRPr="00E5504C">
        <w:rPr>
          <w:rFonts w:ascii="Times New Roman" w:eastAsia="Times New Roman" w:hAnsi="Times New Roman" w:cs="Times New Roman"/>
          <w:spacing w:val="-10"/>
          <w:sz w:val="24"/>
          <w:szCs w:val="24"/>
        </w:rPr>
        <w:t>-</w:t>
      </w:r>
      <w:r w:rsidR="00226381">
        <w:rPr>
          <w:rFonts w:ascii="Times New Roman" w:eastAsia="Times New Roman" w:hAnsi="Times New Roman" w:cs="Times New Roman"/>
          <w:sz w:val="24"/>
          <w:szCs w:val="24"/>
        </w:rPr>
        <w:t xml:space="preserve"> </w:t>
      </w:r>
      <w:r w:rsidRPr="00E5504C">
        <w:rPr>
          <w:rFonts w:ascii="Times New Roman" w:hAnsi="Times New Roman" w:cs="Times New Roman"/>
          <w:spacing w:val="-4"/>
          <w:sz w:val="24"/>
          <w:szCs w:val="24"/>
        </w:rPr>
        <w:t>0,2;</w:t>
      </w:r>
    </w:p>
    <w:p w:rsidR="00E5504C" w:rsidRPr="00E5504C" w:rsidRDefault="00E5504C" w:rsidP="00226381">
      <w:pPr>
        <w:widowControl w:val="0"/>
        <w:autoSpaceDE w:val="0"/>
        <w:autoSpaceDN w:val="0"/>
        <w:spacing w:before="13" w:after="0" w:line="240" w:lineRule="auto"/>
        <w:rPr>
          <w:rFonts w:ascii="Times New Roman" w:eastAsia="Times New Roman" w:hAnsi="Times New Roman" w:cs="Times New Roman"/>
          <w:sz w:val="24"/>
          <w:szCs w:val="24"/>
        </w:rPr>
      </w:pPr>
      <w:proofErr w:type="spellStart"/>
      <w:r w:rsidRPr="00E5504C">
        <w:rPr>
          <w:rFonts w:ascii="Times New Roman" w:eastAsia="Times New Roman" w:hAnsi="Times New Roman" w:cs="Times New Roman"/>
          <w:sz w:val="24"/>
          <w:szCs w:val="24"/>
        </w:rPr>
        <w:t>Кк</w:t>
      </w:r>
      <w:proofErr w:type="spellEnd"/>
      <w:r w:rsidRPr="00E5504C">
        <w:rPr>
          <w:rFonts w:ascii="Times New Roman" w:eastAsia="Times New Roman" w:hAnsi="Times New Roman" w:cs="Times New Roman"/>
          <w:spacing w:val="16"/>
          <w:sz w:val="24"/>
          <w:szCs w:val="24"/>
        </w:rPr>
        <w:t xml:space="preserve"> </w:t>
      </w:r>
      <w:r w:rsidRPr="00E5504C">
        <w:rPr>
          <w:rFonts w:ascii="Times New Roman" w:eastAsia="Times New Roman" w:hAnsi="Times New Roman" w:cs="Times New Roman"/>
          <w:sz w:val="24"/>
          <w:szCs w:val="24"/>
        </w:rPr>
        <w:t>-</w:t>
      </w:r>
      <w:r w:rsidRPr="00E5504C">
        <w:rPr>
          <w:rFonts w:ascii="Times New Roman" w:eastAsia="Times New Roman" w:hAnsi="Times New Roman" w:cs="Times New Roman"/>
          <w:spacing w:val="21"/>
          <w:sz w:val="24"/>
          <w:szCs w:val="24"/>
        </w:rPr>
        <w:t xml:space="preserve"> </w:t>
      </w:r>
      <w:r w:rsidRPr="00E5504C">
        <w:rPr>
          <w:rFonts w:ascii="Times New Roman" w:eastAsia="Times New Roman" w:hAnsi="Times New Roman" w:cs="Times New Roman"/>
          <w:sz w:val="24"/>
          <w:szCs w:val="24"/>
        </w:rPr>
        <w:t>за</w:t>
      </w:r>
      <w:r w:rsidRPr="00E5504C">
        <w:rPr>
          <w:rFonts w:ascii="Times New Roman" w:eastAsia="Times New Roman" w:hAnsi="Times New Roman" w:cs="Times New Roman"/>
          <w:spacing w:val="18"/>
          <w:sz w:val="24"/>
          <w:szCs w:val="24"/>
        </w:rPr>
        <w:t xml:space="preserve"> </w:t>
      </w:r>
      <w:r w:rsidRPr="00E5504C">
        <w:rPr>
          <w:rFonts w:ascii="Times New Roman" w:eastAsia="Times New Roman" w:hAnsi="Times New Roman" w:cs="Times New Roman"/>
          <w:sz w:val="24"/>
          <w:szCs w:val="24"/>
        </w:rPr>
        <w:t>организацию</w:t>
      </w:r>
      <w:r w:rsidRPr="00E5504C">
        <w:rPr>
          <w:rFonts w:ascii="Times New Roman" w:eastAsia="Times New Roman" w:hAnsi="Times New Roman" w:cs="Times New Roman"/>
          <w:spacing w:val="21"/>
          <w:sz w:val="24"/>
          <w:szCs w:val="24"/>
        </w:rPr>
        <w:t xml:space="preserve"> </w:t>
      </w:r>
      <w:r w:rsidRPr="00E5504C">
        <w:rPr>
          <w:rFonts w:ascii="Times New Roman" w:eastAsia="Times New Roman" w:hAnsi="Times New Roman" w:cs="Times New Roman"/>
          <w:sz w:val="24"/>
          <w:szCs w:val="24"/>
        </w:rPr>
        <w:t>круглосуточного</w:t>
      </w:r>
      <w:r w:rsidRPr="00E5504C">
        <w:rPr>
          <w:rFonts w:ascii="Times New Roman" w:eastAsia="Times New Roman" w:hAnsi="Times New Roman" w:cs="Times New Roman"/>
          <w:spacing w:val="17"/>
          <w:sz w:val="24"/>
          <w:szCs w:val="24"/>
        </w:rPr>
        <w:t xml:space="preserve"> </w:t>
      </w:r>
      <w:r w:rsidRPr="00E5504C">
        <w:rPr>
          <w:rFonts w:ascii="Times New Roman" w:eastAsia="Times New Roman" w:hAnsi="Times New Roman" w:cs="Times New Roman"/>
          <w:sz w:val="24"/>
          <w:szCs w:val="24"/>
        </w:rPr>
        <w:t>пребывания</w:t>
      </w:r>
      <w:r w:rsidRPr="00E5504C">
        <w:rPr>
          <w:rFonts w:ascii="Times New Roman" w:eastAsia="Times New Roman" w:hAnsi="Times New Roman" w:cs="Times New Roman"/>
          <w:spacing w:val="19"/>
          <w:sz w:val="24"/>
          <w:szCs w:val="24"/>
        </w:rPr>
        <w:t xml:space="preserve"> </w:t>
      </w:r>
      <w:r w:rsidRPr="00E5504C">
        <w:rPr>
          <w:rFonts w:ascii="Times New Roman" w:eastAsia="Times New Roman" w:hAnsi="Times New Roman" w:cs="Times New Roman"/>
          <w:sz w:val="24"/>
          <w:szCs w:val="24"/>
        </w:rPr>
        <w:t>детей</w:t>
      </w:r>
      <w:r w:rsidRPr="00E5504C">
        <w:rPr>
          <w:rFonts w:ascii="Times New Roman" w:eastAsia="Times New Roman" w:hAnsi="Times New Roman" w:cs="Times New Roman"/>
          <w:spacing w:val="20"/>
          <w:sz w:val="24"/>
          <w:szCs w:val="24"/>
        </w:rPr>
        <w:t xml:space="preserve"> </w:t>
      </w:r>
      <w:r w:rsidRPr="00E5504C">
        <w:rPr>
          <w:rFonts w:ascii="Times New Roman" w:eastAsia="Times New Roman" w:hAnsi="Times New Roman" w:cs="Times New Roman"/>
          <w:sz w:val="24"/>
          <w:szCs w:val="24"/>
        </w:rPr>
        <w:t>в</w:t>
      </w:r>
      <w:r w:rsidRPr="00E5504C">
        <w:rPr>
          <w:rFonts w:ascii="Times New Roman" w:eastAsia="Times New Roman" w:hAnsi="Times New Roman" w:cs="Times New Roman"/>
          <w:spacing w:val="18"/>
          <w:sz w:val="24"/>
          <w:szCs w:val="24"/>
        </w:rPr>
        <w:t xml:space="preserve"> </w:t>
      </w:r>
      <w:r w:rsidRPr="00E5504C">
        <w:rPr>
          <w:rFonts w:ascii="Times New Roman" w:eastAsia="Times New Roman" w:hAnsi="Times New Roman" w:cs="Times New Roman"/>
          <w:sz w:val="24"/>
          <w:szCs w:val="24"/>
        </w:rPr>
        <w:t>школах-</w:t>
      </w:r>
      <w:r w:rsidRPr="00E5504C">
        <w:rPr>
          <w:rFonts w:ascii="Times New Roman" w:eastAsia="Times New Roman" w:hAnsi="Times New Roman" w:cs="Times New Roman"/>
          <w:spacing w:val="18"/>
          <w:sz w:val="24"/>
          <w:szCs w:val="24"/>
        </w:rPr>
        <w:t xml:space="preserve"> </w:t>
      </w:r>
      <w:r w:rsidRPr="00E5504C">
        <w:rPr>
          <w:rFonts w:ascii="Times New Roman" w:eastAsia="Times New Roman" w:hAnsi="Times New Roman" w:cs="Times New Roman"/>
          <w:sz w:val="24"/>
          <w:szCs w:val="24"/>
        </w:rPr>
        <w:t>интернатах</w:t>
      </w:r>
      <w:r w:rsidRPr="00E5504C">
        <w:rPr>
          <w:rFonts w:ascii="Times New Roman" w:eastAsia="Times New Roman" w:hAnsi="Times New Roman" w:cs="Times New Roman"/>
          <w:spacing w:val="21"/>
          <w:sz w:val="24"/>
          <w:szCs w:val="24"/>
        </w:rPr>
        <w:t xml:space="preserve"> </w:t>
      </w:r>
      <w:r w:rsidRPr="00E5504C">
        <w:rPr>
          <w:rFonts w:ascii="Times New Roman" w:eastAsia="Times New Roman" w:hAnsi="Times New Roman" w:cs="Times New Roman"/>
          <w:spacing w:val="-10"/>
          <w:sz w:val="24"/>
          <w:szCs w:val="24"/>
        </w:rPr>
        <w:t>-</w:t>
      </w:r>
      <w:r w:rsidR="00226381">
        <w:rPr>
          <w:rFonts w:ascii="Times New Roman" w:eastAsia="Times New Roman" w:hAnsi="Times New Roman" w:cs="Times New Roman"/>
          <w:sz w:val="24"/>
          <w:szCs w:val="24"/>
        </w:rPr>
        <w:t xml:space="preserve"> </w:t>
      </w:r>
      <w:r w:rsidRPr="00E5504C">
        <w:rPr>
          <w:rFonts w:ascii="Times New Roman" w:eastAsia="Times New Roman" w:hAnsi="Times New Roman" w:cs="Times New Roman"/>
          <w:sz w:val="24"/>
          <w:szCs w:val="24"/>
        </w:rPr>
        <w:t>до</w:t>
      </w:r>
      <w:r w:rsidRPr="00E5504C">
        <w:rPr>
          <w:rFonts w:ascii="Times New Roman" w:eastAsia="Times New Roman" w:hAnsi="Times New Roman" w:cs="Times New Roman"/>
          <w:spacing w:val="-3"/>
          <w:sz w:val="24"/>
          <w:szCs w:val="24"/>
        </w:rPr>
        <w:t xml:space="preserve"> </w:t>
      </w:r>
      <w:r w:rsidRPr="00E5504C">
        <w:rPr>
          <w:rFonts w:ascii="Times New Roman" w:eastAsia="Times New Roman" w:hAnsi="Times New Roman" w:cs="Times New Roman"/>
          <w:spacing w:val="-2"/>
          <w:sz w:val="24"/>
          <w:szCs w:val="24"/>
        </w:rPr>
        <w:t>0,05.</w:t>
      </w:r>
    </w:p>
    <w:p w:rsidR="00E5504C" w:rsidRPr="00E5504C" w:rsidRDefault="00226381" w:rsidP="00226381">
      <w:pPr>
        <w:widowControl w:val="0"/>
        <w:tabs>
          <w:tab w:val="left" w:pos="2764"/>
          <w:tab w:val="left" w:pos="2765"/>
        </w:tabs>
        <w:autoSpaceDE w:val="0"/>
        <w:autoSpaceDN w:val="0"/>
        <w:spacing w:before="20" w:after="0" w:line="254" w:lineRule="auto"/>
        <w:ind w:right="1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E5504C" w:rsidRPr="00E5504C">
        <w:rPr>
          <w:rFonts w:ascii="Times New Roman" w:eastAsia="Times New Roman" w:hAnsi="Times New Roman" w:cs="Times New Roman"/>
          <w:sz w:val="24"/>
          <w:szCs w:val="24"/>
        </w:rPr>
        <w:t>Стимулирующая часть по результатам труда руководителя и заместителя руководителя общеобразовательной организации должна пересчитываться по</w:t>
      </w:r>
      <w:r w:rsidR="00E5504C" w:rsidRPr="00E5504C">
        <w:rPr>
          <w:rFonts w:ascii="Times New Roman" w:eastAsia="Times New Roman" w:hAnsi="Times New Roman" w:cs="Times New Roman"/>
          <w:spacing w:val="40"/>
          <w:sz w:val="24"/>
          <w:szCs w:val="24"/>
        </w:rPr>
        <w:t xml:space="preserve"> </w:t>
      </w:r>
      <w:r w:rsidR="00E5504C" w:rsidRPr="00E5504C">
        <w:rPr>
          <w:rFonts w:ascii="Times New Roman" w:eastAsia="Times New Roman" w:hAnsi="Times New Roman" w:cs="Times New Roman"/>
          <w:sz w:val="24"/>
          <w:szCs w:val="24"/>
        </w:rPr>
        <w:t>итогам полугодий.</w:t>
      </w:r>
    </w:p>
    <w:p w:rsidR="00226381" w:rsidRDefault="00226381" w:rsidP="00226381">
      <w:pPr>
        <w:widowControl w:val="0"/>
        <w:autoSpaceDE w:val="0"/>
        <w:autoSpaceDN w:val="0"/>
        <w:spacing w:before="19" w:after="0" w:line="254" w:lineRule="auto"/>
        <w:ind w:right="1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26381">
        <w:rPr>
          <w:rFonts w:ascii="Times New Roman" w:eastAsia="Times New Roman" w:hAnsi="Times New Roman" w:cs="Times New Roman"/>
          <w:sz w:val="24"/>
          <w:szCs w:val="24"/>
        </w:rPr>
        <w:t>Для</w:t>
      </w:r>
      <w:r w:rsidRPr="00226381">
        <w:rPr>
          <w:rFonts w:ascii="Times New Roman" w:eastAsia="Times New Roman" w:hAnsi="Times New Roman" w:cs="Times New Roman"/>
          <w:spacing w:val="80"/>
          <w:sz w:val="24"/>
          <w:szCs w:val="24"/>
        </w:rPr>
        <w:t xml:space="preserve"> </w:t>
      </w:r>
      <w:r w:rsidRPr="00226381">
        <w:rPr>
          <w:rFonts w:ascii="Times New Roman" w:eastAsia="Times New Roman" w:hAnsi="Times New Roman" w:cs="Times New Roman"/>
          <w:sz w:val="24"/>
          <w:szCs w:val="24"/>
        </w:rPr>
        <w:t>вновь</w:t>
      </w:r>
      <w:r w:rsidRPr="00226381">
        <w:rPr>
          <w:rFonts w:ascii="Times New Roman" w:eastAsia="Times New Roman" w:hAnsi="Times New Roman" w:cs="Times New Roman"/>
          <w:spacing w:val="80"/>
          <w:sz w:val="24"/>
          <w:szCs w:val="24"/>
        </w:rPr>
        <w:t xml:space="preserve"> </w:t>
      </w:r>
      <w:r w:rsidRPr="00226381">
        <w:rPr>
          <w:rFonts w:ascii="Times New Roman" w:eastAsia="Times New Roman" w:hAnsi="Times New Roman" w:cs="Times New Roman"/>
          <w:sz w:val="24"/>
          <w:szCs w:val="24"/>
        </w:rPr>
        <w:t>принятых</w:t>
      </w:r>
      <w:r w:rsidRPr="00226381">
        <w:rPr>
          <w:rFonts w:ascii="Times New Roman" w:eastAsia="Times New Roman" w:hAnsi="Times New Roman" w:cs="Times New Roman"/>
          <w:spacing w:val="80"/>
          <w:sz w:val="24"/>
          <w:szCs w:val="24"/>
        </w:rPr>
        <w:t xml:space="preserve"> </w:t>
      </w:r>
      <w:r w:rsidRPr="00226381">
        <w:rPr>
          <w:rFonts w:ascii="Times New Roman" w:eastAsia="Times New Roman" w:hAnsi="Times New Roman" w:cs="Times New Roman"/>
          <w:sz w:val="24"/>
          <w:szCs w:val="24"/>
        </w:rPr>
        <w:t>работников,</w:t>
      </w:r>
      <w:r w:rsidRPr="00226381">
        <w:rPr>
          <w:rFonts w:ascii="Times New Roman" w:eastAsia="Times New Roman" w:hAnsi="Times New Roman" w:cs="Times New Roman"/>
          <w:spacing w:val="80"/>
          <w:sz w:val="24"/>
          <w:szCs w:val="24"/>
        </w:rPr>
        <w:t xml:space="preserve"> </w:t>
      </w:r>
      <w:r w:rsidRPr="00226381">
        <w:rPr>
          <w:rFonts w:ascii="Times New Roman" w:eastAsia="Times New Roman" w:hAnsi="Times New Roman" w:cs="Times New Roman"/>
          <w:sz w:val="24"/>
          <w:szCs w:val="24"/>
        </w:rPr>
        <w:t>работников,</w:t>
      </w:r>
      <w:r w:rsidRPr="00226381">
        <w:rPr>
          <w:rFonts w:ascii="Times New Roman" w:eastAsia="Times New Roman" w:hAnsi="Times New Roman" w:cs="Times New Roman"/>
          <w:spacing w:val="80"/>
          <w:sz w:val="24"/>
          <w:szCs w:val="24"/>
        </w:rPr>
        <w:t xml:space="preserve"> </w:t>
      </w:r>
      <w:r w:rsidRPr="00226381">
        <w:rPr>
          <w:rFonts w:ascii="Times New Roman" w:eastAsia="Times New Roman" w:hAnsi="Times New Roman" w:cs="Times New Roman"/>
          <w:sz w:val="24"/>
          <w:szCs w:val="24"/>
        </w:rPr>
        <w:t>вышедших</w:t>
      </w:r>
      <w:r w:rsidRPr="00226381">
        <w:rPr>
          <w:rFonts w:ascii="Times New Roman" w:eastAsia="Times New Roman" w:hAnsi="Times New Roman" w:cs="Times New Roman"/>
          <w:spacing w:val="80"/>
          <w:sz w:val="24"/>
          <w:szCs w:val="24"/>
        </w:rPr>
        <w:t xml:space="preserve"> </w:t>
      </w:r>
      <w:r w:rsidRPr="00226381">
        <w:rPr>
          <w:rFonts w:ascii="Times New Roman" w:eastAsia="Times New Roman" w:hAnsi="Times New Roman" w:cs="Times New Roman"/>
          <w:sz w:val="24"/>
          <w:szCs w:val="24"/>
        </w:rPr>
        <w:t>из</w:t>
      </w:r>
      <w:r w:rsidRPr="00226381">
        <w:rPr>
          <w:rFonts w:ascii="Times New Roman" w:eastAsia="Times New Roman" w:hAnsi="Times New Roman" w:cs="Times New Roman"/>
          <w:spacing w:val="80"/>
          <w:sz w:val="24"/>
          <w:szCs w:val="24"/>
        </w:rPr>
        <w:t xml:space="preserve"> </w:t>
      </w:r>
      <w:r w:rsidRPr="00226381">
        <w:rPr>
          <w:rFonts w:ascii="Times New Roman" w:eastAsia="Times New Roman" w:hAnsi="Times New Roman" w:cs="Times New Roman"/>
          <w:sz w:val="24"/>
          <w:szCs w:val="24"/>
        </w:rPr>
        <w:t>отпуска</w:t>
      </w:r>
      <w:r w:rsidRPr="00226381">
        <w:rPr>
          <w:rFonts w:ascii="Times New Roman" w:eastAsia="Times New Roman" w:hAnsi="Times New Roman" w:cs="Times New Roman"/>
          <w:spacing w:val="80"/>
          <w:sz w:val="24"/>
          <w:szCs w:val="24"/>
        </w:rPr>
        <w:t xml:space="preserve"> </w:t>
      </w:r>
      <w:r w:rsidRPr="00226381">
        <w:rPr>
          <w:rFonts w:ascii="Times New Roman" w:eastAsia="Times New Roman" w:hAnsi="Times New Roman" w:cs="Times New Roman"/>
          <w:sz w:val="24"/>
          <w:szCs w:val="24"/>
        </w:rPr>
        <w:t>по уходу за ребенком, а также работников, перешедших с одной должности на другую, стимулирующая часть по результатам труда может быть определена по итогам работы</w:t>
      </w:r>
      <w:r w:rsidRPr="00226381">
        <w:rPr>
          <w:rFonts w:ascii="Times New Roman" w:eastAsia="Times New Roman" w:hAnsi="Times New Roman" w:cs="Times New Roman"/>
          <w:spacing w:val="40"/>
          <w:sz w:val="24"/>
          <w:szCs w:val="24"/>
        </w:rPr>
        <w:t xml:space="preserve"> </w:t>
      </w:r>
      <w:r w:rsidRPr="00226381">
        <w:rPr>
          <w:rFonts w:ascii="Times New Roman" w:eastAsia="Times New Roman" w:hAnsi="Times New Roman" w:cs="Times New Roman"/>
          <w:sz w:val="24"/>
          <w:szCs w:val="24"/>
        </w:rPr>
        <w:t>за отработанный месяц, но при наличии нераспределенного стимулирующего фонда оплаты труда (экономии по фонду стимулирования на дату рассмотрения оценки вновь принятых работников). При этом методика данного распределения определяется в соответствии с Положением о распределении стимулирующего фонда оплаты труда общеобразовательной организации.</w:t>
      </w:r>
    </w:p>
    <w:p w:rsidR="00226381" w:rsidRDefault="00226381" w:rsidP="00226381">
      <w:pPr>
        <w:widowControl w:val="0"/>
        <w:tabs>
          <w:tab w:val="left" w:pos="1915"/>
        </w:tabs>
        <w:autoSpaceDE w:val="0"/>
        <w:autoSpaceDN w:val="0"/>
        <w:spacing w:after="0" w:line="235" w:lineRule="auto"/>
        <w:ind w:left="1416" w:right="416"/>
        <w:outlineLvl w:val="1"/>
        <w:rPr>
          <w:rFonts w:ascii="Times New Roman" w:eastAsia="Times New Roman" w:hAnsi="Times New Roman" w:cs="Times New Roman"/>
          <w:b/>
          <w:bCs/>
          <w:sz w:val="24"/>
          <w:szCs w:val="24"/>
        </w:rPr>
      </w:pPr>
    </w:p>
    <w:p w:rsidR="00226381" w:rsidRPr="00226381" w:rsidRDefault="00F940E1" w:rsidP="00226381">
      <w:pPr>
        <w:widowControl w:val="0"/>
        <w:tabs>
          <w:tab w:val="left" w:pos="1915"/>
        </w:tabs>
        <w:autoSpaceDE w:val="0"/>
        <w:autoSpaceDN w:val="0"/>
        <w:spacing w:after="0" w:line="235" w:lineRule="auto"/>
        <w:ind w:left="1416" w:right="416"/>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w:t>
      </w:r>
      <w:r w:rsidR="00226381" w:rsidRPr="00226381">
        <w:rPr>
          <w:rFonts w:ascii="Times New Roman" w:eastAsia="Times New Roman" w:hAnsi="Times New Roman" w:cs="Times New Roman"/>
          <w:b/>
          <w:bCs/>
          <w:sz w:val="24"/>
          <w:szCs w:val="24"/>
        </w:rPr>
        <w:t>Расчет</w:t>
      </w:r>
      <w:r w:rsidR="00226381" w:rsidRPr="00226381">
        <w:rPr>
          <w:rFonts w:ascii="Times New Roman" w:eastAsia="Times New Roman" w:hAnsi="Times New Roman" w:cs="Times New Roman"/>
          <w:b/>
          <w:bCs/>
          <w:spacing w:val="-5"/>
          <w:sz w:val="24"/>
          <w:szCs w:val="24"/>
        </w:rPr>
        <w:t xml:space="preserve"> </w:t>
      </w:r>
      <w:r w:rsidR="00226381" w:rsidRPr="00226381">
        <w:rPr>
          <w:rFonts w:ascii="Times New Roman" w:eastAsia="Times New Roman" w:hAnsi="Times New Roman" w:cs="Times New Roman"/>
          <w:b/>
          <w:bCs/>
          <w:sz w:val="24"/>
          <w:szCs w:val="24"/>
        </w:rPr>
        <w:t>заработной</w:t>
      </w:r>
      <w:r w:rsidR="00226381" w:rsidRPr="00226381">
        <w:rPr>
          <w:rFonts w:ascii="Times New Roman" w:eastAsia="Times New Roman" w:hAnsi="Times New Roman" w:cs="Times New Roman"/>
          <w:b/>
          <w:bCs/>
          <w:spacing w:val="-7"/>
          <w:sz w:val="24"/>
          <w:szCs w:val="24"/>
        </w:rPr>
        <w:t xml:space="preserve"> </w:t>
      </w:r>
      <w:r w:rsidR="00226381" w:rsidRPr="00226381">
        <w:rPr>
          <w:rFonts w:ascii="Times New Roman" w:eastAsia="Times New Roman" w:hAnsi="Times New Roman" w:cs="Times New Roman"/>
          <w:b/>
          <w:bCs/>
          <w:sz w:val="24"/>
          <w:szCs w:val="24"/>
        </w:rPr>
        <w:t>платы</w:t>
      </w:r>
      <w:r w:rsidR="00226381" w:rsidRPr="00226381">
        <w:rPr>
          <w:rFonts w:ascii="Times New Roman" w:eastAsia="Times New Roman" w:hAnsi="Times New Roman" w:cs="Times New Roman"/>
          <w:b/>
          <w:bCs/>
          <w:spacing w:val="-7"/>
          <w:sz w:val="24"/>
          <w:szCs w:val="24"/>
        </w:rPr>
        <w:t xml:space="preserve"> </w:t>
      </w:r>
      <w:r w:rsidR="00226381" w:rsidRPr="00226381">
        <w:rPr>
          <w:rFonts w:ascii="Times New Roman" w:eastAsia="Times New Roman" w:hAnsi="Times New Roman" w:cs="Times New Roman"/>
          <w:b/>
          <w:bCs/>
          <w:sz w:val="24"/>
          <w:szCs w:val="24"/>
        </w:rPr>
        <w:t>других</w:t>
      </w:r>
      <w:r w:rsidR="00226381" w:rsidRPr="00226381">
        <w:rPr>
          <w:rFonts w:ascii="Times New Roman" w:eastAsia="Times New Roman" w:hAnsi="Times New Roman" w:cs="Times New Roman"/>
          <w:b/>
          <w:bCs/>
          <w:spacing w:val="-5"/>
          <w:sz w:val="24"/>
          <w:szCs w:val="24"/>
        </w:rPr>
        <w:t xml:space="preserve"> </w:t>
      </w:r>
      <w:r w:rsidR="00226381" w:rsidRPr="00226381">
        <w:rPr>
          <w:rFonts w:ascii="Times New Roman" w:eastAsia="Times New Roman" w:hAnsi="Times New Roman" w:cs="Times New Roman"/>
          <w:b/>
          <w:bCs/>
          <w:sz w:val="24"/>
          <w:szCs w:val="24"/>
        </w:rPr>
        <w:t>педагогических</w:t>
      </w:r>
      <w:r w:rsidR="00226381" w:rsidRPr="00226381">
        <w:rPr>
          <w:rFonts w:ascii="Times New Roman" w:eastAsia="Times New Roman" w:hAnsi="Times New Roman" w:cs="Times New Roman"/>
          <w:b/>
          <w:bCs/>
          <w:spacing w:val="-5"/>
          <w:sz w:val="24"/>
          <w:szCs w:val="24"/>
        </w:rPr>
        <w:t xml:space="preserve"> </w:t>
      </w:r>
      <w:r w:rsidR="00226381" w:rsidRPr="00226381">
        <w:rPr>
          <w:rFonts w:ascii="Times New Roman" w:eastAsia="Times New Roman" w:hAnsi="Times New Roman" w:cs="Times New Roman"/>
          <w:b/>
          <w:bCs/>
          <w:sz w:val="24"/>
          <w:szCs w:val="24"/>
        </w:rPr>
        <w:t>работников,</w:t>
      </w:r>
      <w:r w:rsidR="00226381" w:rsidRPr="00226381">
        <w:rPr>
          <w:rFonts w:ascii="Times New Roman" w:eastAsia="Times New Roman" w:hAnsi="Times New Roman" w:cs="Times New Roman"/>
          <w:b/>
          <w:bCs/>
          <w:spacing w:val="-7"/>
          <w:sz w:val="24"/>
          <w:szCs w:val="24"/>
        </w:rPr>
        <w:t xml:space="preserve"> </w:t>
      </w:r>
      <w:r w:rsidR="00226381" w:rsidRPr="00226381">
        <w:rPr>
          <w:rFonts w:ascii="Times New Roman" w:eastAsia="Times New Roman" w:hAnsi="Times New Roman" w:cs="Times New Roman"/>
          <w:b/>
          <w:bCs/>
          <w:sz w:val="24"/>
          <w:szCs w:val="24"/>
        </w:rPr>
        <w:t>учебно- вспомогательного и обслуживающего персоналов</w:t>
      </w:r>
    </w:p>
    <w:p w:rsidR="00226381" w:rsidRPr="00226381" w:rsidRDefault="00226381" w:rsidP="00226381">
      <w:pPr>
        <w:widowControl w:val="0"/>
        <w:autoSpaceDE w:val="0"/>
        <w:autoSpaceDN w:val="0"/>
        <w:spacing w:before="6" w:after="0" w:line="240" w:lineRule="auto"/>
        <w:rPr>
          <w:rFonts w:ascii="Times New Roman" w:eastAsia="Times New Roman" w:hAnsi="Times New Roman" w:cs="Times New Roman"/>
          <w:b/>
          <w:sz w:val="24"/>
          <w:szCs w:val="24"/>
        </w:rPr>
      </w:pPr>
    </w:p>
    <w:p w:rsidR="00226381" w:rsidRPr="00226381" w:rsidRDefault="00226381" w:rsidP="00226381">
      <w:pPr>
        <w:widowControl w:val="0"/>
        <w:autoSpaceDE w:val="0"/>
        <w:autoSpaceDN w:val="0"/>
        <w:spacing w:after="0"/>
        <w:ind w:right="1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26381">
        <w:rPr>
          <w:rFonts w:ascii="Times New Roman" w:eastAsia="Times New Roman" w:hAnsi="Times New Roman" w:cs="Times New Roman"/>
          <w:sz w:val="24"/>
          <w:szCs w:val="24"/>
        </w:rPr>
        <w:t>Руководитель общеобразовательной организации формирует штатную численность педагогических работников, учебно-вспомогательного, обслуживающего персоналов самостоятельно исходя из потребностей в обеспечении учебно- воспитательного процесса общеобразовательной организации и в пределах распределенных фондов оплаты труда.</w:t>
      </w:r>
    </w:p>
    <w:p w:rsidR="00226381" w:rsidRPr="00226381" w:rsidRDefault="00226381" w:rsidP="00226381">
      <w:pPr>
        <w:widowControl w:val="0"/>
        <w:autoSpaceDE w:val="0"/>
        <w:autoSpaceDN w:val="0"/>
        <w:spacing w:after="0"/>
        <w:ind w:right="1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26381">
        <w:rPr>
          <w:rFonts w:ascii="Times New Roman" w:eastAsia="Times New Roman" w:hAnsi="Times New Roman" w:cs="Times New Roman"/>
          <w:sz w:val="24"/>
          <w:szCs w:val="24"/>
        </w:rPr>
        <w:t>Заработная</w:t>
      </w:r>
      <w:r w:rsidRPr="00226381">
        <w:rPr>
          <w:rFonts w:ascii="Times New Roman" w:eastAsia="Times New Roman" w:hAnsi="Times New Roman" w:cs="Times New Roman"/>
          <w:spacing w:val="-4"/>
          <w:sz w:val="24"/>
          <w:szCs w:val="24"/>
        </w:rPr>
        <w:t xml:space="preserve"> </w:t>
      </w:r>
      <w:r w:rsidRPr="00226381">
        <w:rPr>
          <w:rFonts w:ascii="Times New Roman" w:eastAsia="Times New Roman" w:hAnsi="Times New Roman" w:cs="Times New Roman"/>
          <w:sz w:val="24"/>
          <w:szCs w:val="24"/>
        </w:rPr>
        <w:t>плата</w:t>
      </w:r>
      <w:r w:rsidRPr="00226381">
        <w:rPr>
          <w:rFonts w:ascii="Times New Roman" w:eastAsia="Times New Roman" w:hAnsi="Times New Roman" w:cs="Times New Roman"/>
          <w:spacing w:val="-5"/>
          <w:sz w:val="24"/>
          <w:szCs w:val="24"/>
        </w:rPr>
        <w:t xml:space="preserve"> </w:t>
      </w:r>
      <w:r w:rsidRPr="00226381">
        <w:rPr>
          <w:rFonts w:ascii="Times New Roman" w:eastAsia="Times New Roman" w:hAnsi="Times New Roman" w:cs="Times New Roman"/>
          <w:sz w:val="24"/>
          <w:szCs w:val="24"/>
        </w:rPr>
        <w:t>других</w:t>
      </w:r>
      <w:r w:rsidRPr="00226381">
        <w:rPr>
          <w:rFonts w:ascii="Times New Roman" w:eastAsia="Times New Roman" w:hAnsi="Times New Roman" w:cs="Times New Roman"/>
          <w:spacing w:val="-7"/>
          <w:sz w:val="24"/>
          <w:szCs w:val="24"/>
        </w:rPr>
        <w:t xml:space="preserve"> </w:t>
      </w:r>
      <w:r w:rsidRPr="00226381">
        <w:rPr>
          <w:rFonts w:ascii="Times New Roman" w:eastAsia="Times New Roman" w:hAnsi="Times New Roman" w:cs="Times New Roman"/>
          <w:sz w:val="24"/>
          <w:szCs w:val="24"/>
        </w:rPr>
        <w:t>педагогических</w:t>
      </w:r>
      <w:r w:rsidRPr="00226381">
        <w:rPr>
          <w:rFonts w:ascii="Times New Roman" w:eastAsia="Times New Roman" w:hAnsi="Times New Roman" w:cs="Times New Roman"/>
          <w:spacing w:val="-7"/>
          <w:sz w:val="24"/>
          <w:szCs w:val="24"/>
        </w:rPr>
        <w:t xml:space="preserve"> </w:t>
      </w:r>
      <w:r w:rsidRPr="00226381">
        <w:rPr>
          <w:rFonts w:ascii="Times New Roman" w:eastAsia="Times New Roman" w:hAnsi="Times New Roman" w:cs="Times New Roman"/>
          <w:sz w:val="24"/>
          <w:szCs w:val="24"/>
        </w:rPr>
        <w:t>работников,</w:t>
      </w:r>
      <w:r w:rsidRPr="00226381">
        <w:rPr>
          <w:rFonts w:ascii="Times New Roman" w:eastAsia="Times New Roman" w:hAnsi="Times New Roman" w:cs="Times New Roman"/>
          <w:spacing w:val="-2"/>
          <w:sz w:val="24"/>
          <w:szCs w:val="24"/>
        </w:rPr>
        <w:t xml:space="preserve"> </w:t>
      </w:r>
      <w:r w:rsidRPr="00226381">
        <w:rPr>
          <w:rFonts w:ascii="Times New Roman" w:eastAsia="Times New Roman" w:hAnsi="Times New Roman" w:cs="Times New Roman"/>
          <w:sz w:val="24"/>
          <w:szCs w:val="24"/>
        </w:rPr>
        <w:t>учебно-</w:t>
      </w:r>
      <w:r w:rsidRPr="00226381">
        <w:rPr>
          <w:rFonts w:ascii="Times New Roman" w:eastAsia="Times New Roman" w:hAnsi="Times New Roman" w:cs="Times New Roman"/>
          <w:spacing w:val="-4"/>
          <w:sz w:val="24"/>
          <w:szCs w:val="24"/>
        </w:rPr>
        <w:t xml:space="preserve"> </w:t>
      </w:r>
      <w:r w:rsidRPr="00226381">
        <w:rPr>
          <w:rFonts w:ascii="Times New Roman" w:eastAsia="Times New Roman" w:hAnsi="Times New Roman" w:cs="Times New Roman"/>
          <w:sz w:val="24"/>
          <w:szCs w:val="24"/>
        </w:rPr>
        <w:t>вспомогательного</w:t>
      </w:r>
      <w:r w:rsidRPr="00226381">
        <w:rPr>
          <w:rFonts w:ascii="Times New Roman" w:eastAsia="Times New Roman" w:hAnsi="Times New Roman" w:cs="Times New Roman"/>
          <w:spacing w:val="-7"/>
          <w:sz w:val="24"/>
          <w:szCs w:val="24"/>
        </w:rPr>
        <w:t xml:space="preserve"> </w:t>
      </w:r>
      <w:r w:rsidRPr="00226381">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обслуживающего </w:t>
      </w:r>
      <w:r w:rsidRPr="00226381">
        <w:rPr>
          <w:rFonts w:ascii="Times New Roman" w:eastAsia="Times New Roman" w:hAnsi="Times New Roman" w:cs="Times New Roman"/>
          <w:sz w:val="24"/>
          <w:szCs w:val="24"/>
        </w:rPr>
        <w:t xml:space="preserve">персоналов общеобразовательной организации устанавливается руководителем общеобразовательной организации на основании трудовых договоров </w:t>
      </w:r>
      <w:r w:rsidRPr="00226381">
        <w:rPr>
          <w:rFonts w:ascii="Times New Roman" w:eastAsia="Times New Roman" w:hAnsi="Times New Roman" w:cs="Times New Roman"/>
          <w:spacing w:val="-2"/>
          <w:sz w:val="24"/>
          <w:szCs w:val="24"/>
        </w:rPr>
        <w:t>(контрактов).</w:t>
      </w:r>
    </w:p>
    <w:p w:rsidR="00226381" w:rsidRDefault="00226381" w:rsidP="00226381">
      <w:pPr>
        <w:widowControl w:val="0"/>
        <w:autoSpaceDE w:val="0"/>
        <w:autoSpaceDN w:val="0"/>
        <w:spacing w:after="0"/>
        <w:ind w:right="12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26381">
        <w:rPr>
          <w:rFonts w:ascii="Times New Roman" w:eastAsia="Times New Roman" w:hAnsi="Times New Roman" w:cs="Times New Roman"/>
          <w:sz w:val="24"/>
          <w:szCs w:val="24"/>
        </w:rPr>
        <w:t xml:space="preserve">Размеры, порядок и условия установления базовых окладов административно- управленческого персонала, педагогических работников, учебно-вспомогательного и обслуживающего персоналов определяются локальным правовым актом общеобразовательной организации и (или) коллективным договором согласно </w:t>
      </w:r>
      <w:r w:rsidRPr="00226381">
        <w:rPr>
          <w:rFonts w:ascii="Times New Roman" w:eastAsia="Times New Roman" w:hAnsi="Times New Roman" w:cs="Times New Roman"/>
          <w:b/>
          <w:sz w:val="24"/>
          <w:szCs w:val="24"/>
        </w:rPr>
        <w:t xml:space="preserve">приложению № 4 </w:t>
      </w:r>
      <w:r w:rsidRPr="00226381">
        <w:rPr>
          <w:rFonts w:ascii="Times New Roman" w:eastAsia="Times New Roman" w:hAnsi="Times New Roman" w:cs="Times New Roman"/>
          <w:sz w:val="24"/>
          <w:szCs w:val="24"/>
        </w:rPr>
        <w:t>к Методике.</w:t>
      </w:r>
    </w:p>
    <w:p w:rsidR="00226381" w:rsidRDefault="00226381" w:rsidP="00226381">
      <w:pPr>
        <w:widowControl w:val="0"/>
        <w:autoSpaceDE w:val="0"/>
        <w:autoSpaceDN w:val="0"/>
        <w:spacing w:after="0" w:line="240" w:lineRule="auto"/>
        <w:ind w:left="4301"/>
        <w:outlineLvl w:val="1"/>
        <w:rPr>
          <w:rFonts w:ascii="Times New Roman" w:eastAsia="Times New Roman" w:hAnsi="Times New Roman" w:cs="Times New Roman"/>
          <w:b/>
          <w:bCs/>
          <w:sz w:val="24"/>
          <w:szCs w:val="24"/>
        </w:rPr>
      </w:pPr>
    </w:p>
    <w:p w:rsidR="00226381" w:rsidRPr="00226381" w:rsidRDefault="00F940E1" w:rsidP="00226381">
      <w:pPr>
        <w:widowControl w:val="0"/>
        <w:autoSpaceDE w:val="0"/>
        <w:autoSpaceDN w:val="0"/>
        <w:spacing w:after="0" w:line="240" w:lineRule="auto"/>
        <w:ind w:left="4301"/>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13.</w:t>
      </w:r>
      <w:r w:rsidR="00226381" w:rsidRPr="00226381">
        <w:rPr>
          <w:rFonts w:ascii="Times New Roman" w:eastAsia="Times New Roman" w:hAnsi="Times New Roman" w:cs="Times New Roman"/>
          <w:b/>
          <w:bCs/>
          <w:sz w:val="24"/>
          <w:szCs w:val="24"/>
        </w:rPr>
        <w:t>Порядок</w:t>
      </w:r>
      <w:r w:rsidR="00226381" w:rsidRPr="00226381">
        <w:rPr>
          <w:rFonts w:ascii="Times New Roman" w:eastAsia="Times New Roman" w:hAnsi="Times New Roman" w:cs="Times New Roman"/>
          <w:b/>
          <w:bCs/>
          <w:spacing w:val="-3"/>
          <w:sz w:val="24"/>
          <w:szCs w:val="24"/>
        </w:rPr>
        <w:t xml:space="preserve"> </w:t>
      </w:r>
      <w:r w:rsidR="00226381" w:rsidRPr="00226381">
        <w:rPr>
          <w:rFonts w:ascii="Times New Roman" w:eastAsia="Times New Roman" w:hAnsi="Times New Roman" w:cs="Times New Roman"/>
          <w:b/>
          <w:bCs/>
          <w:spacing w:val="-2"/>
          <w:sz w:val="24"/>
          <w:szCs w:val="24"/>
        </w:rPr>
        <w:t>премирования</w:t>
      </w:r>
    </w:p>
    <w:p w:rsidR="00226381" w:rsidRPr="00226381" w:rsidRDefault="00226381" w:rsidP="00226381">
      <w:pPr>
        <w:widowControl w:val="0"/>
        <w:autoSpaceDE w:val="0"/>
        <w:autoSpaceDN w:val="0"/>
        <w:spacing w:before="5" w:after="0" w:line="240" w:lineRule="auto"/>
        <w:rPr>
          <w:rFonts w:ascii="Times New Roman" w:eastAsia="Times New Roman" w:hAnsi="Times New Roman" w:cs="Times New Roman"/>
          <w:b/>
          <w:sz w:val="24"/>
          <w:szCs w:val="24"/>
        </w:rPr>
      </w:pPr>
    </w:p>
    <w:p w:rsidR="00226381" w:rsidRPr="00226381" w:rsidRDefault="00226381" w:rsidP="00226381">
      <w:pPr>
        <w:widowControl w:val="0"/>
        <w:tabs>
          <w:tab w:val="left" w:pos="2283"/>
        </w:tabs>
        <w:autoSpaceDE w:val="0"/>
        <w:autoSpaceDN w:val="0"/>
        <w:spacing w:after="0" w:line="240" w:lineRule="auto"/>
        <w:ind w:right="10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226381">
        <w:rPr>
          <w:rFonts w:ascii="Times New Roman" w:eastAsia="Times New Roman" w:hAnsi="Times New Roman" w:cs="Times New Roman"/>
          <w:sz w:val="24"/>
          <w:szCs w:val="24"/>
        </w:rPr>
        <w:t>Поощрительные выплаты по результатам труда распределяются органом самоуправления ОУ, обеспечивающим демократический, государственно- общественный характер управления, по представлению руководителя ОУ.</w:t>
      </w:r>
    </w:p>
    <w:p w:rsidR="00226381" w:rsidRPr="00226381" w:rsidRDefault="00226381" w:rsidP="00226381">
      <w:pPr>
        <w:widowControl w:val="0"/>
        <w:tabs>
          <w:tab w:val="left" w:pos="2283"/>
        </w:tabs>
        <w:autoSpaceDE w:val="0"/>
        <w:autoSpaceDN w:val="0"/>
        <w:spacing w:after="0" w:line="240" w:lineRule="auto"/>
        <w:ind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226381">
        <w:rPr>
          <w:rFonts w:ascii="Times New Roman" w:eastAsia="Times New Roman" w:hAnsi="Times New Roman" w:cs="Times New Roman"/>
          <w:sz w:val="24"/>
          <w:szCs w:val="24"/>
        </w:rPr>
        <w:t>Руководитель ОУ представляет в орган самоуправления ОУ аналитическую информацию о показателях деятельности работников,</w:t>
      </w:r>
      <w:r w:rsidRPr="00226381">
        <w:rPr>
          <w:rFonts w:ascii="Times New Roman" w:eastAsia="Times New Roman" w:hAnsi="Times New Roman" w:cs="Times New Roman"/>
          <w:spacing w:val="80"/>
          <w:sz w:val="24"/>
          <w:szCs w:val="24"/>
        </w:rPr>
        <w:t xml:space="preserve"> </w:t>
      </w:r>
      <w:r w:rsidRPr="00226381">
        <w:rPr>
          <w:rFonts w:ascii="Times New Roman" w:eastAsia="Times New Roman" w:hAnsi="Times New Roman" w:cs="Times New Roman"/>
          <w:sz w:val="24"/>
          <w:szCs w:val="24"/>
        </w:rPr>
        <w:t>являющихся основанием для их премирования.</w:t>
      </w:r>
    </w:p>
    <w:p w:rsidR="00226381" w:rsidRPr="00226381" w:rsidRDefault="00226381" w:rsidP="00226381">
      <w:pPr>
        <w:widowControl w:val="0"/>
        <w:tabs>
          <w:tab w:val="left" w:pos="2283"/>
        </w:tabs>
        <w:autoSpaceDE w:val="0"/>
        <w:autoSpaceDN w:val="0"/>
        <w:spacing w:after="0" w:line="240" w:lineRule="auto"/>
        <w:ind w:right="1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226381">
        <w:rPr>
          <w:rFonts w:ascii="Times New Roman" w:eastAsia="Times New Roman" w:hAnsi="Times New Roman" w:cs="Times New Roman"/>
          <w:sz w:val="24"/>
          <w:szCs w:val="24"/>
        </w:rPr>
        <w:t>Порядок рассмотрения органом самоуправления ОУ вопроса о стимулировании работников устанавливается соответствующим положением.</w:t>
      </w:r>
      <w:r>
        <w:rPr>
          <w:rFonts w:ascii="Times New Roman" w:eastAsia="Times New Roman" w:hAnsi="Times New Roman" w:cs="Times New Roman"/>
          <w:sz w:val="24"/>
          <w:szCs w:val="24"/>
        </w:rPr>
        <w:t xml:space="preserve"> </w:t>
      </w:r>
      <w:r w:rsidRPr="00226381">
        <w:rPr>
          <w:rFonts w:ascii="Times New Roman" w:hAnsi="Times New Roman" w:cs="Times New Roman"/>
          <w:sz w:val="24"/>
          <w:szCs w:val="24"/>
        </w:rPr>
        <w:t>Установление условий премирования, не связанных с результативностью труда, не допускается.</w:t>
      </w:r>
    </w:p>
    <w:p w:rsidR="00226381" w:rsidRPr="00226381" w:rsidRDefault="00226381" w:rsidP="00226381">
      <w:pPr>
        <w:widowControl w:val="0"/>
        <w:tabs>
          <w:tab w:val="left" w:pos="2283"/>
        </w:tabs>
        <w:autoSpaceDE w:val="0"/>
        <w:autoSpaceDN w:val="0"/>
        <w:spacing w:after="0" w:line="240" w:lineRule="auto"/>
        <w:ind w:right="10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226381">
        <w:rPr>
          <w:rFonts w:ascii="Times New Roman" w:eastAsia="Times New Roman" w:hAnsi="Times New Roman" w:cs="Times New Roman"/>
          <w:sz w:val="24"/>
          <w:szCs w:val="24"/>
        </w:rPr>
        <w:t>Стимулирующая часть по результатам труда производится два раза в год по состоянию на 1 сентября и 1 января.</w:t>
      </w:r>
    </w:p>
    <w:p w:rsidR="00226381" w:rsidRDefault="00226381" w:rsidP="00226381">
      <w:pPr>
        <w:spacing w:before="5" w:line="247" w:lineRule="auto"/>
        <w:ind w:right="12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226381">
        <w:rPr>
          <w:rFonts w:ascii="Times New Roman" w:hAnsi="Times New Roman" w:cs="Times New Roman"/>
          <w:sz w:val="24"/>
          <w:szCs w:val="24"/>
        </w:rPr>
        <w:t>Для вновь принятых работников, работников, вышедших из отпуска по уходу за ребенком, а также работников, перешедших с одной должности на другую, стимулирующая часть по результатам труда может быть определена по итогам работы за отработанный месяц, но при наличии нераспределенного стимулирующего фонда оплаты труда (экономии по фонду стимулирования на дату</w:t>
      </w:r>
      <w:r w:rsidRPr="00226381">
        <w:rPr>
          <w:rFonts w:ascii="Times New Roman" w:hAnsi="Times New Roman" w:cs="Times New Roman"/>
          <w:spacing w:val="80"/>
          <w:sz w:val="24"/>
          <w:szCs w:val="24"/>
        </w:rPr>
        <w:t xml:space="preserve"> </w:t>
      </w:r>
      <w:r w:rsidRPr="00226381">
        <w:rPr>
          <w:rFonts w:ascii="Times New Roman" w:hAnsi="Times New Roman" w:cs="Times New Roman"/>
          <w:sz w:val="24"/>
          <w:szCs w:val="24"/>
        </w:rPr>
        <w:t>рассмотрения</w:t>
      </w:r>
      <w:r w:rsidRPr="00226381">
        <w:rPr>
          <w:rFonts w:ascii="Times New Roman" w:hAnsi="Times New Roman" w:cs="Times New Roman"/>
          <w:spacing w:val="80"/>
          <w:sz w:val="24"/>
          <w:szCs w:val="24"/>
        </w:rPr>
        <w:t xml:space="preserve"> </w:t>
      </w:r>
      <w:r w:rsidRPr="00226381">
        <w:rPr>
          <w:rFonts w:ascii="Times New Roman" w:hAnsi="Times New Roman" w:cs="Times New Roman"/>
          <w:sz w:val="24"/>
          <w:szCs w:val="24"/>
        </w:rPr>
        <w:t>оценки</w:t>
      </w:r>
      <w:r w:rsidRPr="00226381">
        <w:rPr>
          <w:rFonts w:ascii="Times New Roman" w:hAnsi="Times New Roman" w:cs="Times New Roman"/>
          <w:spacing w:val="80"/>
          <w:sz w:val="24"/>
          <w:szCs w:val="24"/>
        </w:rPr>
        <w:t xml:space="preserve"> </w:t>
      </w:r>
      <w:r w:rsidRPr="00226381">
        <w:rPr>
          <w:rFonts w:ascii="Times New Roman" w:hAnsi="Times New Roman" w:cs="Times New Roman"/>
          <w:sz w:val="24"/>
          <w:szCs w:val="24"/>
        </w:rPr>
        <w:t>вновь</w:t>
      </w:r>
      <w:r w:rsidRPr="00226381">
        <w:rPr>
          <w:rFonts w:ascii="Times New Roman" w:hAnsi="Times New Roman" w:cs="Times New Roman"/>
          <w:spacing w:val="80"/>
          <w:sz w:val="24"/>
          <w:szCs w:val="24"/>
        </w:rPr>
        <w:t xml:space="preserve"> </w:t>
      </w:r>
      <w:r w:rsidRPr="00226381">
        <w:rPr>
          <w:rFonts w:ascii="Times New Roman" w:hAnsi="Times New Roman" w:cs="Times New Roman"/>
          <w:sz w:val="24"/>
          <w:szCs w:val="24"/>
        </w:rPr>
        <w:t>принятых</w:t>
      </w:r>
      <w:r w:rsidRPr="00226381">
        <w:rPr>
          <w:rFonts w:ascii="Times New Roman" w:hAnsi="Times New Roman" w:cs="Times New Roman"/>
          <w:spacing w:val="80"/>
          <w:sz w:val="24"/>
          <w:szCs w:val="24"/>
        </w:rPr>
        <w:t xml:space="preserve"> </w:t>
      </w:r>
      <w:r w:rsidRPr="00226381">
        <w:rPr>
          <w:rFonts w:ascii="Times New Roman" w:hAnsi="Times New Roman" w:cs="Times New Roman"/>
          <w:sz w:val="24"/>
          <w:szCs w:val="24"/>
        </w:rPr>
        <w:t>работников).</w:t>
      </w:r>
      <w:r w:rsidRPr="00226381">
        <w:rPr>
          <w:rFonts w:ascii="Times New Roman" w:hAnsi="Times New Roman" w:cs="Times New Roman"/>
          <w:spacing w:val="80"/>
          <w:sz w:val="24"/>
          <w:szCs w:val="24"/>
        </w:rPr>
        <w:t xml:space="preserve"> </w:t>
      </w:r>
      <w:r w:rsidRPr="00226381">
        <w:rPr>
          <w:rFonts w:ascii="Times New Roman" w:hAnsi="Times New Roman" w:cs="Times New Roman"/>
          <w:sz w:val="24"/>
          <w:szCs w:val="24"/>
        </w:rPr>
        <w:t>При</w:t>
      </w:r>
      <w:r w:rsidRPr="00226381">
        <w:rPr>
          <w:rFonts w:ascii="Times New Roman" w:hAnsi="Times New Roman" w:cs="Times New Roman"/>
          <w:spacing w:val="80"/>
          <w:sz w:val="24"/>
          <w:szCs w:val="24"/>
        </w:rPr>
        <w:t xml:space="preserve"> </w:t>
      </w:r>
      <w:r w:rsidRPr="00226381">
        <w:rPr>
          <w:rFonts w:ascii="Times New Roman" w:hAnsi="Times New Roman" w:cs="Times New Roman"/>
          <w:sz w:val="24"/>
          <w:szCs w:val="24"/>
        </w:rPr>
        <w:t>этом</w:t>
      </w:r>
      <w:r w:rsidRPr="00226381">
        <w:rPr>
          <w:rFonts w:ascii="Times New Roman" w:hAnsi="Times New Roman" w:cs="Times New Roman"/>
          <w:spacing w:val="80"/>
          <w:sz w:val="24"/>
          <w:szCs w:val="24"/>
        </w:rPr>
        <w:t xml:space="preserve"> </w:t>
      </w:r>
      <w:r w:rsidRPr="00226381">
        <w:rPr>
          <w:rFonts w:ascii="Times New Roman" w:hAnsi="Times New Roman" w:cs="Times New Roman"/>
          <w:sz w:val="24"/>
          <w:szCs w:val="24"/>
        </w:rPr>
        <w:t>методика</w:t>
      </w:r>
      <w:r>
        <w:rPr>
          <w:rFonts w:ascii="Times New Roman" w:hAnsi="Times New Roman" w:cs="Times New Roman"/>
          <w:sz w:val="24"/>
          <w:szCs w:val="24"/>
        </w:rPr>
        <w:t xml:space="preserve"> </w:t>
      </w:r>
      <w:r w:rsidRPr="000809A6">
        <w:rPr>
          <w:rFonts w:ascii="Times New Roman" w:hAnsi="Times New Roman" w:cs="Times New Roman"/>
          <w:sz w:val="24"/>
          <w:szCs w:val="24"/>
        </w:rPr>
        <w:t>данного распределения определяется в соответствии</w:t>
      </w:r>
      <w:r w:rsidRPr="000809A6">
        <w:rPr>
          <w:rFonts w:ascii="Times New Roman" w:hAnsi="Times New Roman" w:cs="Times New Roman"/>
          <w:spacing w:val="40"/>
          <w:sz w:val="24"/>
          <w:szCs w:val="24"/>
        </w:rPr>
        <w:t xml:space="preserve"> </w:t>
      </w:r>
      <w:r w:rsidRPr="000809A6">
        <w:rPr>
          <w:rFonts w:ascii="Times New Roman" w:hAnsi="Times New Roman" w:cs="Times New Roman"/>
          <w:sz w:val="24"/>
          <w:szCs w:val="24"/>
        </w:rPr>
        <w:t>с</w:t>
      </w:r>
      <w:r w:rsidRPr="000809A6">
        <w:rPr>
          <w:rFonts w:ascii="Times New Roman" w:hAnsi="Times New Roman" w:cs="Times New Roman"/>
          <w:spacing w:val="40"/>
          <w:sz w:val="24"/>
          <w:szCs w:val="24"/>
        </w:rPr>
        <w:t xml:space="preserve"> </w:t>
      </w:r>
      <w:r w:rsidRPr="000809A6">
        <w:rPr>
          <w:rFonts w:ascii="Times New Roman" w:hAnsi="Times New Roman" w:cs="Times New Roman"/>
          <w:sz w:val="24"/>
          <w:szCs w:val="24"/>
        </w:rPr>
        <w:t>Положением</w:t>
      </w:r>
      <w:r w:rsidRPr="000809A6">
        <w:rPr>
          <w:rFonts w:ascii="Times New Roman" w:hAnsi="Times New Roman" w:cs="Times New Roman"/>
          <w:spacing w:val="40"/>
          <w:sz w:val="24"/>
          <w:szCs w:val="24"/>
        </w:rPr>
        <w:t xml:space="preserve"> </w:t>
      </w:r>
      <w:r w:rsidRPr="000809A6">
        <w:rPr>
          <w:rFonts w:ascii="Times New Roman" w:hAnsi="Times New Roman" w:cs="Times New Roman"/>
          <w:sz w:val="24"/>
          <w:szCs w:val="24"/>
        </w:rPr>
        <w:t xml:space="preserve">о распределении стимулирующего фонда оплаты труда общеобразовательной </w:t>
      </w:r>
      <w:r w:rsidRPr="000809A6">
        <w:rPr>
          <w:rFonts w:ascii="Times New Roman" w:hAnsi="Times New Roman" w:cs="Times New Roman"/>
          <w:spacing w:val="-2"/>
          <w:sz w:val="24"/>
          <w:szCs w:val="24"/>
        </w:rPr>
        <w:t>организации.</w:t>
      </w:r>
    </w:p>
    <w:p w:rsidR="00226381" w:rsidRPr="00226381" w:rsidRDefault="00F940E1" w:rsidP="00226381">
      <w:pPr>
        <w:widowControl w:val="0"/>
        <w:tabs>
          <w:tab w:val="left" w:pos="2671"/>
        </w:tabs>
        <w:autoSpaceDE w:val="0"/>
        <w:autoSpaceDN w:val="0"/>
        <w:spacing w:before="1" w:after="0" w:line="240" w:lineRule="auto"/>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14.</w:t>
      </w:r>
      <w:r w:rsidR="00226381" w:rsidRPr="00226381">
        <w:rPr>
          <w:rFonts w:ascii="Times New Roman" w:eastAsia="Times New Roman" w:hAnsi="Times New Roman" w:cs="Times New Roman"/>
          <w:b/>
          <w:bCs/>
          <w:sz w:val="24"/>
          <w:szCs w:val="24"/>
        </w:rPr>
        <w:t>Гарантированные</w:t>
      </w:r>
      <w:r w:rsidR="00226381" w:rsidRPr="00226381">
        <w:rPr>
          <w:rFonts w:ascii="Times New Roman" w:eastAsia="Times New Roman" w:hAnsi="Times New Roman" w:cs="Times New Roman"/>
          <w:b/>
          <w:bCs/>
          <w:spacing w:val="-10"/>
          <w:sz w:val="24"/>
          <w:szCs w:val="24"/>
        </w:rPr>
        <w:t xml:space="preserve"> </w:t>
      </w:r>
      <w:r w:rsidR="00226381" w:rsidRPr="00226381">
        <w:rPr>
          <w:rFonts w:ascii="Times New Roman" w:eastAsia="Times New Roman" w:hAnsi="Times New Roman" w:cs="Times New Roman"/>
          <w:b/>
          <w:bCs/>
          <w:sz w:val="24"/>
          <w:szCs w:val="24"/>
        </w:rPr>
        <w:t>доплаты</w:t>
      </w:r>
      <w:r w:rsidR="00226381" w:rsidRPr="00226381">
        <w:rPr>
          <w:rFonts w:ascii="Times New Roman" w:eastAsia="Times New Roman" w:hAnsi="Times New Roman" w:cs="Times New Roman"/>
          <w:b/>
          <w:bCs/>
          <w:spacing w:val="-9"/>
          <w:sz w:val="24"/>
          <w:szCs w:val="24"/>
        </w:rPr>
        <w:t xml:space="preserve"> </w:t>
      </w:r>
      <w:r w:rsidR="00226381" w:rsidRPr="00226381">
        <w:rPr>
          <w:rFonts w:ascii="Times New Roman" w:eastAsia="Times New Roman" w:hAnsi="Times New Roman" w:cs="Times New Roman"/>
          <w:b/>
          <w:bCs/>
          <w:sz w:val="24"/>
          <w:szCs w:val="24"/>
        </w:rPr>
        <w:t>и</w:t>
      </w:r>
      <w:r w:rsidR="00226381" w:rsidRPr="00226381">
        <w:rPr>
          <w:rFonts w:ascii="Times New Roman" w:eastAsia="Times New Roman" w:hAnsi="Times New Roman" w:cs="Times New Roman"/>
          <w:b/>
          <w:bCs/>
          <w:spacing w:val="-10"/>
          <w:sz w:val="24"/>
          <w:szCs w:val="24"/>
        </w:rPr>
        <w:t xml:space="preserve"> </w:t>
      </w:r>
      <w:r w:rsidR="00226381" w:rsidRPr="00226381">
        <w:rPr>
          <w:rFonts w:ascii="Times New Roman" w:eastAsia="Times New Roman" w:hAnsi="Times New Roman" w:cs="Times New Roman"/>
          <w:b/>
          <w:bCs/>
          <w:sz w:val="24"/>
          <w:szCs w:val="24"/>
        </w:rPr>
        <w:t>компенсационные</w:t>
      </w:r>
      <w:r w:rsidR="00226381" w:rsidRPr="00226381">
        <w:rPr>
          <w:rFonts w:ascii="Times New Roman" w:eastAsia="Times New Roman" w:hAnsi="Times New Roman" w:cs="Times New Roman"/>
          <w:b/>
          <w:bCs/>
          <w:spacing w:val="-7"/>
          <w:sz w:val="24"/>
          <w:szCs w:val="24"/>
        </w:rPr>
        <w:t xml:space="preserve"> </w:t>
      </w:r>
      <w:r w:rsidR="00226381" w:rsidRPr="00226381">
        <w:rPr>
          <w:rFonts w:ascii="Times New Roman" w:eastAsia="Times New Roman" w:hAnsi="Times New Roman" w:cs="Times New Roman"/>
          <w:b/>
          <w:bCs/>
          <w:spacing w:val="-2"/>
          <w:sz w:val="24"/>
          <w:szCs w:val="24"/>
        </w:rPr>
        <w:t>выплаты</w:t>
      </w:r>
    </w:p>
    <w:p w:rsidR="00226381" w:rsidRPr="00226381" w:rsidRDefault="00226381" w:rsidP="00226381">
      <w:pPr>
        <w:widowControl w:val="0"/>
        <w:autoSpaceDE w:val="0"/>
        <w:autoSpaceDN w:val="0"/>
        <w:spacing w:before="10" w:after="0" w:line="240" w:lineRule="auto"/>
        <w:rPr>
          <w:rFonts w:ascii="Times New Roman" w:eastAsia="Times New Roman" w:hAnsi="Times New Roman" w:cs="Times New Roman"/>
          <w:b/>
          <w:sz w:val="24"/>
          <w:szCs w:val="24"/>
        </w:rPr>
      </w:pPr>
    </w:p>
    <w:p w:rsidR="00226381" w:rsidRPr="00226381" w:rsidRDefault="00226381" w:rsidP="00226381">
      <w:pPr>
        <w:tabs>
          <w:tab w:val="left" w:pos="1769"/>
        </w:tabs>
        <w:spacing w:line="254" w:lineRule="auto"/>
        <w:ind w:right="123"/>
        <w:jc w:val="both"/>
        <w:rPr>
          <w:rFonts w:ascii="Times New Roman" w:hAnsi="Times New Roman" w:cs="Times New Roman"/>
          <w:sz w:val="24"/>
          <w:szCs w:val="24"/>
        </w:rPr>
      </w:pPr>
      <w:r>
        <w:rPr>
          <w:rFonts w:ascii="Times New Roman" w:hAnsi="Times New Roman" w:cs="Times New Roman"/>
          <w:sz w:val="24"/>
          <w:szCs w:val="24"/>
        </w:rPr>
        <w:t>1.</w:t>
      </w:r>
      <w:r w:rsidRPr="00226381">
        <w:rPr>
          <w:rFonts w:ascii="Times New Roman" w:hAnsi="Times New Roman" w:cs="Times New Roman"/>
          <w:sz w:val="24"/>
          <w:szCs w:val="24"/>
        </w:rPr>
        <w:t>В общеобразовательных организациях, имеющих специальные (коррекционные) классы, группы для обучающихся (воспитанников) с отклонениями в развитии или классы (группы) для обучающихся (воспитанников), нуждающихся в длительном лечении. Если такие классы (группы) созданы в общеобразовательных школах- интернатах, то повышение должностных окладов (ставок заработной платы) руководителей, а также работников, непосредственно занятых в таких классах</w:t>
      </w:r>
      <w:r w:rsidRPr="00226381">
        <w:rPr>
          <w:rFonts w:ascii="Times New Roman" w:hAnsi="Times New Roman" w:cs="Times New Roman"/>
          <w:spacing w:val="80"/>
          <w:sz w:val="24"/>
          <w:szCs w:val="24"/>
        </w:rPr>
        <w:t xml:space="preserve"> </w:t>
      </w:r>
      <w:r w:rsidRPr="00226381">
        <w:rPr>
          <w:rFonts w:ascii="Times New Roman" w:hAnsi="Times New Roman" w:cs="Times New Roman"/>
          <w:sz w:val="24"/>
          <w:szCs w:val="24"/>
        </w:rPr>
        <w:t>(группах), производится на 20 процентов.</w:t>
      </w:r>
    </w:p>
    <w:p w:rsidR="00226381" w:rsidRPr="00226381" w:rsidRDefault="00226381" w:rsidP="00226381">
      <w:pPr>
        <w:widowControl w:val="0"/>
        <w:tabs>
          <w:tab w:val="left" w:pos="2112"/>
        </w:tabs>
        <w:autoSpaceDE w:val="0"/>
        <w:autoSpaceDN w:val="0"/>
        <w:spacing w:before="4" w:after="0"/>
        <w:ind w:right="1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226381">
        <w:rPr>
          <w:rFonts w:ascii="Times New Roman" w:eastAsia="Times New Roman" w:hAnsi="Times New Roman" w:cs="Times New Roman"/>
          <w:sz w:val="24"/>
          <w:szCs w:val="24"/>
        </w:rPr>
        <w:t xml:space="preserve">Для общеобразовательных организаций устанавливаются компенсационные </w:t>
      </w:r>
      <w:r w:rsidRPr="00226381">
        <w:rPr>
          <w:rFonts w:ascii="Times New Roman" w:eastAsia="Times New Roman" w:hAnsi="Times New Roman" w:cs="Times New Roman"/>
          <w:spacing w:val="-2"/>
          <w:sz w:val="24"/>
          <w:szCs w:val="24"/>
        </w:rPr>
        <w:t>выплаты:</w:t>
      </w:r>
    </w:p>
    <w:p w:rsidR="00226381" w:rsidRPr="00226381" w:rsidRDefault="00226381" w:rsidP="00226381">
      <w:pPr>
        <w:widowControl w:val="0"/>
        <w:autoSpaceDE w:val="0"/>
        <w:autoSpaceDN w:val="0"/>
        <w:spacing w:after="0"/>
        <w:ind w:right="13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26381">
        <w:rPr>
          <w:rFonts w:ascii="Times New Roman" w:eastAsia="Times New Roman" w:hAnsi="Times New Roman" w:cs="Times New Roman"/>
          <w:sz w:val="24"/>
          <w:szCs w:val="24"/>
        </w:rPr>
        <w:t>каждый час работы в ночное время оплачивается в повышенном размере по сравнению с работой в нормальных условиях.</w:t>
      </w:r>
    </w:p>
    <w:p w:rsidR="00226381" w:rsidRPr="00226381" w:rsidRDefault="00226381" w:rsidP="00226381">
      <w:pPr>
        <w:widowControl w:val="0"/>
        <w:autoSpaceDE w:val="0"/>
        <w:autoSpaceDN w:val="0"/>
        <w:spacing w:after="0"/>
        <w:ind w:right="1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26381">
        <w:rPr>
          <w:rFonts w:ascii="Times New Roman" w:eastAsia="Times New Roman" w:hAnsi="Times New Roman" w:cs="Times New Roman"/>
          <w:sz w:val="24"/>
          <w:szCs w:val="24"/>
        </w:rPr>
        <w:t>В образовательных организациях каждый час работы в ночное время (в период с 22 часов вечера до 6 часов утра) оплачивается в повышенном размере не ниже 35 процентов часовой ставки (базового должностного оклада).</w:t>
      </w:r>
    </w:p>
    <w:p w:rsidR="00226381" w:rsidRPr="00226381" w:rsidRDefault="00F940E1" w:rsidP="00226381">
      <w:pPr>
        <w:widowControl w:val="0"/>
        <w:tabs>
          <w:tab w:val="left" w:pos="4971"/>
        </w:tabs>
        <w:autoSpaceDE w:val="0"/>
        <w:autoSpaceDN w:val="0"/>
        <w:spacing w:before="212" w:after="0" w:line="240" w:lineRule="auto"/>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15.</w:t>
      </w:r>
      <w:r w:rsidR="00226381" w:rsidRPr="00226381">
        <w:rPr>
          <w:rFonts w:ascii="Times New Roman" w:eastAsia="Times New Roman" w:hAnsi="Times New Roman" w:cs="Times New Roman"/>
          <w:b/>
          <w:bCs/>
          <w:sz w:val="24"/>
          <w:szCs w:val="24"/>
        </w:rPr>
        <w:t>Гарантии</w:t>
      </w:r>
      <w:r w:rsidR="00226381" w:rsidRPr="00226381">
        <w:rPr>
          <w:rFonts w:ascii="Times New Roman" w:eastAsia="Times New Roman" w:hAnsi="Times New Roman" w:cs="Times New Roman"/>
          <w:b/>
          <w:bCs/>
          <w:spacing w:val="-6"/>
          <w:sz w:val="24"/>
          <w:szCs w:val="24"/>
        </w:rPr>
        <w:t xml:space="preserve"> </w:t>
      </w:r>
      <w:r w:rsidR="00226381" w:rsidRPr="00226381">
        <w:rPr>
          <w:rFonts w:ascii="Times New Roman" w:eastAsia="Times New Roman" w:hAnsi="Times New Roman" w:cs="Times New Roman"/>
          <w:b/>
          <w:bCs/>
          <w:sz w:val="24"/>
          <w:szCs w:val="24"/>
        </w:rPr>
        <w:t>по</w:t>
      </w:r>
      <w:r w:rsidR="00226381" w:rsidRPr="00226381">
        <w:rPr>
          <w:rFonts w:ascii="Times New Roman" w:eastAsia="Times New Roman" w:hAnsi="Times New Roman" w:cs="Times New Roman"/>
          <w:b/>
          <w:bCs/>
          <w:spacing w:val="-5"/>
          <w:sz w:val="24"/>
          <w:szCs w:val="24"/>
        </w:rPr>
        <w:t xml:space="preserve"> </w:t>
      </w:r>
      <w:r w:rsidR="00226381" w:rsidRPr="00226381">
        <w:rPr>
          <w:rFonts w:ascii="Times New Roman" w:eastAsia="Times New Roman" w:hAnsi="Times New Roman" w:cs="Times New Roman"/>
          <w:b/>
          <w:bCs/>
          <w:sz w:val="24"/>
          <w:szCs w:val="24"/>
        </w:rPr>
        <w:t>оплате</w:t>
      </w:r>
      <w:r w:rsidR="00226381" w:rsidRPr="00226381">
        <w:rPr>
          <w:rFonts w:ascii="Times New Roman" w:eastAsia="Times New Roman" w:hAnsi="Times New Roman" w:cs="Times New Roman"/>
          <w:b/>
          <w:bCs/>
          <w:spacing w:val="-7"/>
          <w:sz w:val="24"/>
          <w:szCs w:val="24"/>
        </w:rPr>
        <w:t xml:space="preserve"> </w:t>
      </w:r>
      <w:r w:rsidR="00226381" w:rsidRPr="00226381">
        <w:rPr>
          <w:rFonts w:ascii="Times New Roman" w:eastAsia="Times New Roman" w:hAnsi="Times New Roman" w:cs="Times New Roman"/>
          <w:b/>
          <w:bCs/>
          <w:spacing w:val="-4"/>
          <w:sz w:val="24"/>
          <w:szCs w:val="24"/>
        </w:rPr>
        <w:t>труда</w:t>
      </w:r>
    </w:p>
    <w:p w:rsidR="00226381" w:rsidRPr="00226381" w:rsidRDefault="00226381" w:rsidP="00226381">
      <w:pPr>
        <w:widowControl w:val="0"/>
        <w:autoSpaceDE w:val="0"/>
        <w:autoSpaceDN w:val="0"/>
        <w:spacing w:before="6" w:after="0" w:line="240" w:lineRule="auto"/>
        <w:rPr>
          <w:rFonts w:ascii="Times New Roman" w:eastAsia="Times New Roman" w:hAnsi="Times New Roman" w:cs="Times New Roman"/>
          <w:b/>
          <w:sz w:val="24"/>
          <w:szCs w:val="24"/>
        </w:rPr>
      </w:pPr>
    </w:p>
    <w:p w:rsidR="00226381" w:rsidRPr="00226381" w:rsidRDefault="00226381" w:rsidP="00226381">
      <w:pPr>
        <w:ind w:right="104"/>
        <w:jc w:val="both"/>
        <w:rPr>
          <w:rFonts w:ascii="Times New Roman" w:hAnsi="Times New Roman" w:cs="Times New Roman"/>
          <w:sz w:val="24"/>
          <w:szCs w:val="24"/>
        </w:rPr>
      </w:pPr>
      <w:r>
        <w:rPr>
          <w:rFonts w:ascii="Times New Roman" w:hAnsi="Times New Roman" w:cs="Times New Roman"/>
          <w:sz w:val="24"/>
          <w:szCs w:val="24"/>
        </w:rPr>
        <w:t xml:space="preserve">   </w:t>
      </w:r>
      <w:r w:rsidRPr="00226381">
        <w:rPr>
          <w:rFonts w:ascii="Times New Roman" w:hAnsi="Times New Roman" w:cs="Times New Roman"/>
          <w:sz w:val="24"/>
          <w:szCs w:val="24"/>
        </w:rPr>
        <w:t>Заработная плата работников ОУ не может быть ниже</w:t>
      </w:r>
      <w:r w:rsidR="004D3E38">
        <w:rPr>
          <w:rFonts w:ascii="Times New Roman" w:hAnsi="Times New Roman" w:cs="Times New Roman"/>
          <w:sz w:val="24"/>
          <w:szCs w:val="24"/>
        </w:rPr>
        <w:t>,</w:t>
      </w:r>
      <w:r w:rsidRPr="00226381">
        <w:rPr>
          <w:rFonts w:ascii="Times New Roman" w:hAnsi="Times New Roman" w:cs="Times New Roman"/>
          <w:sz w:val="24"/>
          <w:szCs w:val="24"/>
        </w:rPr>
        <w:t xml:space="preserve"> установленных Правительством Росси</w:t>
      </w:r>
      <w:r>
        <w:rPr>
          <w:rFonts w:ascii="Times New Roman" w:hAnsi="Times New Roman" w:cs="Times New Roman"/>
          <w:sz w:val="24"/>
          <w:szCs w:val="24"/>
        </w:rPr>
        <w:t xml:space="preserve">йской Федерации базовых окладов </w:t>
      </w:r>
      <w:r w:rsidR="004D3E38">
        <w:rPr>
          <w:rFonts w:ascii="Times New Roman" w:hAnsi="Times New Roman" w:cs="Times New Roman"/>
          <w:sz w:val="24"/>
          <w:szCs w:val="24"/>
        </w:rPr>
        <w:t xml:space="preserve">(базовые оклады не могут быть ниже МРОТ), </w:t>
      </w:r>
      <w:proofErr w:type="gramStart"/>
      <w:r w:rsidR="004D3E38">
        <w:rPr>
          <w:rFonts w:ascii="Times New Roman" w:hAnsi="Times New Roman" w:cs="Times New Roman"/>
          <w:sz w:val="24"/>
          <w:szCs w:val="24"/>
        </w:rPr>
        <w:t xml:space="preserve">базовых ставок заработной </w:t>
      </w:r>
      <w:r w:rsidRPr="00226381">
        <w:rPr>
          <w:rFonts w:ascii="Times New Roman" w:hAnsi="Times New Roman" w:cs="Times New Roman"/>
          <w:sz w:val="24"/>
          <w:szCs w:val="24"/>
        </w:rPr>
        <w:t>платы</w:t>
      </w:r>
      <w:proofErr w:type="gramEnd"/>
      <w:r w:rsidRPr="00226381">
        <w:rPr>
          <w:rFonts w:ascii="Times New Roman" w:hAnsi="Times New Roman" w:cs="Times New Roman"/>
          <w:sz w:val="24"/>
          <w:szCs w:val="24"/>
        </w:rPr>
        <w:t xml:space="preserve"> соответствующих профессиональных квалификационных групп работников.</w:t>
      </w:r>
    </w:p>
    <w:p w:rsidR="00226381" w:rsidRPr="00226381" w:rsidRDefault="00226381" w:rsidP="00226381">
      <w:pPr>
        <w:widowControl w:val="0"/>
        <w:tabs>
          <w:tab w:val="left" w:pos="1608"/>
        </w:tabs>
        <w:autoSpaceDE w:val="0"/>
        <w:autoSpaceDN w:val="0"/>
        <w:spacing w:before="232" w:after="0" w:line="240" w:lineRule="auto"/>
        <w:ind w:right="110"/>
        <w:jc w:val="center"/>
        <w:outlineLvl w:val="1"/>
        <w:rPr>
          <w:rFonts w:ascii="Times New Roman" w:eastAsia="Times New Roman" w:hAnsi="Times New Roman" w:cs="Times New Roman"/>
          <w:b/>
          <w:bCs/>
          <w:sz w:val="24"/>
          <w:szCs w:val="24"/>
        </w:rPr>
      </w:pPr>
      <w:r w:rsidRPr="00226381">
        <w:rPr>
          <w:rFonts w:ascii="Times New Roman" w:eastAsia="Times New Roman" w:hAnsi="Times New Roman" w:cs="Times New Roman"/>
          <w:b/>
          <w:bCs/>
          <w:sz w:val="24"/>
          <w:szCs w:val="24"/>
        </w:rPr>
        <w:t>Оплата</w:t>
      </w:r>
      <w:r w:rsidRPr="00226381">
        <w:rPr>
          <w:rFonts w:ascii="Times New Roman" w:eastAsia="Times New Roman" w:hAnsi="Times New Roman" w:cs="Times New Roman"/>
          <w:b/>
          <w:bCs/>
          <w:spacing w:val="-3"/>
          <w:sz w:val="24"/>
          <w:szCs w:val="24"/>
        </w:rPr>
        <w:t xml:space="preserve"> </w:t>
      </w:r>
      <w:r w:rsidRPr="00226381">
        <w:rPr>
          <w:rFonts w:ascii="Times New Roman" w:eastAsia="Times New Roman" w:hAnsi="Times New Roman" w:cs="Times New Roman"/>
          <w:b/>
          <w:bCs/>
          <w:sz w:val="24"/>
          <w:szCs w:val="24"/>
        </w:rPr>
        <w:t>замены</w:t>
      </w:r>
      <w:r w:rsidRPr="00226381">
        <w:rPr>
          <w:rFonts w:ascii="Times New Roman" w:eastAsia="Times New Roman" w:hAnsi="Times New Roman" w:cs="Times New Roman"/>
          <w:b/>
          <w:bCs/>
          <w:spacing w:val="-8"/>
          <w:sz w:val="24"/>
          <w:szCs w:val="24"/>
        </w:rPr>
        <w:t xml:space="preserve"> </w:t>
      </w:r>
      <w:r w:rsidRPr="00226381">
        <w:rPr>
          <w:rFonts w:ascii="Times New Roman" w:eastAsia="Times New Roman" w:hAnsi="Times New Roman" w:cs="Times New Roman"/>
          <w:b/>
          <w:bCs/>
          <w:sz w:val="24"/>
          <w:szCs w:val="24"/>
        </w:rPr>
        <w:t>уроков</w:t>
      </w:r>
      <w:r w:rsidRPr="00226381">
        <w:rPr>
          <w:rFonts w:ascii="Times New Roman" w:eastAsia="Times New Roman" w:hAnsi="Times New Roman" w:cs="Times New Roman"/>
          <w:b/>
          <w:bCs/>
          <w:spacing w:val="-5"/>
          <w:sz w:val="24"/>
          <w:szCs w:val="24"/>
        </w:rPr>
        <w:t xml:space="preserve"> </w:t>
      </w:r>
      <w:r w:rsidRPr="00226381">
        <w:rPr>
          <w:rFonts w:ascii="Times New Roman" w:eastAsia="Times New Roman" w:hAnsi="Times New Roman" w:cs="Times New Roman"/>
          <w:b/>
          <w:bCs/>
          <w:sz w:val="24"/>
          <w:szCs w:val="24"/>
        </w:rPr>
        <w:t>учителей.</w:t>
      </w:r>
      <w:r w:rsidRPr="00226381">
        <w:rPr>
          <w:rFonts w:ascii="Times New Roman" w:eastAsia="Times New Roman" w:hAnsi="Times New Roman" w:cs="Times New Roman"/>
          <w:b/>
          <w:bCs/>
          <w:spacing w:val="40"/>
          <w:sz w:val="24"/>
          <w:szCs w:val="24"/>
        </w:rPr>
        <w:t xml:space="preserve"> </w:t>
      </w:r>
      <w:r w:rsidRPr="00226381">
        <w:rPr>
          <w:rFonts w:ascii="Times New Roman" w:eastAsia="Times New Roman" w:hAnsi="Times New Roman" w:cs="Times New Roman"/>
          <w:b/>
          <w:bCs/>
          <w:sz w:val="24"/>
          <w:szCs w:val="24"/>
        </w:rPr>
        <w:t>оплата</w:t>
      </w:r>
      <w:r w:rsidRPr="00226381">
        <w:rPr>
          <w:rFonts w:ascii="Times New Roman" w:eastAsia="Times New Roman" w:hAnsi="Times New Roman" w:cs="Times New Roman"/>
          <w:b/>
          <w:bCs/>
          <w:spacing w:val="-3"/>
          <w:sz w:val="24"/>
          <w:szCs w:val="24"/>
        </w:rPr>
        <w:t xml:space="preserve"> </w:t>
      </w:r>
      <w:r w:rsidRPr="00226381">
        <w:rPr>
          <w:rFonts w:ascii="Times New Roman" w:eastAsia="Times New Roman" w:hAnsi="Times New Roman" w:cs="Times New Roman"/>
          <w:b/>
          <w:bCs/>
          <w:sz w:val="24"/>
          <w:szCs w:val="24"/>
        </w:rPr>
        <w:t>за</w:t>
      </w:r>
      <w:r w:rsidRPr="00226381">
        <w:rPr>
          <w:rFonts w:ascii="Times New Roman" w:eastAsia="Times New Roman" w:hAnsi="Times New Roman" w:cs="Times New Roman"/>
          <w:b/>
          <w:bCs/>
          <w:spacing w:val="-3"/>
          <w:sz w:val="24"/>
          <w:szCs w:val="24"/>
        </w:rPr>
        <w:t xml:space="preserve"> </w:t>
      </w:r>
      <w:r w:rsidRPr="00226381">
        <w:rPr>
          <w:rFonts w:ascii="Times New Roman" w:eastAsia="Times New Roman" w:hAnsi="Times New Roman" w:cs="Times New Roman"/>
          <w:b/>
          <w:bCs/>
          <w:sz w:val="24"/>
          <w:szCs w:val="24"/>
        </w:rPr>
        <w:t>обучение</w:t>
      </w:r>
      <w:r w:rsidRPr="00226381">
        <w:rPr>
          <w:rFonts w:ascii="Times New Roman" w:eastAsia="Times New Roman" w:hAnsi="Times New Roman" w:cs="Times New Roman"/>
          <w:b/>
          <w:bCs/>
          <w:spacing w:val="-6"/>
          <w:sz w:val="24"/>
          <w:szCs w:val="24"/>
        </w:rPr>
        <w:t xml:space="preserve"> </w:t>
      </w:r>
      <w:r w:rsidRPr="00226381">
        <w:rPr>
          <w:rFonts w:ascii="Times New Roman" w:eastAsia="Times New Roman" w:hAnsi="Times New Roman" w:cs="Times New Roman"/>
          <w:b/>
          <w:bCs/>
          <w:sz w:val="24"/>
          <w:szCs w:val="24"/>
        </w:rPr>
        <w:t>хронически</w:t>
      </w:r>
      <w:r w:rsidRPr="00226381">
        <w:rPr>
          <w:rFonts w:ascii="Times New Roman" w:eastAsia="Times New Roman" w:hAnsi="Times New Roman" w:cs="Times New Roman"/>
          <w:b/>
          <w:bCs/>
          <w:spacing w:val="-6"/>
          <w:sz w:val="24"/>
          <w:szCs w:val="24"/>
        </w:rPr>
        <w:t xml:space="preserve"> </w:t>
      </w:r>
      <w:r w:rsidRPr="00226381">
        <w:rPr>
          <w:rFonts w:ascii="Times New Roman" w:eastAsia="Times New Roman" w:hAnsi="Times New Roman" w:cs="Times New Roman"/>
          <w:b/>
          <w:bCs/>
          <w:sz w:val="24"/>
          <w:szCs w:val="24"/>
        </w:rPr>
        <w:t>больных детей на дому</w:t>
      </w:r>
    </w:p>
    <w:p w:rsidR="00226381" w:rsidRPr="00226381" w:rsidRDefault="00226381" w:rsidP="00226381">
      <w:pPr>
        <w:widowControl w:val="0"/>
        <w:autoSpaceDE w:val="0"/>
        <w:autoSpaceDN w:val="0"/>
        <w:spacing w:before="1" w:after="0" w:line="254" w:lineRule="auto"/>
        <w:ind w:right="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26381">
        <w:rPr>
          <w:rFonts w:ascii="Times New Roman" w:eastAsia="Times New Roman" w:hAnsi="Times New Roman" w:cs="Times New Roman"/>
          <w:sz w:val="24"/>
          <w:szCs w:val="24"/>
        </w:rPr>
        <w:t>Оплата замены уроков учителей производится согласно окладам, указанным в приложении № 4 к Методике.</w:t>
      </w:r>
    </w:p>
    <w:p w:rsidR="00226381" w:rsidRPr="00226381" w:rsidRDefault="00226381" w:rsidP="00226381">
      <w:pPr>
        <w:widowControl w:val="0"/>
        <w:autoSpaceDE w:val="0"/>
        <w:autoSpaceDN w:val="0"/>
        <w:spacing w:after="0" w:line="254" w:lineRule="auto"/>
        <w:ind w:right="1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26381">
        <w:rPr>
          <w:rFonts w:ascii="Times New Roman" w:eastAsia="Times New Roman" w:hAnsi="Times New Roman" w:cs="Times New Roman"/>
          <w:sz w:val="24"/>
          <w:szCs w:val="24"/>
        </w:rPr>
        <w:t>Оплата учителям и другим педагогическим работникам за индивидуальное обучение больных детей на дому производится согласно окладам, указанным в приложении № 4 к Методике, на основании медицинского заключения.</w:t>
      </w:r>
    </w:p>
    <w:p w:rsidR="00226381" w:rsidRPr="00226381" w:rsidRDefault="00F940E1" w:rsidP="00226381">
      <w:pPr>
        <w:widowControl w:val="0"/>
        <w:tabs>
          <w:tab w:val="left" w:pos="4841"/>
        </w:tabs>
        <w:autoSpaceDE w:val="0"/>
        <w:autoSpaceDN w:val="0"/>
        <w:spacing w:before="206" w:after="0" w:line="240" w:lineRule="auto"/>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16.</w:t>
      </w:r>
      <w:r w:rsidR="00226381" w:rsidRPr="00226381">
        <w:rPr>
          <w:rFonts w:ascii="Times New Roman" w:eastAsia="Times New Roman" w:hAnsi="Times New Roman" w:cs="Times New Roman"/>
          <w:b/>
          <w:bCs/>
          <w:sz w:val="24"/>
          <w:szCs w:val="24"/>
        </w:rPr>
        <w:t>Работа</w:t>
      </w:r>
      <w:r w:rsidR="00226381" w:rsidRPr="00226381">
        <w:rPr>
          <w:rFonts w:ascii="Times New Roman" w:eastAsia="Times New Roman" w:hAnsi="Times New Roman" w:cs="Times New Roman"/>
          <w:b/>
          <w:bCs/>
          <w:spacing w:val="-4"/>
          <w:sz w:val="24"/>
          <w:szCs w:val="24"/>
        </w:rPr>
        <w:t xml:space="preserve"> </w:t>
      </w:r>
      <w:r w:rsidR="00226381" w:rsidRPr="00226381">
        <w:rPr>
          <w:rFonts w:ascii="Times New Roman" w:eastAsia="Times New Roman" w:hAnsi="Times New Roman" w:cs="Times New Roman"/>
          <w:b/>
          <w:bCs/>
          <w:sz w:val="24"/>
          <w:szCs w:val="24"/>
        </w:rPr>
        <w:t>по</w:t>
      </w:r>
      <w:r w:rsidR="00226381" w:rsidRPr="00226381">
        <w:rPr>
          <w:rFonts w:ascii="Times New Roman" w:eastAsia="Times New Roman" w:hAnsi="Times New Roman" w:cs="Times New Roman"/>
          <w:b/>
          <w:bCs/>
          <w:spacing w:val="-4"/>
          <w:sz w:val="24"/>
          <w:szCs w:val="24"/>
        </w:rPr>
        <w:t xml:space="preserve"> </w:t>
      </w:r>
      <w:r w:rsidR="00226381" w:rsidRPr="00226381">
        <w:rPr>
          <w:rFonts w:ascii="Times New Roman" w:eastAsia="Times New Roman" w:hAnsi="Times New Roman" w:cs="Times New Roman"/>
          <w:b/>
          <w:bCs/>
          <w:spacing w:val="-2"/>
          <w:sz w:val="24"/>
          <w:szCs w:val="24"/>
        </w:rPr>
        <w:t>совместительству</w:t>
      </w:r>
    </w:p>
    <w:p w:rsidR="00226381" w:rsidRDefault="00226381" w:rsidP="00226381">
      <w:pPr>
        <w:pStyle w:val="a4"/>
        <w:tabs>
          <w:tab w:val="left" w:pos="8293"/>
          <w:tab w:val="left" w:pos="10222"/>
        </w:tabs>
        <w:spacing w:before="23"/>
        <w:ind w:right="126"/>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226381">
        <w:rPr>
          <w:rFonts w:ascii="Times New Roman" w:eastAsia="Times New Roman" w:hAnsi="Times New Roman" w:cs="Times New Roman"/>
          <w:sz w:val="24"/>
          <w:szCs w:val="24"/>
        </w:rPr>
        <w:t>Работникам, исполняющим обязанности временно отсутствующего работника</w:t>
      </w:r>
      <w:r w:rsidRPr="00226381">
        <w:rPr>
          <w:rFonts w:ascii="Times New Roman" w:eastAsia="Times New Roman" w:hAnsi="Times New Roman" w:cs="Times New Roman"/>
          <w:spacing w:val="40"/>
          <w:sz w:val="24"/>
          <w:szCs w:val="24"/>
        </w:rPr>
        <w:t xml:space="preserve"> </w:t>
      </w:r>
      <w:r w:rsidRPr="00226381">
        <w:rPr>
          <w:rFonts w:ascii="Times New Roman" w:eastAsia="Times New Roman" w:hAnsi="Times New Roman" w:cs="Times New Roman"/>
          <w:sz w:val="24"/>
          <w:szCs w:val="24"/>
        </w:rPr>
        <w:t>или дополнительный объем работы по одной и той профессии (должности) без освобождения от своей основной работы в пределах установленного рабочего времени по основной должности, производится доплата за совмещение профессий от базового должностного оклада (без учета гарантированной надбавки и специфики учреждения), установленного</w:t>
      </w:r>
      <w:r w:rsidRPr="00226381">
        <w:rPr>
          <w:rFonts w:ascii="Times New Roman" w:eastAsia="Times New Roman" w:hAnsi="Times New Roman" w:cs="Times New Roman"/>
          <w:spacing w:val="62"/>
          <w:sz w:val="24"/>
          <w:szCs w:val="24"/>
        </w:rPr>
        <w:t xml:space="preserve"> </w:t>
      </w:r>
      <w:r w:rsidRPr="00226381">
        <w:rPr>
          <w:rFonts w:ascii="Times New Roman" w:eastAsia="Times New Roman" w:hAnsi="Times New Roman" w:cs="Times New Roman"/>
          <w:sz w:val="24"/>
          <w:szCs w:val="24"/>
        </w:rPr>
        <w:t>по</w:t>
      </w:r>
      <w:r>
        <w:rPr>
          <w:rFonts w:ascii="Times New Roman" w:eastAsia="Times New Roman" w:hAnsi="Times New Roman" w:cs="Times New Roman"/>
          <w:spacing w:val="64"/>
          <w:sz w:val="24"/>
          <w:szCs w:val="24"/>
        </w:rPr>
        <w:t xml:space="preserve"> </w:t>
      </w:r>
      <w:r w:rsidRPr="00226381">
        <w:rPr>
          <w:rFonts w:ascii="Times New Roman" w:eastAsia="Times New Roman" w:hAnsi="Times New Roman" w:cs="Times New Roman"/>
          <w:sz w:val="24"/>
          <w:szCs w:val="24"/>
        </w:rPr>
        <w:t>основной</w:t>
      </w:r>
      <w:r>
        <w:rPr>
          <w:rFonts w:ascii="Times New Roman" w:eastAsia="Times New Roman" w:hAnsi="Times New Roman" w:cs="Times New Roman"/>
          <w:spacing w:val="62"/>
          <w:sz w:val="24"/>
          <w:szCs w:val="24"/>
        </w:rPr>
        <w:t xml:space="preserve"> </w:t>
      </w:r>
      <w:r w:rsidRPr="00226381">
        <w:rPr>
          <w:rFonts w:ascii="Times New Roman" w:eastAsia="Times New Roman" w:hAnsi="Times New Roman" w:cs="Times New Roman"/>
          <w:sz w:val="24"/>
          <w:szCs w:val="24"/>
        </w:rPr>
        <w:t>занимаемой</w:t>
      </w:r>
      <w:r>
        <w:rPr>
          <w:rFonts w:ascii="Times New Roman" w:eastAsia="Times New Roman" w:hAnsi="Times New Roman" w:cs="Times New Roman"/>
          <w:spacing w:val="63"/>
          <w:sz w:val="24"/>
          <w:szCs w:val="24"/>
        </w:rPr>
        <w:t xml:space="preserve"> </w:t>
      </w:r>
      <w:r w:rsidRPr="00226381">
        <w:rPr>
          <w:rFonts w:ascii="Times New Roman" w:eastAsia="Times New Roman" w:hAnsi="Times New Roman" w:cs="Times New Roman"/>
          <w:sz w:val="24"/>
          <w:szCs w:val="24"/>
        </w:rPr>
        <w:lastRenderedPageBreak/>
        <w:t>должности,</w:t>
      </w:r>
      <w:r w:rsidRPr="00226381">
        <w:rPr>
          <w:rFonts w:ascii="Times New Roman" w:eastAsia="Times New Roman" w:hAnsi="Times New Roman" w:cs="Times New Roman"/>
          <w:spacing w:val="64"/>
          <w:sz w:val="24"/>
          <w:szCs w:val="24"/>
        </w:rPr>
        <w:t xml:space="preserve">  </w:t>
      </w:r>
      <w:r w:rsidRPr="00226381">
        <w:rPr>
          <w:rFonts w:ascii="Times New Roman" w:eastAsia="Times New Roman" w:hAnsi="Times New Roman" w:cs="Times New Roman"/>
          <w:sz w:val="24"/>
          <w:szCs w:val="24"/>
        </w:rPr>
        <w:t>но</w:t>
      </w:r>
      <w:r w:rsidRPr="00226381">
        <w:rPr>
          <w:rFonts w:ascii="Times New Roman" w:eastAsia="Times New Roman" w:hAnsi="Times New Roman" w:cs="Times New Roman"/>
          <w:spacing w:val="62"/>
          <w:sz w:val="24"/>
          <w:szCs w:val="24"/>
        </w:rPr>
        <w:t xml:space="preserve">  </w:t>
      </w:r>
      <w:r w:rsidRPr="00226381">
        <w:rPr>
          <w:rFonts w:ascii="Times New Roman" w:eastAsia="Times New Roman" w:hAnsi="Times New Roman" w:cs="Times New Roman"/>
          <w:sz w:val="24"/>
          <w:szCs w:val="24"/>
        </w:rPr>
        <w:t>не</w:t>
      </w:r>
      <w:r w:rsidRPr="00226381">
        <w:rPr>
          <w:rFonts w:ascii="Times New Roman" w:eastAsia="Times New Roman" w:hAnsi="Times New Roman" w:cs="Times New Roman"/>
          <w:spacing w:val="63"/>
          <w:sz w:val="24"/>
          <w:szCs w:val="24"/>
        </w:rPr>
        <w:t xml:space="preserve">  </w:t>
      </w:r>
      <w:r w:rsidRPr="00226381">
        <w:rPr>
          <w:rFonts w:ascii="Times New Roman" w:eastAsia="Times New Roman" w:hAnsi="Times New Roman" w:cs="Times New Roman"/>
          <w:sz w:val="24"/>
          <w:szCs w:val="24"/>
        </w:rPr>
        <w:t>более</w:t>
      </w:r>
      <w:r w:rsidRPr="00226381">
        <w:rPr>
          <w:rFonts w:ascii="Times New Roman" w:eastAsia="Times New Roman" w:hAnsi="Times New Roman" w:cs="Times New Roman"/>
          <w:spacing w:val="63"/>
          <w:sz w:val="24"/>
          <w:szCs w:val="24"/>
        </w:rPr>
        <w:t xml:space="preserve">  </w:t>
      </w:r>
      <w:r w:rsidRPr="00226381">
        <w:rPr>
          <w:rFonts w:ascii="Times New Roman" w:eastAsia="Times New Roman" w:hAnsi="Times New Roman" w:cs="Times New Roman"/>
          <w:spacing w:val="-2"/>
          <w:sz w:val="24"/>
          <w:szCs w:val="24"/>
        </w:rPr>
        <w:t>базового</w:t>
      </w:r>
      <w:r>
        <w:rPr>
          <w:rFonts w:ascii="Times New Roman" w:eastAsia="Times New Roman" w:hAnsi="Times New Roman" w:cs="Times New Roman"/>
          <w:spacing w:val="-2"/>
          <w:sz w:val="24"/>
          <w:szCs w:val="24"/>
        </w:rPr>
        <w:t xml:space="preserve"> </w:t>
      </w:r>
      <w:r>
        <w:rPr>
          <w:rFonts w:ascii="Times New Roman" w:hAnsi="Times New Roman" w:cs="Times New Roman"/>
          <w:sz w:val="24"/>
          <w:szCs w:val="24"/>
        </w:rPr>
        <w:t xml:space="preserve">должностного оклада по совмещаемой должности. </w:t>
      </w:r>
      <w:r w:rsidRPr="00226381">
        <w:rPr>
          <w:rFonts w:ascii="Times New Roman" w:hAnsi="Times New Roman" w:cs="Times New Roman"/>
          <w:spacing w:val="-2"/>
          <w:sz w:val="24"/>
          <w:szCs w:val="24"/>
        </w:rPr>
        <w:t>Указанная</w:t>
      </w:r>
      <w:r>
        <w:rPr>
          <w:rFonts w:ascii="Times New Roman" w:hAnsi="Times New Roman" w:cs="Times New Roman"/>
          <w:sz w:val="24"/>
          <w:szCs w:val="24"/>
        </w:rPr>
        <w:t xml:space="preserve"> </w:t>
      </w:r>
      <w:r w:rsidRPr="00226381">
        <w:rPr>
          <w:rFonts w:ascii="Times New Roman" w:hAnsi="Times New Roman" w:cs="Times New Roman"/>
          <w:spacing w:val="-2"/>
          <w:sz w:val="24"/>
          <w:szCs w:val="24"/>
        </w:rPr>
        <w:t xml:space="preserve">доплата </w:t>
      </w:r>
      <w:r w:rsidRPr="00226381">
        <w:rPr>
          <w:rFonts w:ascii="Times New Roman" w:hAnsi="Times New Roman" w:cs="Times New Roman"/>
          <w:sz w:val="24"/>
          <w:szCs w:val="24"/>
        </w:rPr>
        <w:t>устанавливается от базового должностного оклада (в абсолютной сумме или</w:t>
      </w:r>
      <w:r w:rsidRPr="00226381">
        <w:rPr>
          <w:rFonts w:ascii="Times New Roman" w:hAnsi="Times New Roman" w:cs="Times New Roman"/>
          <w:spacing w:val="40"/>
          <w:sz w:val="24"/>
          <w:szCs w:val="24"/>
        </w:rPr>
        <w:t xml:space="preserve"> </w:t>
      </w:r>
      <w:r w:rsidRPr="00226381">
        <w:rPr>
          <w:rFonts w:ascii="Times New Roman" w:hAnsi="Times New Roman" w:cs="Times New Roman"/>
          <w:sz w:val="24"/>
          <w:szCs w:val="24"/>
        </w:rPr>
        <w:t>процентном отношении) в соответствии с приказом руководителя организации при наличии вакантных должностей в утвержденном штатном расписании организации.</w:t>
      </w:r>
    </w:p>
    <w:p w:rsidR="00226381" w:rsidRPr="00226381" w:rsidRDefault="00226381" w:rsidP="00226381">
      <w:pPr>
        <w:pStyle w:val="a4"/>
        <w:tabs>
          <w:tab w:val="left" w:pos="8293"/>
          <w:tab w:val="left" w:pos="10222"/>
        </w:tabs>
        <w:spacing w:before="23"/>
        <w:ind w:right="126"/>
        <w:jc w:val="both"/>
        <w:rPr>
          <w:rFonts w:ascii="Times New Roman" w:hAnsi="Times New Roman" w:cs="Times New Roman"/>
          <w:sz w:val="24"/>
          <w:szCs w:val="24"/>
        </w:rPr>
      </w:pPr>
      <w:r>
        <w:rPr>
          <w:rFonts w:ascii="Times New Roman" w:hAnsi="Times New Roman" w:cs="Times New Roman"/>
          <w:sz w:val="24"/>
          <w:szCs w:val="24"/>
        </w:rPr>
        <w:t xml:space="preserve">   </w:t>
      </w:r>
      <w:r w:rsidRPr="00226381">
        <w:rPr>
          <w:rFonts w:ascii="Times New Roman" w:eastAsia="Times New Roman" w:hAnsi="Times New Roman" w:cs="Times New Roman"/>
          <w:sz w:val="24"/>
          <w:szCs w:val="24"/>
        </w:rPr>
        <w:t>Работникам, работающим по совместительству, выполняющим у того же работодателя наряду со своей основной работой, обусловленной трудовым договором, дополнительную работу по другой профессии (должности) сверх установленного рабочего времени по основной занимаемой должности, производится доплата от базового должностного оклада с учетом гарантированных надбавок за специфику работы образовательной организации.</w:t>
      </w:r>
    </w:p>
    <w:p w:rsidR="00226381" w:rsidRPr="00226381" w:rsidRDefault="00226381" w:rsidP="00226381">
      <w:pPr>
        <w:widowControl w:val="0"/>
        <w:autoSpaceDE w:val="0"/>
        <w:autoSpaceDN w:val="0"/>
        <w:spacing w:before="248" w:after="0"/>
        <w:ind w:right="130"/>
        <w:jc w:val="both"/>
        <w:rPr>
          <w:rFonts w:ascii="Times New Roman" w:eastAsia="Times New Roman" w:hAnsi="Times New Roman" w:cs="Times New Roman"/>
          <w:sz w:val="24"/>
          <w:szCs w:val="24"/>
        </w:rPr>
      </w:pPr>
    </w:p>
    <w:p w:rsidR="00226381" w:rsidRPr="000809A6" w:rsidRDefault="00226381" w:rsidP="00226381">
      <w:pPr>
        <w:spacing w:before="5" w:line="247" w:lineRule="auto"/>
        <w:ind w:right="126"/>
        <w:jc w:val="both"/>
        <w:rPr>
          <w:rFonts w:ascii="Times New Roman" w:hAnsi="Times New Roman" w:cs="Times New Roman"/>
          <w:sz w:val="24"/>
          <w:szCs w:val="24"/>
        </w:rPr>
      </w:pPr>
    </w:p>
    <w:p w:rsidR="00226381" w:rsidRPr="00226381" w:rsidRDefault="00226381" w:rsidP="00226381">
      <w:pPr>
        <w:spacing w:before="4"/>
        <w:ind w:right="124"/>
        <w:jc w:val="both"/>
        <w:rPr>
          <w:rFonts w:ascii="Times New Roman" w:hAnsi="Times New Roman" w:cs="Times New Roman"/>
          <w:sz w:val="24"/>
          <w:szCs w:val="24"/>
        </w:rPr>
      </w:pPr>
    </w:p>
    <w:p w:rsidR="00226381" w:rsidRPr="00226381" w:rsidRDefault="00226381" w:rsidP="00226381">
      <w:pPr>
        <w:widowControl w:val="0"/>
        <w:autoSpaceDE w:val="0"/>
        <w:autoSpaceDN w:val="0"/>
        <w:spacing w:after="0"/>
        <w:ind w:right="124"/>
        <w:jc w:val="both"/>
        <w:rPr>
          <w:rFonts w:ascii="Times New Roman" w:eastAsia="Times New Roman" w:hAnsi="Times New Roman" w:cs="Times New Roman"/>
          <w:sz w:val="24"/>
          <w:szCs w:val="24"/>
        </w:rPr>
      </w:pPr>
    </w:p>
    <w:p w:rsidR="00226381" w:rsidRPr="00226381" w:rsidRDefault="00226381" w:rsidP="00226381">
      <w:pPr>
        <w:widowControl w:val="0"/>
        <w:autoSpaceDE w:val="0"/>
        <w:autoSpaceDN w:val="0"/>
        <w:spacing w:before="4" w:after="0" w:line="240" w:lineRule="auto"/>
        <w:rPr>
          <w:rFonts w:ascii="Times New Roman" w:eastAsia="Times New Roman" w:hAnsi="Times New Roman" w:cs="Times New Roman"/>
          <w:sz w:val="24"/>
          <w:szCs w:val="24"/>
        </w:rPr>
      </w:pPr>
    </w:p>
    <w:p w:rsidR="00226381" w:rsidRPr="00226381" w:rsidRDefault="00226381" w:rsidP="00226381">
      <w:pPr>
        <w:widowControl w:val="0"/>
        <w:autoSpaceDE w:val="0"/>
        <w:autoSpaceDN w:val="0"/>
        <w:spacing w:before="19" w:after="0" w:line="254" w:lineRule="auto"/>
        <w:ind w:right="128"/>
        <w:jc w:val="both"/>
        <w:rPr>
          <w:rFonts w:ascii="Times New Roman" w:eastAsia="Times New Roman" w:hAnsi="Times New Roman" w:cs="Times New Roman"/>
          <w:sz w:val="24"/>
          <w:szCs w:val="24"/>
        </w:rPr>
      </w:pPr>
    </w:p>
    <w:p w:rsidR="00E5504C" w:rsidRPr="00E5504C" w:rsidRDefault="00E5504C" w:rsidP="00E5504C">
      <w:pPr>
        <w:widowControl w:val="0"/>
        <w:autoSpaceDE w:val="0"/>
        <w:autoSpaceDN w:val="0"/>
        <w:spacing w:after="0"/>
        <w:ind w:right="134"/>
        <w:jc w:val="both"/>
        <w:rPr>
          <w:rFonts w:ascii="Times New Roman" w:eastAsia="Times New Roman" w:hAnsi="Times New Roman" w:cs="Times New Roman"/>
          <w:sz w:val="24"/>
          <w:szCs w:val="24"/>
        </w:rPr>
      </w:pPr>
    </w:p>
    <w:p w:rsidR="00FC2A74" w:rsidRPr="00FC2A74" w:rsidRDefault="00FC2A74" w:rsidP="00FC2A74">
      <w:pPr>
        <w:widowControl w:val="0"/>
        <w:autoSpaceDE w:val="0"/>
        <w:autoSpaceDN w:val="0"/>
        <w:spacing w:after="0"/>
        <w:ind w:right="136"/>
        <w:jc w:val="both"/>
        <w:rPr>
          <w:rFonts w:ascii="Times New Roman" w:eastAsia="Times New Roman" w:hAnsi="Times New Roman" w:cs="Times New Roman"/>
          <w:sz w:val="24"/>
          <w:szCs w:val="24"/>
        </w:rPr>
      </w:pPr>
    </w:p>
    <w:p w:rsidR="00FC2A74" w:rsidRPr="00FC2A74" w:rsidRDefault="00FC2A74" w:rsidP="00FC2A74">
      <w:pPr>
        <w:widowControl w:val="0"/>
        <w:autoSpaceDE w:val="0"/>
        <w:autoSpaceDN w:val="0"/>
        <w:spacing w:before="18" w:after="0" w:line="240" w:lineRule="auto"/>
        <w:rPr>
          <w:rFonts w:ascii="Times New Roman" w:eastAsia="Times New Roman" w:hAnsi="Times New Roman" w:cs="Times New Roman"/>
          <w:sz w:val="24"/>
          <w:szCs w:val="24"/>
        </w:rPr>
      </w:pPr>
    </w:p>
    <w:p w:rsidR="00FC2A74" w:rsidRPr="00FC2A74" w:rsidRDefault="00FC2A74" w:rsidP="00FC2A74">
      <w:pPr>
        <w:widowControl w:val="0"/>
        <w:autoSpaceDE w:val="0"/>
        <w:autoSpaceDN w:val="0"/>
        <w:spacing w:after="0" w:line="240" w:lineRule="auto"/>
        <w:jc w:val="center"/>
        <w:rPr>
          <w:rFonts w:ascii="Times New Roman" w:eastAsia="Times New Roman" w:hAnsi="Times New Roman" w:cs="Times New Roman"/>
          <w:sz w:val="24"/>
          <w:szCs w:val="24"/>
        </w:rPr>
      </w:pPr>
    </w:p>
    <w:p w:rsidR="00FC2A74" w:rsidRPr="00764642" w:rsidRDefault="00FC2A74" w:rsidP="00FC2A74">
      <w:pPr>
        <w:widowControl w:val="0"/>
        <w:tabs>
          <w:tab w:val="left" w:pos="8575"/>
        </w:tabs>
        <w:autoSpaceDE w:val="0"/>
        <w:autoSpaceDN w:val="0"/>
        <w:spacing w:before="1" w:after="0"/>
        <w:ind w:right="2365"/>
        <w:rPr>
          <w:rFonts w:ascii="Times New Roman" w:eastAsia="Times New Roman" w:hAnsi="Times New Roman" w:cs="Times New Roman"/>
          <w:sz w:val="24"/>
          <w:szCs w:val="24"/>
        </w:rPr>
      </w:pPr>
    </w:p>
    <w:p w:rsidR="00764642" w:rsidRDefault="00764642" w:rsidP="00764642">
      <w:pPr>
        <w:widowControl w:val="0"/>
        <w:tabs>
          <w:tab w:val="left" w:pos="2106"/>
          <w:tab w:val="left" w:pos="2107"/>
        </w:tabs>
        <w:autoSpaceDE w:val="0"/>
        <w:autoSpaceDN w:val="0"/>
        <w:spacing w:before="23" w:after="0" w:line="240" w:lineRule="auto"/>
        <w:rPr>
          <w:rFonts w:ascii="Times New Roman" w:eastAsia="Times New Roman" w:hAnsi="Times New Roman" w:cs="Times New Roman"/>
          <w:spacing w:val="-2"/>
          <w:sz w:val="24"/>
          <w:szCs w:val="24"/>
        </w:rPr>
      </w:pPr>
    </w:p>
    <w:p w:rsidR="00764642" w:rsidRPr="00764642" w:rsidRDefault="00764642" w:rsidP="00764642">
      <w:pPr>
        <w:widowControl w:val="0"/>
        <w:tabs>
          <w:tab w:val="left" w:pos="2106"/>
          <w:tab w:val="left" w:pos="2107"/>
        </w:tabs>
        <w:autoSpaceDE w:val="0"/>
        <w:autoSpaceDN w:val="0"/>
        <w:spacing w:before="23" w:after="0" w:line="240" w:lineRule="auto"/>
        <w:rPr>
          <w:rFonts w:ascii="Times New Roman" w:eastAsia="Times New Roman" w:hAnsi="Times New Roman" w:cs="Times New Roman"/>
          <w:sz w:val="24"/>
          <w:szCs w:val="24"/>
        </w:rPr>
      </w:pPr>
    </w:p>
    <w:p w:rsidR="00764642" w:rsidRPr="00764642" w:rsidRDefault="00764642" w:rsidP="00764642">
      <w:pPr>
        <w:widowControl w:val="0"/>
        <w:tabs>
          <w:tab w:val="left" w:pos="2365"/>
          <w:tab w:val="left" w:pos="2366"/>
        </w:tabs>
        <w:autoSpaceDE w:val="0"/>
        <w:autoSpaceDN w:val="0"/>
        <w:spacing w:after="0"/>
        <w:ind w:right="132"/>
        <w:jc w:val="both"/>
        <w:rPr>
          <w:rFonts w:ascii="Times New Roman" w:eastAsia="Times New Roman" w:hAnsi="Times New Roman" w:cs="Times New Roman"/>
          <w:sz w:val="24"/>
          <w:szCs w:val="24"/>
        </w:rPr>
      </w:pPr>
    </w:p>
    <w:p w:rsidR="00764642" w:rsidRDefault="00764642" w:rsidP="00764642">
      <w:pPr>
        <w:widowControl w:val="0"/>
        <w:autoSpaceDE w:val="0"/>
        <w:autoSpaceDN w:val="0"/>
        <w:spacing w:before="23" w:after="0"/>
        <w:ind w:right="128"/>
        <w:jc w:val="both"/>
        <w:rPr>
          <w:rFonts w:ascii="Times New Roman" w:eastAsia="Times New Roman" w:hAnsi="Times New Roman" w:cs="Times New Roman"/>
          <w:sz w:val="24"/>
          <w:szCs w:val="24"/>
        </w:rPr>
      </w:pPr>
    </w:p>
    <w:p w:rsidR="00764642" w:rsidRPr="00764642" w:rsidRDefault="00764642" w:rsidP="00764642">
      <w:pPr>
        <w:widowControl w:val="0"/>
        <w:autoSpaceDE w:val="0"/>
        <w:autoSpaceDN w:val="0"/>
        <w:spacing w:before="23" w:after="0"/>
        <w:ind w:right="128"/>
        <w:jc w:val="both"/>
        <w:rPr>
          <w:rFonts w:ascii="Times New Roman" w:eastAsia="Times New Roman" w:hAnsi="Times New Roman" w:cs="Times New Roman"/>
          <w:sz w:val="24"/>
          <w:szCs w:val="24"/>
        </w:rPr>
      </w:pPr>
    </w:p>
    <w:p w:rsidR="00764642" w:rsidRPr="00764642" w:rsidRDefault="00764642" w:rsidP="00764642">
      <w:pPr>
        <w:widowControl w:val="0"/>
        <w:tabs>
          <w:tab w:val="left" w:pos="3213"/>
          <w:tab w:val="left" w:pos="3556"/>
          <w:tab w:val="left" w:pos="5632"/>
          <w:tab w:val="left" w:pos="6481"/>
          <w:tab w:val="left" w:pos="7421"/>
          <w:tab w:val="left" w:pos="8476"/>
          <w:tab w:val="left" w:pos="9353"/>
        </w:tabs>
        <w:autoSpaceDE w:val="0"/>
        <w:autoSpaceDN w:val="0"/>
        <w:spacing w:before="18" w:after="0" w:line="254" w:lineRule="auto"/>
        <w:ind w:right="132"/>
        <w:rPr>
          <w:rFonts w:ascii="Times New Roman" w:eastAsia="Times New Roman" w:hAnsi="Times New Roman" w:cs="Times New Roman"/>
          <w:sz w:val="24"/>
          <w:szCs w:val="24"/>
        </w:rPr>
      </w:pPr>
    </w:p>
    <w:p w:rsidR="00C36006" w:rsidRPr="00C36006" w:rsidRDefault="00C36006" w:rsidP="00C36006">
      <w:pPr>
        <w:widowControl w:val="0"/>
        <w:autoSpaceDE w:val="0"/>
        <w:autoSpaceDN w:val="0"/>
        <w:spacing w:before="2" w:after="0" w:line="240" w:lineRule="auto"/>
        <w:rPr>
          <w:rFonts w:ascii="Times New Roman" w:eastAsia="Times New Roman" w:hAnsi="Times New Roman" w:cs="Times New Roman"/>
          <w:sz w:val="24"/>
          <w:szCs w:val="24"/>
        </w:rPr>
      </w:pPr>
    </w:p>
    <w:p w:rsidR="00C36006" w:rsidRPr="009846DF" w:rsidRDefault="00C36006" w:rsidP="00C36006">
      <w:pPr>
        <w:widowControl w:val="0"/>
        <w:autoSpaceDE w:val="0"/>
        <w:autoSpaceDN w:val="0"/>
        <w:spacing w:before="18" w:after="0" w:line="240" w:lineRule="atLeast"/>
        <w:contextualSpacing/>
        <w:rPr>
          <w:rFonts w:ascii="Times New Roman" w:eastAsia="Times New Roman" w:hAnsi="Times New Roman" w:cs="Times New Roman"/>
          <w:sz w:val="24"/>
          <w:szCs w:val="24"/>
        </w:rPr>
        <w:sectPr w:rsidR="00C36006" w:rsidRPr="009846DF" w:rsidSect="00382BFA">
          <w:footerReference w:type="default" r:id="rId7"/>
          <w:pgSz w:w="11910" w:h="16840"/>
          <w:pgMar w:top="567" w:right="567" w:bottom="567" w:left="1134" w:header="722" w:footer="0" w:gutter="0"/>
          <w:cols w:space="720"/>
          <w:titlePg/>
          <w:docGrid w:linePitch="299"/>
        </w:sectPr>
      </w:pPr>
      <w:r>
        <w:rPr>
          <w:rFonts w:ascii="Times New Roman" w:eastAsia="Times New Roman" w:hAnsi="Times New Roman" w:cs="Times New Roman"/>
          <w:spacing w:val="-2"/>
          <w:sz w:val="24"/>
          <w:szCs w:val="24"/>
        </w:rPr>
        <w:t xml:space="preserve"> </w:t>
      </w:r>
    </w:p>
    <w:p w:rsidR="00CD0EF4" w:rsidRPr="00CD0EF4" w:rsidRDefault="00CD0EF4" w:rsidP="00CD0EF4">
      <w:pPr>
        <w:widowControl w:val="0"/>
        <w:autoSpaceDE w:val="0"/>
        <w:autoSpaceDN w:val="0"/>
        <w:spacing w:after="0" w:line="240" w:lineRule="auto"/>
        <w:ind w:left="1199" w:right="383"/>
        <w:outlineLvl w:val="2"/>
        <w:rPr>
          <w:rFonts w:ascii="Times New Roman" w:eastAsia="Times New Roman" w:hAnsi="Times New Roman" w:cs="Times New Roman"/>
          <w:b/>
          <w:bCs/>
          <w:sz w:val="24"/>
          <w:szCs w:val="24"/>
        </w:rPr>
      </w:pPr>
      <w:r w:rsidRPr="00CD0EF4">
        <w:rPr>
          <w:rFonts w:ascii="Times New Roman" w:eastAsia="Times New Roman" w:hAnsi="Times New Roman" w:cs="Times New Roman"/>
          <w:b/>
          <w:bCs/>
          <w:sz w:val="24"/>
          <w:szCs w:val="24"/>
        </w:rPr>
        <w:lastRenderedPageBreak/>
        <w:t xml:space="preserve">                                                                                                                 Приложение</w:t>
      </w:r>
      <w:r w:rsidRPr="00CD0EF4">
        <w:rPr>
          <w:rFonts w:ascii="Times New Roman" w:eastAsia="Times New Roman" w:hAnsi="Times New Roman" w:cs="Times New Roman"/>
          <w:b/>
          <w:bCs/>
          <w:spacing w:val="-10"/>
          <w:sz w:val="24"/>
          <w:szCs w:val="24"/>
        </w:rPr>
        <w:t xml:space="preserve"> </w:t>
      </w:r>
      <w:r w:rsidRPr="00CD0EF4">
        <w:rPr>
          <w:rFonts w:ascii="Times New Roman" w:eastAsia="Times New Roman" w:hAnsi="Times New Roman" w:cs="Times New Roman"/>
          <w:b/>
          <w:bCs/>
          <w:sz w:val="24"/>
          <w:szCs w:val="24"/>
        </w:rPr>
        <w:t>№</w:t>
      </w:r>
      <w:r w:rsidRPr="00CD0EF4">
        <w:rPr>
          <w:rFonts w:ascii="Times New Roman" w:eastAsia="Times New Roman" w:hAnsi="Times New Roman" w:cs="Times New Roman"/>
          <w:b/>
          <w:bCs/>
          <w:spacing w:val="-10"/>
          <w:sz w:val="24"/>
          <w:szCs w:val="24"/>
        </w:rPr>
        <w:t xml:space="preserve"> 1</w:t>
      </w:r>
    </w:p>
    <w:p w:rsidR="00CD0EF4" w:rsidRPr="00CD0EF4" w:rsidRDefault="00CD0EF4" w:rsidP="00CD0EF4">
      <w:pPr>
        <w:widowControl w:val="0"/>
        <w:autoSpaceDE w:val="0"/>
        <w:autoSpaceDN w:val="0"/>
        <w:spacing w:before="23" w:after="0"/>
        <w:ind w:left="1864" w:right="597" w:firstLine="1"/>
        <w:jc w:val="center"/>
        <w:rPr>
          <w:rFonts w:ascii="Times New Roman" w:eastAsia="Times New Roman" w:hAnsi="Times New Roman" w:cs="Times New Roman"/>
          <w:sz w:val="24"/>
          <w:szCs w:val="24"/>
        </w:rPr>
      </w:pPr>
      <w:r w:rsidRPr="00CD0EF4">
        <w:rPr>
          <w:rFonts w:ascii="Times New Roman" w:eastAsia="Times New Roman" w:hAnsi="Times New Roman" w:cs="Times New Roman"/>
          <w:sz w:val="24"/>
          <w:szCs w:val="24"/>
        </w:rPr>
        <w:t>Перечень гарантированных доплат и выплат компенсационного характера, устанавливаемых</w:t>
      </w:r>
      <w:r w:rsidRPr="00CD0EF4">
        <w:rPr>
          <w:rFonts w:ascii="Times New Roman" w:eastAsia="Times New Roman" w:hAnsi="Times New Roman" w:cs="Times New Roman"/>
          <w:spacing w:val="-9"/>
          <w:sz w:val="24"/>
          <w:szCs w:val="24"/>
        </w:rPr>
        <w:t xml:space="preserve"> </w:t>
      </w:r>
      <w:r w:rsidRPr="00CD0EF4">
        <w:rPr>
          <w:rFonts w:ascii="Times New Roman" w:eastAsia="Times New Roman" w:hAnsi="Times New Roman" w:cs="Times New Roman"/>
          <w:sz w:val="24"/>
          <w:szCs w:val="24"/>
        </w:rPr>
        <w:t>педагогическим</w:t>
      </w:r>
      <w:r w:rsidRPr="00CD0EF4">
        <w:rPr>
          <w:rFonts w:ascii="Times New Roman" w:eastAsia="Times New Roman" w:hAnsi="Times New Roman" w:cs="Times New Roman"/>
          <w:spacing w:val="-9"/>
          <w:sz w:val="24"/>
          <w:szCs w:val="24"/>
        </w:rPr>
        <w:t xml:space="preserve"> </w:t>
      </w:r>
      <w:r w:rsidRPr="00CD0EF4">
        <w:rPr>
          <w:rFonts w:ascii="Times New Roman" w:eastAsia="Times New Roman" w:hAnsi="Times New Roman" w:cs="Times New Roman"/>
          <w:sz w:val="24"/>
          <w:szCs w:val="24"/>
        </w:rPr>
        <w:t>и</w:t>
      </w:r>
      <w:r w:rsidRPr="00CD0EF4">
        <w:rPr>
          <w:rFonts w:ascii="Times New Roman" w:eastAsia="Times New Roman" w:hAnsi="Times New Roman" w:cs="Times New Roman"/>
          <w:spacing w:val="-9"/>
          <w:sz w:val="24"/>
          <w:szCs w:val="24"/>
        </w:rPr>
        <w:t xml:space="preserve"> </w:t>
      </w:r>
      <w:r w:rsidRPr="00CD0EF4">
        <w:rPr>
          <w:rFonts w:ascii="Times New Roman" w:eastAsia="Times New Roman" w:hAnsi="Times New Roman" w:cs="Times New Roman"/>
          <w:sz w:val="24"/>
          <w:szCs w:val="24"/>
        </w:rPr>
        <w:t>другим</w:t>
      </w:r>
      <w:r w:rsidRPr="00CD0EF4">
        <w:rPr>
          <w:rFonts w:ascii="Times New Roman" w:eastAsia="Times New Roman" w:hAnsi="Times New Roman" w:cs="Times New Roman"/>
          <w:spacing w:val="-9"/>
          <w:sz w:val="24"/>
          <w:szCs w:val="24"/>
        </w:rPr>
        <w:t xml:space="preserve"> </w:t>
      </w:r>
      <w:r w:rsidRPr="00CD0EF4">
        <w:rPr>
          <w:rFonts w:ascii="Times New Roman" w:eastAsia="Times New Roman" w:hAnsi="Times New Roman" w:cs="Times New Roman"/>
          <w:sz w:val="24"/>
          <w:szCs w:val="24"/>
        </w:rPr>
        <w:t>работникам</w:t>
      </w:r>
      <w:r w:rsidRPr="00CD0EF4">
        <w:rPr>
          <w:rFonts w:ascii="Times New Roman" w:eastAsia="Times New Roman" w:hAnsi="Times New Roman" w:cs="Times New Roman"/>
          <w:spacing w:val="-9"/>
          <w:sz w:val="24"/>
          <w:szCs w:val="24"/>
        </w:rPr>
        <w:t xml:space="preserve"> </w:t>
      </w:r>
      <w:r w:rsidRPr="00CD0EF4">
        <w:rPr>
          <w:rFonts w:ascii="Times New Roman" w:eastAsia="Times New Roman" w:hAnsi="Times New Roman" w:cs="Times New Roman"/>
          <w:sz w:val="24"/>
          <w:szCs w:val="24"/>
        </w:rPr>
        <w:t xml:space="preserve">общеобразовательных </w:t>
      </w:r>
      <w:r w:rsidRPr="00CD0EF4">
        <w:rPr>
          <w:rFonts w:ascii="Times New Roman" w:eastAsia="Times New Roman" w:hAnsi="Times New Roman" w:cs="Times New Roman"/>
          <w:spacing w:val="-2"/>
          <w:sz w:val="24"/>
          <w:szCs w:val="24"/>
        </w:rPr>
        <w:t>организаций</w:t>
      </w:r>
    </w:p>
    <w:p w:rsidR="00CD0EF4" w:rsidRPr="00CD0EF4" w:rsidRDefault="00CD0EF4" w:rsidP="00CD0EF4">
      <w:pPr>
        <w:widowControl w:val="0"/>
        <w:autoSpaceDE w:val="0"/>
        <w:autoSpaceDN w:val="0"/>
        <w:spacing w:before="1" w:after="0" w:line="240" w:lineRule="auto"/>
        <w:rPr>
          <w:rFonts w:ascii="Times New Roman" w:eastAsia="Times New Roman" w:hAnsi="Times New Roman" w:cs="Times New Roman"/>
          <w:sz w:val="24"/>
          <w:szCs w:val="24"/>
        </w:rPr>
      </w:pP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13"/>
        <w:gridCol w:w="2693"/>
      </w:tblGrid>
      <w:tr w:rsidR="00CD0EF4" w:rsidRPr="00CD0EF4" w:rsidTr="004D3E38">
        <w:trPr>
          <w:trHeight w:val="1415"/>
        </w:trPr>
        <w:tc>
          <w:tcPr>
            <w:tcW w:w="7513" w:type="dxa"/>
          </w:tcPr>
          <w:p w:rsidR="00CD0EF4" w:rsidRPr="00CD0EF4" w:rsidRDefault="00CD0EF4" w:rsidP="00CD0EF4">
            <w:pPr>
              <w:spacing w:line="291" w:lineRule="exact"/>
              <w:ind w:left="2064" w:right="2161"/>
              <w:jc w:val="center"/>
              <w:rPr>
                <w:rFonts w:ascii="Times New Roman" w:eastAsia="Times New Roman" w:hAnsi="Times New Roman" w:cs="Times New Roman"/>
                <w:sz w:val="24"/>
                <w:szCs w:val="24"/>
              </w:rPr>
            </w:pPr>
            <w:proofErr w:type="spellStart"/>
            <w:r w:rsidRPr="00CD0EF4">
              <w:rPr>
                <w:rFonts w:ascii="Times New Roman" w:eastAsia="Times New Roman" w:hAnsi="Times New Roman" w:cs="Times New Roman"/>
                <w:sz w:val="24"/>
                <w:szCs w:val="24"/>
              </w:rPr>
              <w:t>Наименование</w:t>
            </w:r>
            <w:proofErr w:type="spellEnd"/>
            <w:r w:rsidRPr="00CD0EF4">
              <w:rPr>
                <w:rFonts w:ascii="Times New Roman" w:eastAsia="Times New Roman" w:hAnsi="Times New Roman" w:cs="Times New Roman"/>
                <w:spacing w:val="-16"/>
                <w:sz w:val="24"/>
                <w:szCs w:val="24"/>
              </w:rPr>
              <w:t xml:space="preserve"> </w:t>
            </w:r>
            <w:proofErr w:type="spellStart"/>
            <w:r w:rsidRPr="00CD0EF4">
              <w:rPr>
                <w:rFonts w:ascii="Times New Roman" w:eastAsia="Times New Roman" w:hAnsi="Times New Roman" w:cs="Times New Roman"/>
                <w:spacing w:val="-2"/>
                <w:sz w:val="24"/>
                <w:szCs w:val="24"/>
              </w:rPr>
              <w:t>доплат</w:t>
            </w:r>
            <w:proofErr w:type="spellEnd"/>
          </w:p>
        </w:tc>
        <w:tc>
          <w:tcPr>
            <w:tcW w:w="2693" w:type="dxa"/>
          </w:tcPr>
          <w:p w:rsidR="00CD0EF4" w:rsidRPr="00CD0EF4" w:rsidRDefault="00CD0EF4" w:rsidP="00CD0EF4">
            <w:pPr>
              <w:ind w:left="90" w:right="87" w:hanging="1"/>
              <w:jc w:val="center"/>
              <w:rPr>
                <w:rFonts w:ascii="Times New Roman" w:eastAsia="Times New Roman" w:hAnsi="Times New Roman" w:cs="Times New Roman"/>
                <w:sz w:val="24"/>
                <w:szCs w:val="24"/>
                <w:lang w:val="ru-RU"/>
              </w:rPr>
            </w:pPr>
            <w:r w:rsidRPr="00CD0EF4">
              <w:rPr>
                <w:rFonts w:ascii="Times New Roman" w:eastAsia="Times New Roman" w:hAnsi="Times New Roman" w:cs="Times New Roman"/>
                <w:sz w:val="24"/>
                <w:szCs w:val="24"/>
                <w:lang w:val="ru-RU"/>
              </w:rPr>
              <w:t>Размер доплаты, надбавки</w:t>
            </w:r>
            <w:r w:rsidRPr="00CD0EF4">
              <w:rPr>
                <w:rFonts w:ascii="Times New Roman" w:eastAsia="Times New Roman" w:hAnsi="Times New Roman" w:cs="Times New Roman"/>
                <w:spacing w:val="-15"/>
                <w:sz w:val="24"/>
                <w:szCs w:val="24"/>
                <w:lang w:val="ru-RU"/>
              </w:rPr>
              <w:t xml:space="preserve"> </w:t>
            </w:r>
            <w:r w:rsidRPr="00CD0EF4">
              <w:rPr>
                <w:rFonts w:ascii="Times New Roman" w:eastAsia="Times New Roman" w:hAnsi="Times New Roman" w:cs="Times New Roman"/>
                <w:sz w:val="24"/>
                <w:szCs w:val="24"/>
                <w:lang w:val="ru-RU"/>
              </w:rPr>
              <w:t>(в</w:t>
            </w:r>
            <w:r w:rsidRPr="00CD0EF4">
              <w:rPr>
                <w:rFonts w:ascii="Times New Roman" w:eastAsia="Times New Roman" w:hAnsi="Times New Roman" w:cs="Times New Roman"/>
                <w:spacing w:val="-12"/>
                <w:sz w:val="24"/>
                <w:szCs w:val="24"/>
                <w:lang w:val="ru-RU"/>
              </w:rPr>
              <w:t xml:space="preserve"> </w:t>
            </w:r>
            <w:r w:rsidRPr="00CD0EF4">
              <w:rPr>
                <w:rFonts w:ascii="Times New Roman" w:eastAsia="Times New Roman" w:hAnsi="Times New Roman" w:cs="Times New Roman"/>
                <w:sz w:val="24"/>
                <w:szCs w:val="24"/>
                <w:lang w:val="ru-RU"/>
              </w:rPr>
              <w:t>процентах</w:t>
            </w:r>
            <w:r w:rsidRPr="00CD0EF4">
              <w:rPr>
                <w:rFonts w:ascii="Times New Roman" w:eastAsia="Times New Roman" w:hAnsi="Times New Roman" w:cs="Times New Roman"/>
                <w:spacing w:val="-15"/>
                <w:sz w:val="24"/>
                <w:szCs w:val="24"/>
                <w:lang w:val="ru-RU"/>
              </w:rPr>
              <w:t xml:space="preserve"> </w:t>
            </w:r>
            <w:r w:rsidRPr="00CD0EF4">
              <w:rPr>
                <w:rFonts w:ascii="Times New Roman" w:eastAsia="Times New Roman" w:hAnsi="Times New Roman" w:cs="Times New Roman"/>
                <w:sz w:val="24"/>
                <w:szCs w:val="24"/>
                <w:lang w:val="ru-RU"/>
              </w:rPr>
              <w:t xml:space="preserve">от </w:t>
            </w:r>
            <w:r w:rsidRPr="00CD0EF4">
              <w:rPr>
                <w:rFonts w:ascii="Times New Roman" w:eastAsia="Times New Roman" w:hAnsi="Times New Roman" w:cs="Times New Roman"/>
                <w:spacing w:val="-2"/>
                <w:sz w:val="24"/>
                <w:szCs w:val="24"/>
                <w:lang w:val="ru-RU"/>
              </w:rPr>
              <w:t>окладов)</w:t>
            </w:r>
          </w:p>
        </w:tc>
      </w:tr>
      <w:tr w:rsidR="00CD0EF4" w:rsidRPr="00CD0EF4" w:rsidTr="004D3E38">
        <w:trPr>
          <w:trHeight w:val="1410"/>
        </w:trPr>
        <w:tc>
          <w:tcPr>
            <w:tcW w:w="7513" w:type="dxa"/>
          </w:tcPr>
          <w:p w:rsidR="00CD0EF4" w:rsidRPr="00CD0EF4" w:rsidRDefault="00CD0EF4" w:rsidP="00CD0EF4">
            <w:pPr>
              <w:spacing w:line="242" w:lineRule="auto"/>
              <w:ind w:left="11" w:right="6"/>
              <w:jc w:val="both"/>
              <w:rPr>
                <w:rFonts w:ascii="Times New Roman" w:eastAsia="Times New Roman" w:hAnsi="Times New Roman" w:cs="Times New Roman"/>
                <w:sz w:val="24"/>
                <w:szCs w:val="24"/>
                <w:lang w:val="ru-RU"/>
              </w:rPr>
            </w:pPr>
            <w:r w:rsidRPr="00CD0EF4">
              <w:rPr>
                <w:rFonts w:ascii="Times New Roman" w:eastAsia="Times New Roman" w:hAnsi="Times New Roman" w:cs="Times New Roman"/>
                <w:sz w:val="24"/>
                <w:szCs w:val="24"/>
                <w:lang w:val="ru-RU"/>
              </w:rPr>
              <w:t xml:space="preserve">За работу с вредными условиями труда по результатам специальной оценки условий труда (за исключением учителей, непосредственно осуществляющих учебный </w:t>
            </w:r>
            <w:r w:rsidRPr="00CD0EF4">
              <w:rPr>
                <w:rFonts w:ascii="Times New Roman" w:eastAsia="Times New Roman" w:hAnsi="Times New Roman" w:cs="Times New Roman"/>
                <w:spacing w:val="-2"/>
                <w:sz w:val="24"/>
                <w:szCs w:val="24"/>
                <w:lang w:val="ru-RU"/>
              </w:rPr>
              <w:t>процесс)</w:t>
            </w:r>
          </w:p>
        </w:tc>
        <w:tc>
          <w:tcPr>
            <w:tcW w:w="2693" w:type="dxa"/>
          </w:tcPr>
          <w:p w:rsidR="00CD0EF4" w:rsidRPr="004D3E38" w:rsidRDefault="004D3E38" w:rsidP="004D3E38">
            <w:pPr>
              <w:spacing w:line="291" w:lineRule="exact"/>
              <w:ind w:right="1187"/>
              <w:jc w:val="right"/>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от 4 </w:t>
            </w:r>
            <w:proofErr w:type="spellStart"/>
            <w:r w:rsidR="00CD0EF4" w:rsidRPr="00CD0EF4">
              <w:rPr>
                <w:rFonts w:ascii="Times New Roman" w:eastAsia="Times New Roman" w:hAnsi="Times New Roman" w:cs="Times New Roman"/>
                <w:sz w:val="24"/>
                <w:szCs w:val="24"/>
              </w:rPr>
              <w:t>до</w:t>
            </w:r>
            <w:proofErr w:type="spellEnd"/>
            <w:r>
              <w:rPr>
                <w:rFonts w:ascii="Times New Roman" w:eastAsia="Times New Roman" w:hAnsi="Times New Roman" w:cs="Times New Roman"/>
                <w:spacing w:val="-3"/>
                <w:sz w:val="24"/>
                <w:szCs w:val="24"/>
              </w:rPr>
              <w:t xml:space="preserve"> </w:t>
            </w:r>
            <w:r w:rsidR="00CD0EF4" w:rsidRPr="00CD0EF4">
              <w:rPr>
                <w:rFonts w:ascii="Times New Roman" w:eastAsia="Times New Roman" w:hAnsi="Times New Roman" w:cs="Times New Roman"/>
                <w:spacing w:val="-5"/>
                <w:sz w:val="24"/>
                <w:szCs w:val="24"/>
              </w:rPr>
              <w:t>12</w:t>
            </w:r>
            <w:r>
              <w:rPr>
                <w:rFonts w:ascii="Times New Roman" w:eastAsia="Times New Roman" w:hAnsi="Times New Roman" w:cs="Times New Roman"/>
                <w:spacing w:val="-5"/>
                <w:sz w:val="24"/>
                <w:szCs w:val="24"/>
                <w:lang w:val="ru-RU"/>
              </w:rPr>
              <w:t>%</w:t>
            </w:r>
          </w:p>
        </w:tc>
      </w:tr>
      <w:tr w:rsidR="00CD0EF4" w:rsidRPr="00CD0EF4" w:rsidTr="004D3E38">
        <w:trPr>
          <w:trHeight w:val="1116"/>
        </w:trPr>
        <w:tc>
          <w:tcPr>
            <w:tcW w:w="7513" w:type="dxa"/>
          </w:tcPr>
          <w:p w:rsidR="00CD0EF4" w:rsidRPr="00CD0EF4" w:rsidRDefault="00CD0EF4" w:rsidP="00CD0EF4">
            <w:pPr>
              <w:ind w:left="11" w:right="2"/>
              <w:jc w:val="both"/>
              <w:rPr>
                <w:rFonts w:ascii="Times New Roman" w:eastAsia="Times New Roman" w:hAnsi="Times New Roman" w:cs="Times New Roman"/>
                <w:sz w:val="24"/>
                <w:szCs w:val="24"/>
                <w:lang w:val="ru-RU"/>
              </w:rPr>
            </w:pPr>
            <w:r w:rsidRPr="00CD0EF4">
              <w:rPr>
                <w:rFonts w:ascii="Times New Roman" w:eastAsia="Times New Roman" w:hAnsi="Times New Roman" w:cs="Times New Roman"/>
                <w:sz w:val="24"/>
                <w:szCs w:val="24"/>
                <w:lang w:val="ru-RU"/>
              </w:rPr>
              <w:t>Педагогическим работникам за заведование учебными кабинетами (лабораториями) в школах и школах- интернатах *</w:t>
            </w:r>
          </w:p>
        </w:tc>
        <w:tc>
          <w:tcPr>
            <w:tcW w:w="2693" w:type="dxa"/>
          </w:tcPr>
          <w:p w:rsidR="00CD0EF4" w:rsidRPr="004D3E38" w:rsidRDefault="00CD0EF4" w:rsidP="00CD0EF4">
            <w:pPr>
              <w:spacing w:line="294" w:lineRule="exact"/>
              <w:ind w:right="1187"/>
              <w:jc w:val="center"/>
              <w:rPr>
                <w:rFonts w:ascii="Times New Roman" w:eastAsia="Times New Roman" w:hAnsi="Times New Roman" w:cs="Times New Roman"/>
                <w:sz w:val="24"/>
                <w:szCs w:val="24"/>
                <w:lang w:val="ru-RU"/>
              </w:rPr>
            </w:pPr>
            <w:r w:rsidRPr="00CD0EF4">
              <w:rPr>
                <w:rFonts w:ascii="Times New Roman" w:eastAsia="Times New Roman" w:hAnsi="Times New Roman" w:cs="Times New Roman"/>
                <w:spacing w:val="-5"/>
                <w:sz w:val="24"/>
                <w:szCs w:val="24"/>
              </w:rPr>
              <w:t>10</w:t>
            </w:r>
            <w:r w:rsidR="004D3E38">
              <w:rPr>
                <w:rFonts w:ascii="Times New Roman" w:eastAsia="Times New Roman" w:hAnsi="Times New Roman" w:cs="Times New Roman"/>
                <w:spacing w:val="-5"/>
                <w:sz w:val="24"/>
                <w:szCs w:val="24"/>
                <w:lang w:val="ru-RU"/>
              </w:rPr>
              <w:t xml:space="preserve"> %</w:t>
            </w:r>
          </w:p>
        </w:tc>
      </w:tr>
      <w:tr w:rsidR="00CD0EF4" w:rsidRPr="00CD0EF4" w:rsidTr="004D3E38">
        <w:trPr>
          <w:trHeight w:val="812"/>
        </w:trPr>
        <w:tc>
          <w:tcPr>
            <w:tcW w:w="7513" w:type="dxa"/>
            <w:tcBorders>
              <w:bottom w:val="double" w:sz="4" w:space="0" w:color="000000"/>
            </w:tcBorders>
          </w:tcPr>
          <w:p w:rsidR="00CD0EF4" w:rsidRPr="00CD0EF4" w:rsidRDefault="00CD0EF4" w:rsidP="00CD0EF4">
            <w:pPr>
              <w:ind w:left="11"/>
              <w:rPr>
                <w:rFonts w:ascii="Times New Roman" w:eastAsia="Times New Roman" w:hAnsi="Times New Roman" w:cs="Times New Roman"/>
                <w:sz w:val="24"/>
                <w:szCs w:val="24"/>
                <w:lang w:val="ru-RU"/>
              </w:rPr>
            </w:pPr>
            <w:r w:rsidRPr="00CD0EF4">
              <w:rPr>
                <w:rFonts w:ascii="Times New Roman" w:eastAsia="Times New Roman" w:hAnsi="Times New Roman" w:cs="Times New Roman"/>
                <w:sz w:val="24"/>
                <w:szCs w:val="24"/>
                <w:lang w:val="ru-RU"/>
              </w:rPr>
              <w:t>Учителям</w:t>
            </w:r>
            <w:r w:rsidRPr="00CD0EF4">
              <w:rPr>
                <w:rFonts w:ascii="Times New Roman" w:eastAsia="Times New Roman" w:hAnsi="Times New Roman" w:cs="Times New Roman"/>
                <w:spacing w:val="40"/>
                <w:sz w:val="24"/>
                <w:szCs w:val="24"/>
                <w:lang w:val="ru-RU"/>
              </w:rPr>
              <w:t xml:space="preserve"> </w:t>
            </w:r>
            <w:r w:rsidRPr="00CD0EF4">
              <w:rPr>
                <w:rFonts w:ascii="Times New Roman" w:eastAsia="Times New Roman" w:hAnsi="Times New Roman" w:cs="Times New Roman"/>
                <w:sz w:val="24"/>
                <w:szCs w:val="24"/>
                <w:lang w:val="ru-RU"/>
              </w:rPr>
              <w:t>за</w:t>
            </w:r>
            <w:r w:rsidRPr="00CD0EF4">
              <w:rPr>
                <w:rFonts w:ascii="Times New Roman" w:eastAsia="Times New Roman" w:hAnsi="Times New Roman" w:cs="Times New Roman"/>
                <w:spacing w:val="40"/>
                <w:sz w:val="24"/>
                <w:szCs w:val="24"/>
                <w:lang w:val="ru-RU"/>
              </w:rPr>
              <w:t xml:space="preserve"> </w:t>
            </w:r>
            <w:r w:rsidRPr="00CD0EF4">
              <w:rPr>
                <w:rFonts w:ascii="Times New Roman" w:eastAsia="Times New Roman" w:hAnsi="Times New Roman" w:cs="Times New Roman"/>
                <w:sz w:val="24"/>
                <w:szCs w:val="24"/>
                <w:lang w:val="ru-RU"/>
              </w:rPr>
              <w:t>исполнение</w:t>
            </w:r>
            <w:r w:rsidRPr="00CD0EF4">
              <w:rPr>
                <w:rFonts w:ascii="Times New Roman" w:eastAsia="Times New Roman" w:hAnsi="Times New Roman" w:cs="Times New Roman"/>
                <w:spacing w:val="40"/>
                <w:sz w:val="24"/>
                <w:szCs w:val="24"/>
                <w:lang w:val="ru-RU"/>
              </w:rPr>
              <w:t xml:space="preserve"> </w:t>
            </w:r>
            <w:r w:rsidRPr="00CD0EF4">
              <w:rPr>
                <w:rFonts w:ascii="Times New Roman" w:eastAsia="Times New Roman" w:hAnsi="Times New Roman" w:cs="Times New Roman"/>
                <w:sz w:val="24"/>
                <w:szCs w:val="24"/>
                <w:lang w:val="ru-RU"/>
              </w:rPr>
              <w:t>обязанностей</w:t>
            </w:r>
            <w:r w:rsidRPr="00CD0EF4">
              <w:rPr>
                <w:rFonts w:ascii="Times New Roman" w:eastAsia="Times New Roman" w:hAnsi="Times New Roman" w:cs="Times New Roman"/>
                <w:spacing w:val="40"/>
                <w:sz w:val="24"/>
                <w:szCs w:val="24"/>
                <w:lang w:val="ru-RU"/>
              </w:rPr>
              <w:t xml:space="preserve"> </w:t>
            </w:r>
            <w:r w:rsidRPr="00CD0EF4">
              <w:rPr>
                <w:rFonts w:ascii="Times New Roman" w:eastAsia="Times New Roman" w:hAnsi="Times New Roman" w:cs="Times New Roman"/>
                <w:sz w:val="24"/>
                <w:szCs w:val="24"/>
                <w:lang w:val="ru-RU"/>
              </w:rPr>
              <w:t>мастера</w:t>
            </w:r>
            <w:r w:rsidRPr="00CD0EF4">
              <w:rPr>
                <w:rFonts w:ascii="Times New Roman" w:eastAsia="Times New Roman" w:hAnsi="Times New Roman" w:cs="Times New Roman"/>
                <w:spacing w:val="40"/>
                <w:sz w:val="24"/>
                <w:szCs w:val="24"/>
                <w:lang w:val="ru-RU"/>
              </w:rPr>
              <w:t xml:space="preserve"> </w:t>
            </w:r>
            <w:r w:rsidRPr="00CD0EF4">
              <w:rPr>
                <w:rFonts w:ascii="Times New Roman" w:eastAsia="Times New Roman" w:hAnsi="Times New Roman" w:cs="Times New Roman"/>
                <w:sz w:val="24"/>
                <w:szCs w:val="24"/>
                <w:lang w:val="ru-RU"/>
              </w:rPr>
              <w:t>учебных мастерских (заведование учебными мастерскими)</w:t>
            </w:r>
          </w:p>
        </w:tc>
        <w:tc>
          <w:tcPr>
            <w:tcW w:w="2693" w:type="dxa"/>
            <w:tcBorders>
              <w:bottom w:val="double" w:sz="4" w:space="0" w:color="000000"/>
            </w:tcBorders>
          </w:tcPr>
          <w:p w:rsidR="00CD0EF4" w:rsidRPr="004D3E38" w:rsidRDefault="00CD0EF4" w:rsidP="00CD0EF4">
            <w:pPr>
              <w:spacing w:line="291" w:lineRule="exact"/>
              <w:ind w:right="1187"/>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roofErr w:type="spellStart"/>
            <w:r w:rsidRPr="00CD0EF4">
              <w:rPr>
                <w:rFonts w:ascii="Times New Roman" w:eastAsia="Times New Roman" w:hAnsi="Times New Roman" w:cs="Times New Roman"/>
                <w:sz w:val="24"/>
                <w:szCs w:val="24"/>
              </w:rPr>
              <w:t>до</w:t>
            </w:r>
            <w:proofErr w:type="spellEnd"/>
            <w:r w:rsidRPr="00CD0EF4">
              <w:rPr>
                <w:rFonts w:ascii="Times New Roman" w:eastAsia="Times New Roman" w:hAnsi="Times New Roman" w:cs="Times New Roman"/>
                <w:spacing w:val="-3"/>
                <w:sz w:val="24"/>
                <w:szCs w:val="24"/>
              </w:rPr>
              <w:t xml:space="preserve"> </w:t>
            </w:r>
            <w:r w:rsidRPr="00CD0EF4">
              <w:rPr>
                <w:rFonts w:ascii="Times New Roman" w:eastAsia="Times New Roman" w:hAnsi="Times New Roman" w:cs="Times New Roman"/>
                <w:spacing w:val="-5"/>
                <w:sz w:val="24"/>
                <w:szCs w:val="24"/>
              </w:rPr>
              <w:t>20</w:t>
            </w:r>
            <w:r w:rsidR="004D3E38">
              <w:rPr>
                <w:rFonts w:ascii="Times New Roman" w:eastAsia="Times New Roman" w:hAnsi="Times New Roman" w:cs="Times New Roman"/>
                <w:spacing w:val="-5"/>
                <w:sz w:val="24"/>
                <w:szCs w:val="24"/>
                <w:lang w:val="ru-RU"/>
              </w:rPr>
              <w:t xml:space="preserve"> %</w:t>
            </w:r>
          </w:p>
        </w:tc>
      </w:tr>
      <w:tr w:rsidR="00CD0EF4" w:rsidRPr="00CD0EF4" w:rsidTr="004D3E38">
        <w:trPr>
          <w:trHeight w:val="1417"/>
        </w:trPr>
        <w:tc>
          <w:tcPr>
            <w:tcW w:w="7513" w:type="dxa"/>
            <w:tcBorders>
              <w:top w:val="double" w:sz="4" w:space="0" w:color="000000"/>
            </w:tcBorders>
          </w:tcPr>
          <w:p w:rsidR="00CD0EF4" w:rsidRPr="00CD0EF4" w:rsidRDefault="00CD0EF4" w:rsidP="00CD0EF4">
            <w:pPr>
              <w:spacing w:before="4"/>
              <w:ind w:left="7" w:right="1"/>
              <w:jc w:val="both"/>
              <w:rPr>
                <w:rFonts w:ascii="Times New Roman" w:eastAsia="Times New Roman" w:hAnsi="Times New Roman" w:cs="Times New Roman"/>
                <w:sz w:val="24"/>
                <w:szCs w:val="24"/>
                <w:lang w:val="ru-RU"/>
              </w:rPr>
            </w:pPr>
            <w:r w:rsidRPr="00CD0EF4">
              <w:rPr>
                <w:rFonts w:ascii="Times New Roman" w:eastAsia="Times New Roman" w:hAnsi="Times New Roman" w:cs="Times New Roman"/>
                <w:sz w:val="24"/>
                <w:szCs w:val="24"/>
                <w:lang w:val="ru-RU"/>
              </w:rPr>
              <w:t xml:space="preserve">За обучение детей с расстройством аутистического спектра (30 % при 18 часах педагогической нагрузки за 1 ребенка, при количестве часов меньше 18 расчет производить </w:t>
            </w:r>
            <w:r w:rsidRPr="00CD0EF4">
              <w:rPr>
                <w:rFonts w:ascii="Times New Roman" w:eastAsia="Times New Roman" w:hAnsi="Times New Roman" w:cs="Times New Roman"/>
                <w:spacing w:val="-2"/>
                <w:sz w:val="24"/>
                <w:szCs w:val="24"/>
                <w:lang w:val="ru-RU"/>
              </w:rPr>
              <w:t>пропорционально)</w:t>
            </w:r>
          </w:p>
        </w:tc>
        <w:tc>
          <w:tcPr>
            <w:tcW w:w="2693" w:type="dxa"/>
            <w:tcBorders>
              <w:top w:val="double" w:sz="4" w:space="0" w:color="000000"/>
            </w:tcBorders>
          </w:tcPr>
          <w:p w:rsidR="00CD0EF4" w:rsidRPr="004D3E38" w:rsidRDefault="00CD0EF4" w:rsidP="00CD0EF4">
            <w:pPr>
              <w:spacing w:line="298" w:lineRule="exact"/>
              <w:ind w:right="1183"/>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roofErr w:type="spellStart"/>
            <w:r w:rsidRPr="00CD0EF4">
              <w:rPr>
                <w:rFonts w:ascii="Times New Roman" w:eastAsia="Times New Roman" w:hAnsi="Times New Roman" w:cs="Times New Roman"/>
                <w:sz w:val="24"/>
                <w:szCs w:val="24"/>
              </w:rPr>
              <w:t>до</w:t>
            </w:r>
            <w:proofErr w:type="spellEnd"/>
            <w:r w:rsidRPr="00CD0EF4">
              <w:rPr>
                <w:rFonts w:ascii="Times New Roman" w:eastAsia="Times New Roman" w:hAnsi="Times New Roman" w:cs="Times New Roman"/>
                <w:spacing w:val="-3"/>
                <w:sz w:val="24"/>
                <w:szCs w:val="24"/>
              </w:rPr>
              <w:t xml:space="preserve"> </w:t>
            </w:r>
            <w:r w:rsidRPr="00CD0EF4">
              <w:rPr>
                <w:rFonts w:ascii="Times New Roman" w:eastAsia="Times New Roman" w:hAnsi="Times New Roman" w:cs="Times New Roman"/>
                <w:spacing w:val="-5"/>
                <w:sz w:val="24"/>
                <w:szCs w:val="24"/>
              </w:rPr>
              <w:t>30</w:t>
            </w:r>
            <w:r w:rsidR="004D3E38">
              <w:rPr>
                <w:rFonts w:ascii="Times New Roman" w:eastAsia="Times New Roman" w:hAnsi="Times New Roman" w:cs="Times New Roman"/>
                <w:spacing w:val="-5"/>
                <w:sz w:val="24"/>
                <w:szCs w:val="24"/>
                <w:lang w:val="ru-RU"/>
              </w:rPr>
              <w:t xml:space="preserve"> %</w:t>
            </w:r>
          </w:p>
        </w:tc>
      </w:tr>
      <w:tr w:rsidR="00CD0EF4" w:rsidRPr="00CD0EF4" w:rsidTr="004D3E38">
        <w:trPr>
          <w:trHeight w:val="2001"/>
        </w:trPr>
        <w:tc>
          <w:tcPr>
            <w:tcW w:w="7513" w:type="dxa"/>
          </w:tcPr>
          <w:p w:rsidR="00CD0EF4" w:rsidRPr="00CD0EF4" w:rsidRDefault="00CD0EF4" w:rsidP="00CD0EF4">
            <w:pPr>
              <w:ind w:left="7"/>
              <w:jc w:val="both"/>
              <w:rPr>
                <w:rFonts w:ascii="Times New Roman" w:eastAsia="Times New Roman" w:hAnsi="Times New Roman" w:cs="Times New Roman"/>
                <w:sz w:val="24"/>
                <w:szCs w:val="24"/>
                <w:lang w:val="ru-RU"/>
              </w:rPr>
            </w:pPr>
            <w:r w:rsidRPr="00CD0EF4">
              <w:rPr>
                <w:rFonts w:ascii="Times New Roman" w:eastAsia="Times New Roman" w:hAnsi="Times New Roman" w:cs="Times New Roman"/>
                <w:sz w:val="24"/>
                <w:szCs w:val="24"/>
                <w:lang w:val="ru-RU"/>
              </w:rPr>
              <w:t xml:space="preserve">Прочим педагогическим работникам (за исключением учителей) за индивидуальную работу с детьми по коррекции нарушений в развитии с учетом фактической нагрузки за данную работу (кроме работы с детьми с расстройством аутистического спектра и за дистанционное </w:t>
            </w:r>
            <w:r w:rsidRPr="00CD0EF4">
              <w:rPr>
                <w:rFonts w:ascii="Times New Roman" w:eastAsia="Times New Roman" w:hAnsi="Times New Roman" w:cs="Times New Roman"/>
                <w:spacing w:val="-2"/>
                <w:sz w:val="24"/>
                <w:szCs w:val="24"/>
                <w:lang w:val="ru-RU"/>
              </w:rPr>
              <w:t>обучение)</w:t>
            </w:r>
          </w:p>
        </w:tc>
        <w:tc>
          <w:tcPr>
            <w:tcW w:w="2693" w:type="dxa"/>
          </w:tcPr>
          <w:p w:rsidR="00CD0EF4" w:rsidRPr="004D3E38" w:rsidRDefault="00CD0EF4" w:rsidP="00CD0EF4">
            <w:pPr>
              <w:spacing w:line="291" w:lineRule="exact"/>
              <w:ind w:right="1178"/>
              <w:rPr>
                <w:rFonts w:ascii="Times New Roman" w:eastAsia="Times New Roman" w:hAnsi="Times New Roman" w:cs="Times New Roman"/>
                <w:sz w:val="24"/>
                <w:szCs w:val="24"/>
                <w:lang w:val="ru-RU"/>
              </w:rPr>
            </w:pPr>
            <w:r>
              <w:rPr>
                <w:rFonts w:ascii="Times New Roman" w:eastAsia="Times New Roman" w:hAnsi="Times New Roman" w:cs="Times New Roman"/>
                <w:spacing w:val="-5"/>
                <w:sz w:val="24"/>
                <w:szCs w:val="24"/>
                <w:lang w:val="ru-RU"/>
              </w:rPr>
              <w:t xml:space="preserve">         </w:t>
            </w:r>
            <w:r w:rsidRPr="00CD0EF4">
              <w:rPr>
                <w:rFonts w:ascii="Times New Roman" w:eastAsia="Times New Roman" w:hAnsi="Times New Roman" w:cs="Times New Roman"/>
                <w:spacing w:val="-5"/>
                <w:sz w:val="24"/>
                <w:szCs w:val="24"/>
              </w:rPr>
              <w:t>20</w:t>
            </w:r>
            <w:r w:rsidR="004D3E38">
              <w:rPr>
                <w:rFonts w:ascii="Times New Roman" w:eastAsia="Times New Roman" w:hAnsi="Times New Roman" w:cs="Times New Roman"/>
                <w:spacing w:val="-5"/>
                <w:sz w:val="24"/>
                <w:szCs w:val="24"/>
                <w:lang w:val="ru-RU"/>
              </w:rPr>
              <w:t xml:space="preserve"> %</w:t>
            </w:r>
          </w:p>
        </w:tc>
      </w:tr>
      <w:tr w:rsidR="00CD0EF4" w:rsidRPr="00CD0EF4" w:rsidTr="004D3E38">
        <w:trPr>
          <w:trHeight w:val="1405"/>
        </w:trPr>
        <w:tc>
          <w:tcPr>
            <w:tcW w:w="7513" w:type="dxa"/>
          </w:tcPr>
          <w:p w:rsidR="00CD0EF4" w:rsidRPr="00CD0EF4" w:rsidRDefault="00CD0EF4" w:rsidP="00CD0EF4">
            <w:pPr>
              <w:ind w:left="7" w:right="-15"/>
              <w:jc w:val="both"/>
              <w:rPr>
                <w:rFonts w:ascii="Times New Roman" w:eastAsia="Times New Roman" w:hAnsi="Times New Roman" w:cs="Times New Roman"/>
                <w:sz w:val="24"/>
                <w:szCs w:val="24"/>
                <w:lang w:val="ru-RU"/>
              </w:rPr>
            </w:pPr>
            <w:r w:rsidRPr="00CD0EF4">
              <w:rPr>
                <w:rFonts w:ascii="Times New Roman" w:eastAsia="Times New Roman" w:hAnsi="Times New Roman" w:cs="Times New Roman"/>
                <w:sz w:val="24"/>
                <w:szCs w:val="24"/>
                <w:lang w:val="ru-RU"/>
              </w:rPr>
              <w:t xml:space="preserve">Педагогическим работникам (учитель-логопед, учитель- дефектолог, </w:t>
            </w:r>
            <w:proofErr w:type="spellStart"/>
            <w:r w:rsidRPr="00CD0EF4">
              <w:rPr>
                <w:rFonts w:ascii="Times New Roman" w:eastAsia="Times New Roman" w:hAnsi="Times New Roman" w:cs="Times New Roman"/>
                <w:sz w:val="24"/>
                <w:szCs w:val="24"/>
                <w:lang w:val="ru-RU"/>
              </w:rPr>
              <w:t>тьютор</w:t>
            </w:r>
            <w:proofErr w:type="spellEnd"/>
            <w:r w:rsidRPr="00CD0EF4">
              <w:rPr>
                <w:rFonts w:ascii="Times New Roman" w:eastAsia="Times New Roman" w:hAnsi="Times New Roman" w:cs="Times New Roman"/>
                <w:sz w:val="24"/>
                <w:szCs w:val="24"/>
                <w:lang w:val="ru-RU"/>
              </w:rPr>
              <w:t>, педагог-психолог) за обучение детей с расстройствами аутистического спектра с учетом фактической нагрузки за работу с этими детьми</w:t>
            </w:r>
          </w:p>
        </w:tc>
        <w:tc>
          <w:tcPr>
            <w:tcW w:w="2693" w:type="dxa"/>
          </w:tcPr>
          <w:p w:rsidR="00CD0EF4" w:rsidRPr="004D3E38" w:rsidRDefault="00CD0EF4" w:rsidP="00CD0EF4">
            <w:pPr>
              <w:spacing w:line="291" w:lineRule="exact"/>
              <w:ind w:right="1183"/>
              <w:rPr>
                <w:rFonts w:ascii="Times New Roman" w:eastAsia="Times New Roman" w:hAnsi="Times New Roman" w:cs="Times New Roman"/>
                <w:sz w:val="24"/>
                <w:szCs w:val="24"/>
                <w:lang w:val="ru-RU"/>
              </w:rPr>
            </w:pPr>
            <w:r>
              <w:rPr>
                <w:rFonts w:ascii="Times New Roman" w:eastAsia="Times New Roman" w:hAnsi="Times New Roman" w:cs="Times New Roman"/>
                <w:spacing w:val="-5"/>
                <w:sz w:val="24"/>
                <w:szCs w:val="24"/>
                <w:lang w:val="ru-RU"/>
              </w:rPr>
              <w:t xml:space="preserve">          </w:t>
            </w:r>
            <w:r w:rsidRPr="00CD0EF4">
              <w:rPr>
                <w:rFonts w:ascii="Times New Roman" w:eastAsia="Times New Roman" w:hAnsi="Times New Roman" w:cs="Times New Roman"/>
                <w:spacing w:val="-5"/>
                <w:sz w:val="24"/>
                <w:szCs w:val="24"/>
              </w:rPr>
              <w:t>100</w:t>
            </w:r>
            <w:r w:rsidR="004D3E38">
              <w:rPr>
                <w:rFonts w:ascii="Times New Roman" w:eastAsia="Times New Roman" w:hAnsi="Times New Roman" w:cs="Times New Roman"/>
                <w:spacing w:val="-5"/>
                <w:sz w:val="24"/>
                <w:szCs w:val="24"/>
                <w:lang w:val="ru-RU"/>
              </w:rPr>
              <w:t xml:space="preserve"> %</w:t>
            </w:r>
          </w:p>
        </w:tc>
      </w:tr>
    </w:tbl>
    <w:p w:rsidR="00CD0EF4" w:rsidRPr="00CD0EF4" w:rsidRDefault="00CD0EF4" w:rsidP="00CD0EF4">
      <w:pPr>
        <w:spacing w:line="291" w:lineRule="exact"/>
        <w:rPr>
          <w:rFonts w:ascii="Times New Roman" w:hAnsi="Times New Roman" w:cs="Times New Roman"/>
          <w:sz w:val="24"/>
          <w:szCs w:val="24"/>
        </w:rPr>
        <w:sectPr w:rsidR="00CD0EF4" w:rsidRPr="00CD0EF4" w:rsidSect="00850549">
          <w:pgSz w:w="11910" w:h="16840"/>
          <w:pgMar w:top="567" w:right="567" w:bottom="567" w:left="1134" w:header="722" w:footer="0" w:gutter="0"/>
          <w:cols w:space="720"/>
        </w:sectPr>
      </w:pPr>
    </w:p>
    <w:p w:rsidR="00CD0EF4" w:rsidRDefault="00CD0EF4" w:rsidP="00CD0EF4">
      <w:pPr>
        <w:widowControl w:val="0"/>
        <w:autoSpaceDE w:val="0"/>
        <w:autoSpaceDN w:val="0"/>
        <w:spacing w:before="88" w:after="0" w:line="254" w:lineRule="auto"/>
        <w:ind w:left="1818"/>
        <w:jc w:val="right"/>
        <w:rPr>
          <w:rFonts w:ascii="Times New Roman" w:eastAsia="Times New Roman" w:hAnsi="Times New Roman" w:cs="Times New Roman"/>
          <w:b/>
          <w:sz w:val="24"/>
          <w:szCs w:val="24"/>
        </w:rPr>
      </w:pPr>
      <w:r w:rsidRPr="00CD0EF4">
        <w:rPr>
          <w:rFonts w:ascii="Times New Roman" w:eastAsia="Times New Roman" w:hAnsi="Times New Roman" w:cs="Times New Roman"/>
          <w:b/>
          <w:sz w:val="24"/>
          <w:szCs w:val="24"/>
        </w:rPr>
        <w:lastRenderedPageBreak/>
        <w:t>Приложение</w:t>
      </w:r>
      <w:r w:rsidRPr="00CD0EF4">
        <w:rPr>
          <w:rFonts w:ascii="Times New Roman" w:eastAsia="Times New Roman" w:hAnsi="Times New Roman" w:cs="Times New Roman"/>
          <w:b/>
          <w:spacing w:val="-12"/>
          <w:sz w:val="24"/>
          <w:szCs w:val="24"/>
        </w:rPr>
        <w:t xml:space="preserve"> </w:t>
      </w:r>
      <w:r w:rsidRPr="00CD0EF4">
        <w:rPr>
          <w:rFonts w:ascii="Times New Roman" w:eastAsia="Times New Roman" w:hAnsi="Times New Roman" w:cs="Times New Roman"/>
          <w:b/>
          <w:sz w:val="24"/>
          <w:szCs w:val="24"/>
        </w:rPr>
        <w:t>№</w:t>
      </w:r>
      <w:r w:rsidRPr="00CD0EF4">
        <w:rPr>
          <w:rFonts w:ascii="Times New Roman" w:eastAsia="Times New Roman" w:hAnsi="Times New Roman" w:cs="Times New Roman"/>
          <w:b/>
          <w:spacing w:val="40"/>
          <w:sz w:val="24"/>
          <w:szCs w:val="24"/>
        </w:rPr>
        <w:t xml:space="preserve"> </w:t>
      </w:r>
      <w:r w:rsidRPr="00CD0EF4">
        <w:rPr>
          <w:rFonts w:ascii="Times New Roman" w:eastAsia="Times New Roman" w:hAnsi="Times New Roman" w:cs="Times New Roman"/>
          <w:b/>
          <w:sz w:val="24"/>
          <w:szCs w:val="24"/>
        </w:rPr>
        <w:t xml:space="preserve">2 </w:t>
      </w:r>
    </w:p>
    <w:p w:rsidR="00CD0EF4" w:rsidRPr="00CD0EF4" w:rsidRDefault="00CD0EF4" w:rsidP="00CD0EF4">
      <w:pPr>
        <w:widowControl w:val="0"/>
        <w:autoSpaceDE w:val="0"/>
        <w:autoSpaceDN w:val="0"/>
        <w:spacing w:before="88" w:after="0" w:line="254" w:lineRule="auto"/>
        <w:jc w:val="center"/>
        <w:rPr>
          <w:rFonts w:ascii="Times New Roman" w:eastAsia="Times New Roman" w:hAnsi="Times New Roman" w:cs="Times New Roman"/>
          <w:sz w:val="24"/>
          <w:szCs w:val="24"/>
        </w:rPr>
      </w:pPr>
      <w:r w:rsidRPr="00CD0EF4">
        <w:rPr>
          <w:rFonts w:ascii="Times New Roman" w:eastAsia="Times New Roman" w:hAnsi="Times New Roman" w:cs="Times New Roman"/>
          <w:sz w:val="24"/>
          <w:szCs w:val="24"/>
        </w:rPr>
        <w:t>Размер окладов учителей государственных общеобразовательных организаций Белгородской области и муниципальных общеобразовательных организаций,</w:t>
      </w:r>
      <w:r>
        <w:rPr>
          <w:rFonts w:ascii="Times New Roman" w:eastAsia="Times New Roman" w:hAnsi="Times New Roman" w:cs="Times New Roman"/>
          <w:sz w:val="24"/>
          <w:szCs w:val="24"/>
        </w:rPr>
        <w:t xml:space="preserve"> </w:t>
      </w:r>
      <w:r w:rsidRPr="00CD0EF4">
        <w:rPr>
          <w:rFonts w:ascii="Times New Roman" w:eastAsia="Times New Roman" w:hAnsi="Times New Roman" w:cs="Times New Roman"/>
          <w:sz w:val="24"/>
          <w:szCs w:val="24"/>
        </w:rPr>
        <w:t>реализующих</w:t>
      </w:r>
      <w:r w:rsidRPr="00CD0EF4">
        <w:rPr>
          <w:rFonts w:ascii="Times New Roman" w:eastAsia="Times New Roman" w:hAnsi="Times New Roman" w:cs="Times New Roman"/>
          <w:spacing w:val="-12"/>
          <w:sz w:val="24"/>
          <w:szCs w:val="24"/>
        </w:rPr>
        <w:t xml:space="preserve"> </w:t>
      </w:r>
      <w:r w:rsidRPr="00CD0EF4">
        <w:rPr>
          <w:rFonts w:ascii="Times New Roman" w:eastAsia="Times New Roman" w:hAnsi="Times New Roman" w:cs="Times New Roman"/>
          <w:sz w:val="24"/>
          <w:szCs w:val="24"/>
        </w:rPr>
        <w:t>программы</w:t>
      </w:r>
      <w:r w:rsidRPr="00CD0EF4">
        <w:rPr>
          <w:rFonts w:ascii="Times New Roman" w:eastAsia="Times New Roman" w:hAnsi="Times New Roman" w:cs="Times New Roman"/>
          <w:spacing w:val="-12"/>
          <w:sz w:val="24"/>
          <w:szCs w:val="24"/>
        </w:rPr>
        <w:t xml:space="preserve"> </w:t>
      </w:r>
      <w:r w:rsidRPr="00CD0EF4">
        <w:rPr>
          <w:rFonts w:ascii="Times New Roman" w:eastAsia="Times New Roman" w:hAnsi="Times New Roman" w:cs="Times New Roman"/>
          <w:sz w:val="24"/>
          <w:szCs w:val="24"/>
        </w:rPr>
        <w:t>начального</w:t>
      </w:r>
      <w:r w:rsidRPr="00CD0EF4">
        <w:rPr>
          <w:rFonts w:ascii="Times New Roman" w:eastAsia="Times New Roman" w:hAnsi="Times New Roman" w:cs="Times New Roman"/>
          <w:spacing w:val="-12"/>
          <w:sz w:val="24"/>
          <w:szCs w:val="24"/>
        </w:rPr>
        <w:t xml:space="preserve"> </w:t>
      </w:r>
      <w:r w:rsidRPr="00CD0EF4">
        <w:rPr>
          <w:rFonts w:ascii="Times New Roman" w:eastAsia="Times New Roman" w:hAnsi="Times New Roman" w:cs="Times New Roman"/>
          <w:sz w:val="24"/>
          <w:szCs w:val="24"/>
        </w:rPr>
        <w:t>общего,</w:t>
      </w:r>
      <w:r w:rsidRPr="00CD0EF4">
        <w:rPr>
          <w:rFonts w:ascii="Times New Roman" w:eastAsia="Times New Roman" w:hAnsi="Times New Roman" w:cs="Times New Roman"/>
          <w:spacing w:val="-11"/>
          <w:sz w:val="24"/>
          <w:szCs w:val="24"/>
        </w:rPr>
        <w:t xml:space="preserve"> </w:t>
      </w:r>
      <w:r w:rsidRPr="00CD0EF4">
        <w:rPr>
          <w:rFonts w:ascii="Times New Roman" w:eastAsia="Times New Roman" w:hAnsi="Times New Roman" w:cs="Times New Roman"/>
          <w:sz w:val="24"/>
          <w:szCs w:val="24"/>
        </w:rPr>
        <w:t>основного</w:t>
      </w:r>
      <w:r w:rsidRPr="00CD0EF4">
        <w:rPr>
          <w:rFonts w:ascii="Times New Roman" w:eastAsia="Times New Roman" w:hAnsi="Times New Roman" w:cs="Times New Roman"/>
          <w:spacing w:val="-12"/>
          <w:sz w:val="24"/>
          <w:szCs w:val="24"/>
        </w:rPr>
        <w:t xml:space="preserve"> </w:t>
      </w:r>
      <w:r w:rsidRPr="00CD0EF4">
        <w:rPr>
          <w:rFonts w:ascii="Times New Roman" w:eastAsia="Times New Roman" w:hAnsi="Times New Roman" w:cs="Times New Roman"/>
          <w:sz w:val="24"/>
          <w:szCs w:val="24"/>
        </w:rPr>
        <w:t>общего,</w:t>
      </w:r>
      <w:r w:rsidRPr="00CD0EF4">
        <w:rPr>
          <w:rFonts w:ascii="Times New Roman" w:eastAsia="Times New Roman" w:hAnsi="Times New Roman" w:cs="Times New Roman"/>
          <w:spacing w:val="-12"/>
          <w:sz w:val="24"/>
          <w:szCs w:val="24"/>
        </w:rPr>
        <w:t xml:space="preserve"> </w:t>
      </w:r>
      <w:r w:rsidRPr="00CD0EF4">
        <w:rPr>
          <w:rFonts w:ascii="Times New Roman" w:eastAsia="Times New Roman" w:hAnsi="Times New Roman" w:cs="Times New Roman"/>
          <w:sz w:val="24"/>
          <w:szCs w:val="24"/>
        </w:rPr>
        <w:t>среднего</w:t>
      </w:r>
      <w:r w:rsidRPr="00CD0EF4">
        <w:rPr>
          <w:rFonts w:ascii="Times New Roman" w:eastAsia="Times New Roman" w:hAnsi="Times New Roman" w:cs="Times New Roman"/>
          <w:spacing w:val="-11"/>
          <w:sz w:val="24"/>
          <w:szCs w:val="24"/>
        </w:rPr>
        <w:t xml:space="preserve"> </w:t>
      </w:r>
      <w:r w:rsidRPr="00CD0EF4">
        <w:rPr>
          <w:rFonts w:ascii="Times New Roman" w:eastAsia="Times New Roman" w:hAnsi="Times New Roman" w:cs="Times New Roman"/>
          <w:spacing w:val="-2"/>
          <w:sz w:val="24"/>
          <w:szCs w:val="24"/>
        </w:rPr>
        <w:t>общего образования</w:t>
      </w:r>
    </w:p>
    <w:p w:rsidR="00CD0EF4" w:rsidRPr="00CD0EF4" w:rsidRDefault="00CD0EF4" w:rsidP="00CD0EF4">
      <w:pPr>
        <w:widowControl w:val="0"/>
        <w:autoSpaceDE w:val="0"/>
        <w:autoSpaceDN w:val="0"/>
        <w:spacing w:after="0" w:line="299" w:lineRule="exact"/>
        <w:ind w:left="1612"/>
        <w:rPr>
          <w:rFonts w:ascii="Times New Roman" w:eastAsia="Times New Roman" w:hAnsi="Times New Roman" w:cs="Times New Roman"/>
          <w:sz w:val="24"/>
          <w:szCs w:val="24"/>
        </w:rPr>
      </w:pPr>
    </w:p>
    <w:p w:rsidR="00CD0EF4" w:rsidRPr="00CD0EF4" w:rsidRDefault="00CD0EF4" w:rsidP="00CD0EF4">
      <w:pPr>
        <w:widowControl w:val="0"/>
        <w:autoSpaceDE w:val="0"/>
        <w:autoSpaceDN w:val="0"/>
        <w:spacing w:before="5" w:after="1" w:line="240" w:lineRule="auto"/>
        <w:rPr>
          <w:rFonts w:ascii="Times New Roman" w:eastAsia="Times New Roman" w:hAnsi="Times New Roman" w:cs="Times New Roman"/>
          <w:sz w:val="24"/>
          <w:szCs w:val="24"/>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31"/>
        <w:gridCol w:w="3537"/>
      </w:tblGrid>
      <w:tr w:rsidR="00CD0EF4" w:rsidRPr="00CD0EF4" w:rsidTr="00850549">
        <w:trPr>
          <w:trHeight w:val="884"/>
        </w:trPr>
        <w:tc>
          <w:tcPr>
            <w:tcW w:w="6131" w:type="dxa"/>
          </w:tcPr>
          <w:p w:rsidR="00CD0EF4" w:rsidRPr="00CD0EF4" w:rsidRDefault="00CD0EF4" w:rsidP="00CD0EF4">
            <w:pPr>
              <w:ind w:left="151" w:firstLine="367"/>
              <w:rPr>
                <w:rFonts w:ascii="Times New Roman" w:eastAsia="Times New Roman" w:hAnsi="Times New Roman" w:cs="Times New Roman"/>
                <w:sz w:val="24"/>
                <w:szCs w:val="24"/>
                <w:lang w:val="ru-RU"/>
              </w:rPr>
            </w:pPr>
            <w:r w:rsidRPr="00CD0EF4">
              <w:rPr>
                <w:rFonts w:ascii="Times New Roman" w:eastAsia="Times New Roman" w:hAnsi="Times New Roman" w:cs="Times New Roman"/>
                <w:sz w:val="24"/>
                <w:szCs w:val="24"/>
                <w:lang w:val="ru-RU"/>
              </w:rPr>
              <w:t>Наименование категории педагогических работников,</w:t>
            </w:r>
            <w:r w:rsidRPr="00CD0EF4">
              <w:rPr>
                <w:rFonts w:ascii="Times New Roman" w:eastAsia="Times New Roman" w:hAnsi="Times New Roman" w:cs="Times New Roman"/>
                <w:spacing w:val="-15"/>
                <w:sz w:val="24"/>
                <w:szCs w:val="24"/>
                <w:lang w:val="ru-RU"/>
              </w:rPr>
              <w:t xml:space="preserve"> </w:t>
            </w:r>
            <w:r w:rsidRPr="00CD0EF4">
              <w:rPr>
                <w:rFonts w:ascii="Times New Roman" w:eastAsia="Times New Roman" w:hAnsi="Times New Roman" w:cs="Times New Roman"/>
                <w:sz w:val="24"/>
                <w:szCs w:val="24"/>
                <w:lang w:val="ru-RU"/>
              </w:rPr>
              <w:t>осуществляющих</w:t>
            </w:r>
            <w:r w:rsidRPr="00CD0EF4">
              <w:rPr>
                <w:rFonts w:ascii="Times New Roman" w:eastAsia="Times New Roman" w:hAnsi="Times New Roman" w:cs="Times New Roman"/>
                <w:spacing w:val="-11"/>
                <w:sz w:val="24"/>
                <w:szCs w:val="24"/>
                <w:lang w:val="ru-RU"/>
              </w:rPr>
              <w:t xml:space="preserve"> </w:t>
            </w:r>
            <w:r w:rsidRPr="00CD0EF4">
              <w:rPr>
                <w:rFonts w:ascii="Times New Roman" w:eastAsia="Times New Roman" w:hAnsi="Times New Roman" w:cs="Times New Roman"/>
                <w:sz w:val="24"/>
                <w:szCs w:val="24"/>
                <w:lang w:val="ru-RU"/>
              </w:rPr>
              <w:t>учебный</w:t>
            </w:r>
            <w:r w:rsidRPr="00CD0EF4">
              <w:rPr>
                <w:rFonts w:ascii="Times New Roman" w:eastAsia="Times New Roman" w:hAnsi="Times New Roman" w:cs="Times New Roman"/>
                <w:spacing w:val="-15"/>
                <w:sz w:val="24"/>
                <w:szCs w:val="24"/>
                <w:lang w:val="ru-RU"/>
              </w:rPr>
              <w:t xml:space="preserve"> </w:t>
            </w:r>
            <w:r w:rsidRPr="00CD0EF4">
              <w:rPr>
                <w:rFonts w:ascii="Times New Roman" w:eastAsia="Times New Roman" w:hAnsi="Times New Roman" w:cs="Times New Roman"/>
                <w:sz w:val="24"/>
                <w:szCs w:val="24"/>
                <w:lang w:val="ru-RU"/>
              </w:rPr>
              <w:t>процесс</w:t>
            </w:r>
          </w:p>
        </w:tc>
        <w:tc>
          <w:tcPr>
            <w:tcW w:w="3537" w:type="dxa"/>
          </w:tcPr>
          <w:p w:rsidR="00CD0EF4" w:rsidRPr="00CD0EF4" w:rsidRDefault="00CD0EF4" w:rsidP="00CD0EF4">
            <w:pPr>
              <w:ind w:left="1211" w:hanging="836"/>
              <w:rPr>
                <w:rFonts w:ascii="Times New Roman" w:eastAsia="Times New Roman" w:hAnsi="Times New Roman" w:cs="Times New Roman"/>
                <w:sz w:val="24"/>
                <w:szCs w:val="24"/>
                <w:lang w:val="ru-RU"/>
              </w:rPr>
            </w:pPr>
            <w:r w:rsidRPr="00CD0EF4">
              <w:rPr>
                <w:rFonts w:ascii="Times New Roman" w:eastAsia="Times New Roman" w:hAnsi="Times New Roman" w:cs="Times New Roman"/>
                <w:sz w:val="24"/>
                <w:szCs w:val="24"/>
                <w:lang w:val="ru-RU"/>
              </w:rPr>
              <w:t>Размер</w:t>
            </w:r>
            <w:r w:rsidRPr="00CD0EF4">
              <w:rPr>
                <w:rFonts w:ascii="Times New Roman" w:eastAsia="Times New Roman" w:hAnsi="Times New Roman" w:cs="Times New Roman"/>
                <w:spacing w:val="-17"/>
                <w:sz w:val="24"/>
                <w:szCs w:val="24"/>
                <w:lang w:val="ru-RU"/>
              </w:rPr>
              <w:t xml:space="preserve"> </w:t>
            </w:r>
            <w:r w:rsidRPr="00CD0EF4">
              <w:rPr>
                <w:rFonts w:ascii="Times New Roman" w:eastAsia="Times New Roman" w:hAnsi="Times New Roman" w:cs="Times New Roman"/>
                <w:sz w:val="24"/>
                <w:szCs w:val="24"/>
                <w:lang w:val="ru-RU"/>
              </w:rPr>
              <w:t>базового</w:t>
            </w:r>
            <w:r w:rsidRPr="00CD0EF4">
              <w:rPr>
                <w:rFonts w:ascii="Times New Roman" w:eastAsia="Times New Roman" w:hAnsi="Times New Roman" w:cs="Times New Roman"/>
                <w:spacing w:val="-16"/>
                <w:sz w:val="24"/>
                <w:szCs w:val="24"/>
                <w:lang w:val="ru-RU"/>
              </w:rPr>
              <w:t xml:space="preserve"> </w:t>
            </w:r>
            <w:r w:rsidRPr="00CD0EF4">
              <w:rPr>
                <w:rFonts w:ascii="Times New Roman" w:eastAsia="Times New Roman" w:hAnsi="Times New Roman" w:cs="Times New Roman"/>
                <w:sz w:val="24"/>
                <w:szCs w:val="24"/>
                <w:lang w:val="ru-RU"/>
              </w:rPr>
              <w:t>должностного оклада в рублях</w:t>
            </w:r>
          </w:p>
        </w:tc>
      </w:tr>
      <w:tr w:rsidR="00CD0EF4" w:rsidRPr="00CD0EF4" w:rsidTr="00850549">
        <w:trPr>
          <w:trHeight w:val="3636"/>
        </w:trPr>
        <w:tc>
          <w:tcPr>
            <w:tcW w:w="6131" w:type="dxa"/>
          </w:tcPr>
          <w:p w:rsidR="00CD0EF4" w:rsidRPr="00CD0EF4" w:rsidRDefault="00CD0EF4" w:rsidP="00CD0EF4">
            <w:pPr>
              <w:spacing w:line="298" w:lineRule="exact"/>
              <w:ind w:left="129"/>
              <w:rPr>
                <w:rFonts w:ascii="Times New Roman" w:eastAsia="Times New Roman" w:hAnsi="Times New Roman" w:cs="Times New Roman"/>
                <w:sz w:val="24"/>
                <w:szCs w:val="24"/>
              </w:rPr>
            </w:pPr>
            <w:proofErr w:type="spellStart"/>
            <w:r w:rsidRPr="00CD0EF4">
              <w:rPr>
                <w:rFonts w:ascii="Times New Roman" w:eastAsia="Times New Roman" w:hAnsi="Times New Roman" w:cs="Times New Roman"/>
                <w:spacing w:val="-2"/>
                <w:sz w:val="24"/>
                <w:szCs w:val="24"/>
              </w:rPr>
              <w:t>Учитель</w:t>
            </w:r>
            <w:proofErr w:type="spellEnd"/>
            <w:r w:rsidRPr="00CD0EF4">
              <w:rPr>
                <w:rFonts w:ascii="Times New Roman" w:eastAsia="Times New Roman" w:hAnsi="Times New Roman" w:cs="Times New Roman"/>
                <w:spacing w:val="-2"/>
                <w:sz w:val="24"/>
                <w:szCs w:val="24"/>
              </w:rPr>
              <w:t>:</w:t>
            </w:r>
          </w:p>
          <w:p w:rsidR="00CD0EF4" w:rsidRPr="00CD0EF4" w:rsidRDefault="00CD0EF4" w:rsidP="00CD0EF4">
            <w:pPr>
              <w:numPr>
                <w:ilvl w:val="0"/>
                <w:numId w:val="28"/>
              </w:numPr>
              <w:tabs>
                <w:tab w:val="left" w:pos="283"/>
              </w:tabs>
              <w:spacing w:line="298" w:lineRule="exact"/>
              <w:rPr>
                <w:rFonts w:ascii="Times New Roman" w:eastAsia="Times New Roman" w:hAnsi="Times New Roman" w:cs="Times New Roman"/>
                <w:sz w:val="24"/>
                <w:szCs w:val="24"/>
              </w:rPr>
            </w:pPr>
            <w:proofErr w:type="spellStart"/>
            <w:r w:rsidRPr="00CD0EF4">
              <w:rPr>
                <w:rFonts w:ascii="Times New Roman" w:eastAsia="Times New Roman" w:hAnsi="Times New Roman" w:cs="Times New Roman"/>
                <w:sz w:val="24"/>
                <w:szCs w:val="24"/>
              </w:rPr>
              <w:t>без</w:t>
            </w:r>
            <w:proofErr w:type="spellEnd"/>
            <w:r w:rsidRPr="00CD0EF4">
              <w:rPr>
                <w:rFonts w:ascii="Times New Roman" w:eastAsia="Times New Roman" w:hAnsi="Times New Roman" w:cs="Times New Roman"/>
                <w:spacing w:val="-14"/>
                <w:sz w:val="24"/>
                <w:szCs w:val="24"/>
              </w:rPr>
              <w:t xml:space="preserve"> </w:t>
            </w:r>
            <w:proofErr w:type="spellStart"/>
            <w:r w:rsidRPr="00CD0EF4">
              <w:rPr>
                <w:rFonts w:ascii="Times New Roman" w:eastAsia="Times New Roman" w:hAnsi="Times New Roman" w:cs="Times New Roman"/>
                <w:sz w:val="24"/>
                <w:szCs w:val="24"/>
              </w:rPr>
              <w:t>квалификационной</w:t>
            </w:r>
            <w:proofErr w:type="spellEnd"/>
            <w:r w:rsidRPr="00CD0EF4">
              <w:rPr>
                <w:rFonts w:ascii="Times New Roman" w:eastAsia="Times New Roman" w:hAnsi="Times New Roman" w:cs="Times New Roman"/>
                <w:spacing w:val="-14"/>
                <w:sz w:val="24"/>
                <w:szCs w:val="24"/>
              </w:rPr>
              <w:t xml:space="preserve"> </w:t>
            </w:r>
            <w:proofErr w:type="spellStart"/>
            <w:r w:rsidRPr="00CD0EF4">
              <w:rPr>
                <w:rFonts w:ascii="Times New Roman" w:eastAsia="Times New Roman" w:hAnsi="Times New Roman" w:cs="Times New Roman"/>
                <w:spacing w:val="-2"/>
                <w:sz w:val="24"/>
                <w:szCs w:val="24"/>
              </w:rPr>
              <w:t>категории</w:t>
            </w:r>
            <w:proofErr w:type="spellEnd"/>
            <w:r w:rsidRPr="00CD0EF4">
              <w:rPr>
                <w:rFonts w:ascii="Times New Roman" w:eastAsia="Times New Roman" w:hAnsi="Times New Roman" w:cs="Times New Roman"/>
                <w:spacing w:val="-2"/>
                <w:sz w:val="24"/>
                <w:szCs w:val="24"/>
              </w:rPr>
              <w:t>;</w:t>
            </w:r>
          </w:p>
          <w:p w:rsidR="00CD0EF4" w:rsidRPr="00CD0EF4" w:rsidRDefault="00CD0EF4" w:rsidP="00CD0EF4">
            <w:pPr>
              <w:numPr>
                <w:ilvl w:val="0"/>
                <w:numId w:val="28"/>
              </w:numPr>
              <w:tabs>
                <w:tab w:val="left" w:pos="307"/>
              </w:tabs>
              <w:spacing w:line="298" w:lineRule="exact"/>
              <w:ind w:left="307" w:hanging="178"/>
              <w:rPr>
                <w:rFonts w:ascii="Times New Roman" w:eastAsia="Times New Roman" w:hAnsi="Times New Roman" w:cs="Times New Roman"/>
                <w:sz w:val="24"/>
                <w:szCs w:val="24"/>
              </w:rPr>
            </w:pPr>
            <w:r w:rsidRPr="00CD0EF4">
              <w:rPr>
                <w:rFonts w:ascii="Times New Roman" w:eastAsia="Times New Roman" w:hAnsi="Times New Roman" w:cs="Times New Roman"/>
                <w:sz w:val="24"/>
                <w:szCs w:val="24"/>
              </w:rPr>
              <w:t>1</w:t>
            </w:r>
            <w:r w:rsidRPr="00CD0EF4">
              <w:rPr>
                <w:rFonts w:ascii="Times New Roman" w:eastAsia="Times New Roman" w:hAnsi="Times New Roman" w:cs="Times New Roman"/>
                <w:spacing w:val="-14"/>
                <w:sz w:val="24"/>
                <w:szCs w:val="24"/>
              </w:rPr>
              <w:t xml:space="preserve"> </w:t>
            </w:r>
            <w:proofErr w:type="spellStart"/>
            <w:r w:rsidRPr="00CD0EF4">
              <w:rPr>
                <w:rFonts w:ascii="Times New Roman" w:eastAsia="Times New Roman" w:hAnsi="Times New Roman" w:cs="Times New Roman"/>
                <w:sz w:val="24"/>
                <w:szCs w:val="24"/>
              </w:rPr>
              <w:t>квалификационная</w:t>
            </w:r>
            <w:proofErr w:type="spellEnd"/>
            <w:r w:rsidRPr="00CD0EF4">
              <w:rPr>
                <w:rFonts w:ascii="Times New Roman" w:eastAsia="Times New Roman" w:hAnsi="Times New Roman" w:cs="Times New Roman"/>
                <w:spacing w:val="-12"/>
                <w:sz w:val="24"/>
                <w:szCs w:val="24"/>
              </w:rPr>
              <w:t xml:space="preserve"> </w:t>
            </w:r>
            <w:proofErr w:type="spellStart"/>
            <w:r w:rsidRPr="00CD0EF4">
              <w:rPr>
                <w:rFonts w:ascii="Times New Roman" w:eastAsia="Times New Roman" w:hAnsi="Times New Roman" w:cs="Times New Roman"/>
                <w:spacing w:val="-2"/>
                <w:sz w:val="24"/>
                <w:szCs w:val="24"/>
              </w:rPr>
              <w:t>категория</w:t>
            </w:r>
            <w:proofErr w:type="spellEnd"/>
            <w:r w:rsidRPr="00CD0EF4">
              <w:rPr>
                <w:rFonts w:ascii="Times New Roman" w:eastAsia="Times New Roman" w:hAnsi="Times New Roman" w:cs="Times New Roman"/>
                <w:spacing w:val="-2"/>
                <w:sz w:val="24"/>
                <w:szCs w:val="24"/>
              </w:rPr>
              <w:t>;</w:t>
            </w:r>
          </w:p>
          <w:p w:rsidR="00CD0EF4" w:rsidRPr="00CD0EF4" w:rsidRDefault="00CD0EF4" w:rsidP="00CD0EF4">
            <w:pPr>
              <w:numPr>
                <w:ilvl w:val="0"/>
                <w:numId w:val="28"/>
              </w:numPr>
              <w:tabs>
                <w:tab w:val="left" w:pos="283"/>
              </w:tabs>
              <w:spacing w:line="299" w:lineRule="exact"/>
              <w:rPr>
                <w:rFonts w:ascii="Times New Roman" w:eastAsia="Times New Roman" w:hAnsi="Times New Roman" w:cs="Times New Roman"/>
                <w:sz w:val="24"/>
                <w:szCs w:val="24"/>
              </w:rPr>
            </w:pPr>
            <w:proofErr w:type="spellStart"/>
            <w:r w:rsidRPr="00CD0EF4">
              <w:rPr>
                <w:rFonts w:ascii="Times New Roman" w:eastAsia="Times New Roman" w:hAnsi="Times New Roman" w:cs="Times New Roman"/>
                <w:sz w:val="24"/>
                <w:szCs w:val="24"/>
              </w:rPr>
              <w:t>высшая</w:t>
            </w:r>
            <w:proofErr w:type="spellEnd"/>
            <w:r w:rsidRPr="00CD0EF4">
              <w:rPr>
                <w:rFonts w:ascii="Times New Roman" w:eastAsia="Times New Roman" w:hAnsi="Times New Roman" w:cs="Times New Roman"/>
                <w:spacing w:val="-15"/>
                <w:sz w:val="24"/>
                <w:szCs w:val="24"/>
              </w:rPr>
              <w:t xml:space="preserve"> </w:t>
            </w:r>
            <w:proofErr w:type="spellStart"/>
            <w:r w:rsidRPr="00CD0EF4">
              <w:rPr>
                <w:rFonts w:ascii="Times New Roman" w:eastAsia="Times New Roman" w:hAnsi="Times New Roman" w:cs="Times New Roman"/>
                <w:sz w:val="24"/>
                <w:szCs w:val="24"/>
              </w:rPr>
              <w:t>квалификационная</w:t>
            </w:r>
            <w:proofErr w:type="spellEnd"/>
            <w:r w:rsidRPr="00CD0EF4">
              <w:rPr>
                <w:rFonts w:ascii="Times New Roman" w:eastAsia="Times New Roman" w:hAnsi="Times New Roman" w:cs="Times New Roman"/>
                <w:spacing w:val="-13"/>
                <w:sz w:val="24"/>
                <w:szCs w:val="24"/>
              </w:rPr>
              <w:t xml:space="preserve"> </w:t>
            </w:r>
            <w:proofErr w:type="spellStart"/>
            <w:r w:rsidRPr="00CD0EF4">
              <w:rPr>
                <w:rFonts w:ascii="Times New Roman" w:eastAsia="Times New Roman" w:hAnsi="Times New Roman" w:cs="Times New Roman"/>
                <w:spacing w:val="-2"/>
                <w:sz w:val="24"/>
                <w:szCs w:val="24"/>
              </w:rPr>
              <w:t>категория</w:t>
            </w:r>
            <w:proofErr w:type="spellEnd"/>
          </w:p>
        </w:tc>
        <w:tc>
          <w:tcPr>
            <w:tcW w:w="3537" w:type="dxa"/>
          </w:tcPr>
          <w:p w:rsidR="00CD0EF4" w:rsidRPr="00CD0EF4" w:rsidRDefault="00CD0EF4" w:rsidP="00CD0EF4">
            <w:pPr>
              <w:spacing w:before="9"/>
              <w:rPr>
                <w:rFonts w:ascii="Times New Roman" w:eastAsia="Times New Roman" w:hAnsi="Times New Roman" w:cs="Times New Roman"/>
                <w:sz w:val="24"/>
                <w:szCs w:val="24"/>
              </w:rPr>
            </w:pPr>
          </w:p>
          <w:p w:rsidR="00CD0EF4" w:rsidRPr="00CD0EF4" w:rsidRDefault="00CD0EF4" w:rsidP="00CD0EF4">
            <w:pPr>
              <w:spacing w:line="298" w:lineRule="exact"/>
              <w:ind w:right="1725"/>
              <w:rPr>
                <w:rFonts w:ascii="Times New Roman" w:eastAsia="Times New Roman" w:hAnsi="Times New Roman" w:cs="Times New Roman"/>
                <w:sz w:val="24"/>
                <w:szCs w:val="24"/>
              </w:rPr>
            </w:pPr>
            <w:r w:rsidRPr="00CD0EF4">
              <w:rPr>
                <w:rFonts w:ascii="Times New Roman" w:eastAsia="Times New Roman" w:hAnsi="Times New Roman" w:cs="Times New Roman"/>
                <w:sz w:val="24"/>
                <w:szCs w:val="24"/>
              </w:rPr>
              <w:t>10</w:t>
            </w:r>
            <w:r w:rsidRPr="00CD0EF4">
              <w:rPr>
                <w:rFonts w:ascii="Times New Roman" w:eastAsia="Times New Roman" w:hAnsi="Times New Roman" w:cs="Times New Roman"/>
                <w:spacing w:val="-4"/>
                <w:sz w:val="24"/>
                <w:szCs w:val="24"/>
              </w:rPr>
              <w:t xml:space="preserve"> </w:t>
            </w:r>
            <w:r w:rsidRPr="00CD0EF4">
              <w:rPr>
                <w:rFonts w:ascii="Times New Roman" w:eastAsia="Times New Roman" w:hAnsi="Times New Roman" w:cs="Times New Roman"/>
                <w:spacing w:val="-5"/>
                <w:sz w:val="24"/>
                <w:szCs w:val="24"/>
              </w:rPr>
              <w:t>200</w:t>
            </w:r>
          </w:p>
          <w:p w:rsidR="00CD0EF4" w:rsidRPr="00CD0EF4" w:rsidRDefault="00CD0EF4" w:rsidP="00CD0EF4">
            <w:pPr>
              <w:spacing w:line="298" w:lineRule="exact"/>
              <w:ind w:right="1693"/>
              <w:rPr>
                <w:rFonts w:ascii="Times New Roman" w:eastAsia="Times New Roman" w:hAnsi="Times New Roman" w:cs="Times New Roman"/>
                <w:sz w:val="24"/>
                <w:szCs w:val="24"/>
              </w:rPr>
            </w:pPr>
            <w:r w:rsidRPr="00CD0EF4">
              <w:rPr>
                <w:rFonts w:ascii="Times New Roman" w:eastAsia="Times New Roman" w:hAnsi="Times New Roman" w:cs="Times New Roman"/>
                <w:w w:val="95"/>
                <w:sz w:val="24"/>
                <w:szCs w:val="24"/>
              </w:rPr>
              <w:t>11</w:t>
            </w:r>
            <w:r w:rsidRPr="00CD0EF4">
              <w:rPr>
                <w:rFonts w:ascii="Times New Roman" w:eastAsia="Times New Roman" w:hAnsi="Times New Roman" w:cs="Times New Roman"/>
                <w:spacing w:val="-9"/>
                <w:w w:val="95"/>
                <w:sz w:val="24"/>
                <w:szCs w:val="24"/>
              </w:rPr>
              <w:t xml:space="preserve"> </w:t>
            </w:r>
            <w:r w:rsidRPr="00CD0EF4">
              <w:rPr>
                <w:rFonts w:ascii="Times New Roman" w:eastAsia="Times New Roman" w:hAnsi="Times New Roman" w:cs="Times New Roman"/>
                <w:spacing w:val="-5"/>
                <w:w w:val="95"/>
                <w:sz w:val="24"/>
                <w:szCs w:val="24"/>
              </w:rPr>
              <w:t>900</w:t>
            </w:r>
          </w:p>
          <w:p w:rsidR="00CD0EF4" w:rsidRPr="00CD0EF4" w:rsidRDefault="00CD0EF4" w:rsidP="00CD0EF4">
            <w:pPr>
              <w:spacing w:line="299" w:lineRule="exact"/>
              <w:ind w:right="1693"/>
              <w:rPr>
                <w:rFonts w:ascii="Times New Roman" w:eastAsia="Times New Roman" w:hAnsi="Times New Roman" w:cs="Times New Roman"/>
                <w:sz w:val="24"/>
                <w:szCs w:val="24"/>
              </w:rPr>
            </w:pPr>
            <w:r w:rsidRPr="00CD0EF4">
              <w:rPr>
                <w:rFonts w:ascii="Times New Roman" w:eastAsia="Times New Roman" w:hAnsi="Times New Roman" w:cs="Times New Roman"/>
                <w:w w:val="95"/>
                <w:sz w:val="24"/>
                <w:szCs w:val="24"/>
              </w:rPr>
              <w:t>12</w:t>
            </w:r>
            <w:r w:rsidRPr="00CD0EF4">
              <w:rPr>
                <w:rFonts w:ascii="Times New Roman" w:eastAsia="Times New Roman" w:hAnsi="Times New Roman" w:cs="Times New Roman"/>
                <w:spacing w:val="-9"/>
                <w:w w:val="95"/>
                <w:sz w:val="24"/>
                <w:szCs w:val="24"/>
              </w:rPr>
              <w:t xml:space="preserve"> </w:t>
            </w:r>
            <w:r w:rsidRPr="00CD0EF4">
              <w:rPr>
                <w:rFonts w:ascii="Times New Roman" w:eastAsia="Times New Roman" w:hAnsi="Times New Roman" w:cs="Times New Roman"/>
                <w:spacing w:val="-5"/>
                <w:w w:val="95"/>
                <w:sz w:val="24"/>
                <w:szCs w:val="24"/>
              </w:rPr>
              <w:t>900</w:t>
            </w:r>
          </w:p>
        </w:tc>
      </w:tr>
    </w:tbl>
    <w:p w:rsidR="00CD0EF4" w:rsidRPr="00CD0EF4" w:rsidRDefault="00CD0EF4" w:rsidP="00CD0EF4">
      <w:pPr>
        <w:rPr>
          <w:rFonts w:ascii="Times New Roman" w:hAnsi="Times New Roman" w:cs="Times New Roman"/>
          <w:sz w:val="24"/>
          <w:szCs w:val="24"/>
        </w:rPr>
        <w:sectPr w:rsidR="00CD0EF4" w:rsidRPr="00CD0EF4" w:rsidSect="00850549">
          <w:pgSz w:w="11910" w:h="16840"/>
          <w:pgMar w:top="567" w:right="567" w:bottom="567" w:left="1134" w:header="722" w:footer="0" w:gutter="0"/>
          <w:cols w:space="720"/>
        </w:sectPr>
      </w:pPr>
    </w:p>
    <w:p w:rsidR="00CD0EF4" w:rsidRDefault="00CD0EF4" w:rsidP="00CD0EF4">
      <w:pPr>
        <w:widowControl w:val="0"/>
        <w:autoSpaceDE w:val="0"/>
        <w:autoSpaceDN w:val="0"/>
        <w:spacing w:before="89" w:after="0" w:line="240" w:lineRule="auto"/>
        <w:ind w:right="104"/>
        <w:outlineLvl w:val="1"/>
        <w:rPr>
          <w:rFonts w:ascii="Times New Roman" w:eastAsia="Times New Roman" w:hAnsi="Times New Roman" w:cs="Times New Roman"/>
          <w:b/>
          <w:bCs/>
          <w:sz w:val="24"/>
          <w:szCs w:val="24"/>
        </w:rPr>
      </w:pPr>
    </w:p>
    <w:p w:rsidR="00CD0EF4" w:rsidRPr="00CD0EF4" w:rsidRDefault="00CD0EF4" w:rsidP="00CD0EF4">
      <w:pPr>
        <w:widowControl w:val="0"/>
        <w:autoSpaceDE w:val="0"/>
        <w:autoSpaceDN w:val="0"/>
        <w:spacing w:before="89" w:after="0" w:line="240" w:lineRule="auto"/>
        <w:ind w:right="104"/>
        <w:jc w:val="right"/>
        <w:outlineLvl w:val="1"/>
        <w:rPr>
          <w:rFonts w:ascii="Times New Roman" w:eastAsia="Times New Roman" w:hAnsi="Times New Roman" w:cs="Times New Roman"/>
          <w:b/>
          <w:bCs/>
          <w:sz w:val="24"/>
          <w:szCs w:val="24"/>
        </w:rPr>
      </w:pPr>
      <w:r w:rsidRPr="00CD0EF4">
        <w:rPr>
          <w:rFonts w:ascii="Times New Roman" w:eastAsia="Times New Roman" w:hAnsi="Times New Roman" w:cs="Times New Roman"/>
          <w:b/>
          <w:bCs/>
          <w:sz w:val="24"/>
          <w:szCs w:val="24"/>
        </w:rPr>
        <w:t>Приложение</w:t>
      </w:r>
      <w:r w:rsidRPr="00CD0EF4">
        <w:rPr>
          <w:rFonts w:ascii="Times New Roman" w:eastAsia="Times New Roman" w:hAnsi="Times New Roman" w:cs="Times New Roman"/>
          <w:b/>
          <w:bCs/>
          <w:spacing w:val="-6"/>
          <w:sz w:val="24"/>
          <w:szCs w:val="24"/>
        </w:rPr>
        <w:t xml:space="preserve"> </w:t>
      </w:r>
      <w:r w:rsidRPr="00CD0EF4">
        <w:rPr>
          <w:rFonts w:ascii="Times New Roman" w:eastAsia="Times New Roman" w:hAnsi="Times New Roman" w:cs="Times New Roman"/>
          <w:b/>
          <w:bCs/>
          <w:spacing w:val="-10"/>
          <w:sz w:val="24"/>
          <w:szCs w:val="24"/>
        </w:rPr>
        <w:t>3</w:t>
      </w:r>
    </w:p>
    <w:p w:rsidR="00CD0EF4" w:rsidRPr="00CD0EF4" w:rsidRDefault="00CD0EF4" w:rsidP="00CD0EF4">
      <w:pPr>
        <w:widowControl w:val="0"/>
        <w:autoSpaceDE w:val="0"/>
        <w:autoSpaceDN w:val="0"/>
        <w:spacing w:before="250" w:after="0"/>
        <w:jc w:val="center"/>
        <w:rPr>
          <w:rFonts w:ascii="Times New Roman" w:eastAsia="Times New Roman" w:hAnsi="Times New Roman" w:cs="Times New Roman"/>
          <w:sz w:val="24"/>
          <w:szCs w:val="24"/>
        </w:rPr>
      </w:pPr>
      <w:r w:rsidRPr="00CD0EF4">
        <w:rPr>
          <w:rFonts w:ascii="Times New Roman" w:eastAsia="Times New Roman" w:hAnsi="Times New Roman" w:cs="Times New Roman"/>
          <w:sz w:val="24"/>
          <w:szCs w:val="24"/>
        </w:rPr>
        <w:t>Гарантированная</w:t>
      </w:r>
      <w:r w:rsidRPr="00CD0EF4">
        <w:rPr>
          <w:rFonts w:ascii="Times New Roman" w:eastAsia="Times New Roman" w:hAnsi="Times New Roman" w:cs="Times New Roman"/>
          <w:spacing w:val="-9"/>
          <w:sz w:val="24"/>
          <w:szCs w:val="24"/>
        </w:rPr>
        <w:t xml:space="preserve"> </w:t>
      </w:r>
      <w:r w:rsidRPr="00CD0EF4">
        <w:rPr>
          <w:rFonts w:ascii="Times New Roman" w:eastAsia="Times New Roman" w:hAnsi="Times New Roman" w:cs="Times New Roman"/>
          <w:sz w:val="24"/>
          <w:szCs w:val="24"/>
        </w:rPr>
        <w:t>доплата</w:t>
      </w:r>
      <w:r w:rsidRPr="00CD0EF4">
        <w:rPr>
          <w:rFonts w:ascii="Times New Roman" w:eastAsia="Times New Roman" w:hAnsi="Times New Roman" w:cs="Times New Roman"/>
          <w:spacing w:val="-9"/>
          <w:sz w:val="24"/>
          <w:szCs w:val="24"/>
        </w:rPr>
        <w:t xml:space="preserve"> </w:t>
      </w:r>
      <w:r w:rsidRPr="00CD0EF4">
        <w:rPr>
          <w:rFonts w:ascii="Times New Roman" w:eastAsia="Times New Roman" w:hAnsi="Times New Roman" w:cs="Times New Roman"/>
          <w:sz w:val="24"/>
          <w:szCs w:val="24"/>
        </w:rPr>
        <w:t>молодым</w:t>
      </w:r>
      <w:r w:rsidRPr="00CD0EF4">
        <w:rPr>
          <w:rFonts w:ascii="Times New Roman" w:eastAsia="Times New Roman" w:hAnsi="Times New Roman" w:cs="Times New Roman"/>
          <w:spacing w:val="-9"/>
          <w:sz w:val="24"/>
          <w:szCs w:val="24"/>
        </w:rPr>
        <w:t xml:space="preserve"> </w:t>
      </w:r>
      <w:r w:rsidRPr="00CD0EF4">
        <w:rPr>
          <w:rFonts w:ascii="Times New Roman" w:eastAsia="Times New Roman" w:hAnsi="Times New Roman" w:cs="Times New Roman"/>
          <w:sz w:val="24"/>
          <w:szCs w:val="24"/>
        </w:rPr>
        <w:t>специалистам,</w:t>
      </w:r>
      <w:r w:rsidRPr="00CD0EF4">
        <w:rPr>
          <w:rFonts w:ascii="Times New Roman" w:eastAsia="Times New Roman" w:hAnsi="Times New Roman" w:cs="Times New Roman"/>
          <w:spacing w:val="-5"/>
          <w:sz w:val="24"/>
          <w:szCs w:val="24"/>
        </w:rPr>
        <w:t xml:space="preserve"> </w:t>
      </w:r>
      <w:r w:rsidRPr="00CD0EF4">
        <w:rPr>
          <w:rFonts w:ascii="Times New Roman" w:eastAsia="Times New Roman" w:hAnsi="Times New Roman" w:cs="Times New Roman"/>
          <w:sz w:val="24"/>
          <w:szCs w:val="24"/>
        </w:rPr>
        <w:t>устанавливаемая</w:t>
      </w:r>
      <w:r w:rsidRPr="00CD0EF4">
        <w:rPr>
          <w:rFonts w:ascii="Times New Roman" w:eastAsia="Times New Roman" w:hAnsi="Times New Roman" w:cs="Times New Roman"/>
          <w:spacing w:val="-9"/>
          <w:sz w:val="24"/>
          <w:szCs w:val="24"/>
        </w:rPr>
        <w:t xml:space="preserve"> </w:t>
      </w:r>
      <w:r w:rsidRPr="00CD0EF4">
        <w:rPr>
          <w:rFonts w:ascii="Times New Roman" w:eastAsia="Times New Roman" w:hAnsi="Times New Roman" w:cs="Times New Roman"/>
          <w:sz w:val="24"/>
          <w:szCs w:val="24"/>
        </w:rPr>
        <w:t>педагогическим работникам общеобразовательных организаций</w:t>
      </w:r>
    </w:p>
    <w:p w:rsidR="00CD0EF4" w:rsidRPr="00CD0EF4" w:rsidRDefault="00CD0EF4" w:rsidP="00CD0EF4">
      <w:pPr>
        <w:widowControl w:val="0"/>
        <w:autoSpaceDE w:val="0"/>
        <w:autoSpaceDN w:val="0"/>
        <w:spacing w:after="0" w:line="240" w:lineRule="auto"/>
        <w:rPr>
          <w:rFonts w:ascii="Times New Roman" w:eastAsia="Times New Roman" w:hAnsi="Times New Roman" w:cs="Times New Roman"/>
          <w:sz w:val="24"/>
          <w:szCs w:val="24"/>
        </w:rPr>
      </w:pPr>
    </w:p>
    <w:p w:rsidR="00CD0EF4" w:rsidRPr="00CD0EF4" w:rsidRDefault="00CD0EF4" w:rsidP="00CD0EF4">
      <w:pPr>
        <w:widowControl w:val="0"/>
        <w:autoSpaceDE w:val="0"/>
        <w:autoSpaceDN w:val="0"/>
        <w:spacing w:after="0" w:line="240" w:lineRule="auto"/>
        <w:rPr>
          <w:rFonts w:ascii="Times New Roman" w:eastAsia="Times New Roman" w:hAnsi="Times New Roman" w:cs="Times New Roman"/>
          <w:sz w:val="24"/>
          <w:szCs w:val="24"/>
        </w:rPr>
      </w:pPr>
    </w:p>
    <w:p w:rsidR="00CD0EF4" w:rsidRPr="00CD0EF4" w:rsidRDefault="00CD0EF4" w:rsidP="00CD0EF4">
      <w:pPr>
        <w:widowControl w:val="0"/>
        <w:autoSpaceDE w:val="0"/>
        <w:autoSpaceDN w:val="0"/>
        <w:spacing w:after="0" w:line="240" w:lineRule="auto"/>
        <w:rPr>
          <w:rFonts w:ascii="Times New Roman" w:eastAsia="Times New Roman" w:hAnsi="Times New Roman" w:cs="Times New Roman"/>
          <w:sz w:val="24"/>
          <w:szCs w:val="24"/>
        </w:rPr>
      </w:pPr>
    </w:p>
    <w:tbl>
      <w:tblPr>
        <w:tblStyle w:val="TableNormal"/>
        <w:tblW w:w="101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0"/>
        <w:gridCol w:w="2910"/>
      </w:tblGrid>
      <w:tr w:rsidR="00CD0EF4" w:rsidRPr="00CD0EF4" w:rsidTr="00CD0EF4">
        <w:trPr>
          <w:trHeight w:val="1687"/>
        </w:trPr>
        <w:tc>
          <w:tcPr>
            <w:tcW w:w="7230" w:type="dxa"/>
          </w:tcPr>
          <w:p w:rsidR="00CD0EF4" w:rsidRPr="00CD0EF4" w:rsidRDefault="00CD0EF4" w:rsidP="00CD0EF4">
            <w:pPr>
              <w:spacing w:line="291" w:lineRule="exact"/>
              <w:ind w:left="2286" w:right="2398"/>
              <w:jc w:val="center"/>
              <w:rPr>
                <w:rFonts w:ascii="Times New Roman" w:eastAsia="Times New Roman" w:hAnsi="Times New Roman" w:cs="Times New Roman"/>
                <w:sz w:val="24"/>
                <w:szCs w:val="24"/>
              </w:rPr>
            </w:pPr>
            <w:proofErr w:type="spellStart"/>
            <w:r w:rsidRPr="00CD0EF4">
              <w:rPr>
                <w:rFonts w:ascii="Times New Roman" w:eastAsia="Times New Roman" w:hAnsi="Times New Roman" w:cs="Times New Roman"/>
                <w:spacing w:val="-2"/>
                <w:sz w:val="24"/>
                <w:szCs w:val="24"/>
              </w:rPr>
              <w:t>Наименование</w:t>
            </w:r>
            <w:proofErr w:type="spellEnd"/>
            <w:r w:rsidRPr="00CD0EF4">
              <w:rPr>
                <w:rFonts w:ascii="Times New Roman" w:eastAsia="Times New Roman" w:hAnsi="Times New Roman" w:cs="Times New Roman"/>
                <w:sz w:val="24"/>
                <w:szCs w:val="24"/>
              </w:rPr>
              <w:t xml:space="preserve"> </w:t>
            </w:r>
            <w:proofErr w:type="spellStart"/>
            <w:r w:rsidRPr="00CD0EF4">
              <w:rPr>
                <w:rFonts w:ascii="Times New Roman" w:eastAsia="Times New Roman" w:hAnsi="Times New Roman" w:cs="Times New Roman"/>
                <w:spacing w:val="-2"/>
                <w:sz w:val="24"/>
                <w:szCs w:val="24"/>
              </w:rPr>
              <w:t>доплат</w:t>
            </w:r>
            <w:proofErr w:type="spellEnd"/>
          </w:p>
        </w:tc>
        <w:tc>
          <w:tcPr>
            <w:tcW w:w="2910" w:type="dxa"/>
          </w:tcPr>
          <w:p w:rsidR="00CD0EF4" w:rsidRPr="00CD0EF4" w:rsidRDefault="00CD0EF4" w:rsidP="00CD0EF4">
            <w:pPr>
              <w:ind w:left="19" w:right="11" w:firstLine="1"/>
              <w:jc w:val="center"/>
              <w:rPr>
                <w:rFonts w:ascii="Times New Roman" w:eastAsia="Times New Roman" w:hAnsi="Times New Roman" w:cs="Times New Roman"/>
                <w:sz w:val="24"/>
                <w:szCs w:val="24"/>
                <w:lang w:val="ru-RU"/>
              </w:rPr>
            </w:pPr>
            <w:r w:rsidRPr="00CD0EF4">
              <w:rPr>
                <w:rFonts w:ascii="Times New Roman" w:eastAsia="Times New Roman" w:hAnsi="Times New Roman" w:cs="Times New Roman"/>
                <w:sz w:val="24"/>
                <w:szCs w:val="24"/>
                <w:lang w:val="ru-RU"/>
              </w:rPr>
              <w:t>Размер доплаты, надбавки</w:t>
            </w:r>
            <w:r w:rsidRPr="00CD0EF4">
              <w:rPr>
                <w:rFonts w:ascii="Times New Roman" w:eastAsia="Times New Roman" w:hAnsi="Times New Roman" w:cs="Times New Roman"/>
                <w:spacing w:val="-17"/>
                <w:sz w:val="24"/>
                <w:szCs w:val="24"/>
                <w:lang w:val="ru-RU"/>
              </w:rPr>
              <w:t xml:space="preserve"> </w:t>
            </w:r>
            <w:r w:rsidRPr="00CD0EF4">
              <w:rPr>
                <w:rFonts w:ascii="Times New Roman" w:eastAsia="Times New Roman" w:hAnsi="Times New Roman" w:cs="Times New Roman"/>
                <w:sz w:val="24"/>
                <w:szCs w:val="24"/>
                <w:lang w:val="ru-RU"/>
              </w:rPr>
              <w:t>(в</w:t>
            </w:r>
            <w:r w:rsidRPr="00CD0EF4">
              <w:rPr>
                <w:rFonts w:ascii="Times New Roman" w:eastAsia="Times New Roman" w:hAnsi="Times New Roman" w:cs="Times New Roman"/>
                <w:spacing w:val="-16"/>
                <w:sz w:val="24"/>
                <w:szCs w:val="24"/>
                <w:lang w:val="ru-RU"/>
              </w:rPr>
              <w:t xml:space="preserve"> </w:t>
            </w:r>
            <w:r w:rsidRPr="00CD0EF4">
              <w:rPr>
                <w:rFonts w:ascii="Times New Roman" w:eastAsia="Times New Roman" w:hAnsi="Times New Roman" w:cs="Times New Roman"/>
                <w:sz w:val="24"/>
                <w:szCs w:val="24"/>
                <w:lang w:val="ru-RU"/>
              </w:rPr>
              <w:t>процентах от должностных окладов 1)</w:t>
            </w:r>
          </w:p>
        </w:tc>
      </w:tr>
      <w:tr w:rsidR="00CD0EF4" w:rsidRPr="00CD0EF4" w:rsidTr="00CD0EF4">
        <w:trPr>
          <w:trHeight w:val="1984"/>
        </w:trPr>
        <w:tc>
          <w:tcPr>
            <w:tcW w:w="7230" w:type="dxa"/>
          </w:tcPr>
          <w:p w:rsidR="00CD0EF4" w:rsidRPr="00CD0EF4" w:rsidRDefault="00CD0EF4" w:rsidP="00CD0EF4">
            <w:pPr>
              <w:ind w:left="9" w:right="3"/>
              <w:jc w:val="both"/>
              <w:rPr>
                <w:rFonts w:ascii="Times New Roman" w:eastAsia="Times New Roman" w:hAnsi="Times New Roman" w:cs="Times New Roman"/>
                <w:sz w:val="24"/>
                <w:szCs w:val="24"/>
                <w:lang w:val="ru-RU"/>
              </w:rPr>
            </w:pPr>
            <w:r w:rsidRPr="00CD0EF4">
              <w:rPr>
                <w:rFonts w:ascii="Times New Roman" w:eastAsia="Times New Roman" w:hAnsi="Times New Roman" w:cs="Times New Roman"/>
                <w:sz w:val="24"/>
                <w:szCs w:val="24"/>
                <w:lang w:val="ru-RU"/>
              </w:rPr>
              <w:t>Гарантированная</w:t>
            </w:r>
            <w:r w:rsidRPr="00CD0EF4">
              <w:rPr>
                <w:rFonts w:ascii="Times New Roman" w:eastAsia="Times New Roman" w:hAnsi="Times New Roman" w:cs="Times New Roman"/>
                <w:spacing w:val="-5"/>
                <w:sz w:val="24"/>
                <w:szCs w:val="24"/>
                <w:lang w:val="ru-RU"/>
              </w:rPr>
              <w:t xml:space="preserve"> </w:t>
            </w:r>
            <w:r w:rsidRPr="00CD0EF4">
              <w:rPr>
                <w:rFonts w:ascii="Times New Roman" w:eastAsia="Times New Roman" w:hAnsi="Times New Roman" w:cs="Times New Roman"/>
                <w:sz w:val="24"/>
                <w:szCs w:val="24"/>
                <w:lang w:val="ru-RU"/>
              </w:rPr>
              <w:t>доплата</w:t>
            </w:r>
            <w:r w:rsidRPr="00CD0EF4">
              <w:rPr>
                <w:rFonts w:ascii="Times New Roman" w:eastAsia="Times New Roman" w:hAnsi="Times New Roman" w:cs="Times New Roman"/>
                <w:spacing w:val="-6"/>
                <w:sz w:val="24"/>
                <w:szCs w:val="24"/>
                <w:lang w:val="ru-RU"/>
              </w:rPr>
              <w:t xml:space="preserve"> </w:t>
            </w:r>
            <w:r w:rsidRPr="00CD0EF4">
              <w:rPr>
                <w:rFonts w:ascii="Times New Roman" w:eastAsia="Times New Roman" w:hAnsi="Times New Roman" w:cs="Times New Roman"/>
                <w:sz w:val="24"/>
                <w:szCs w:val="24"/>
                <w:lang w:val="ru-RU"/>
              </w:rPr>
              <w:t>молодым</w:t>
            </w:r>
            <w:r w:rsidRPr="00CD0EF4">
              <w:rPr>
                <w:rFonts w:ascii="Times New Roman" w:eastAsia="Times New Roman" w:hAnsi="Times New Roman" w:cs="Times New Roman"/>
                <w:spacing w:val="-7"/>
                <w:sz w:val="24"/>
                <w:szCs w:val="24"/>
                <w:lang w:val="ru-RU"/>
              </w:rPr>
              <w:t xml:space="preserve"> </w:t>
            </w:r>
            <w:r w:rsidRPr="00CD0EF4">
              <w:rPr>
                <w:rFonts w:ascii="Times New Roman" w:eastAsia="Times New Roman" w:hAnsi="Times New Roman" w:cs="Times New Roman"/>
                <w:sz w:val="24"/>
                <w:szCs w:val="24"/>
                <w:lang w:val="ru-RU"/>
              </w:rPr>
              <w:t>специалистам,</w:t>
            </w:r>
            <w:r w:rsidRPr="00CD0EF4">
              <w:rPr>
                <w:rFonts w:ascii="Times New Roman" w:eastAsia="Times New Roman" w:hAnsi="Times New Roman" w:cs="Times New Roman"/>
                <w:spacing w:val="-6"/>
                <w:sz w:val="24"/>
                <w:szCs w:val="24"/>
                <w:lang w:val="ru-RU"/>
              </w:rPr>
              <w:t xml:space="preserve"> </w:t>
            </w:r>
            <w:r w:rsidRPr="00CD0EF4">
              <w:rPr>
                <w:rFonts w:ascii="Times New Roman" w:eastAsia="Times New Roman" w:hAnsi="Times New Roman" w:cs="Times New Roman"/>
                <w:sz w:val="24"/>
                <w:szCs w:val="24"/>
                <w:lang w:val="ru-RU"/>
              </w:rPr>
              <w:t>получившим среднее педагогическое или высшее педагогическое образование и принятым на работу на должности педагогических работников в общеобразовательные организации, на период первого года трудовой деятельности</w:t>
            </w:r>
          </w:p>
        </w:tc>
        <w:tc>
          <w:tcPr>
            <w:tcW w:w="2910" w:type="dxa"/>
          </w:tcPr>
          <w:p w:rsidR="00CD0EF4" w:rsidRPr="00CD0EF4" w:rsidRDefault="00CD0EF4" w:rsidP="00CD0EF4">
            <w:pPr>
              <w:spacing w:line="291" w:lineRule="exact"/>
              <w:ind w:left="1132" w:right="1122"/>
              <w:jc w:val="center"/>
              <w:rPr>
                <w:rFonts w:ascii="Times New Roman" w:eastAsia="Times New Roman" w:hAnsi="Times New Roman" w:cs="Times New Roman"/>
                <w:sz w:val="24"/>
                <w:szCs w:val="24"/>
              </w:rPr>
            </w:pPr>
            <w:r w:rsidRPr="00CD0EF4">
              <w:rPr>
                <w:rFonts w:ascii="Times New Roman" w:eastAsia="Times New Roman" w:hAnsi="Times New Roman" w:cs="Times New Roman"/>
                <w:spacing w:val="-5"/>
                <w:sz w:val="24"/>
                <w:szCs w:val="24"/>
              </w:rPr>
              <w:t>30</w:t>
            </w:r>
          </w:p>
        </w:tc>
      </w:tr>
    </w:tbl>
    <w:p w:rsidR="00CD0EF4" w:rsidRPr="00CD0EF4" w:rsidRDefault="00CD0EF4" w:rsidP="00CD0EF4">
      <w:pPr>
        <w:widowControl w:val="0"/>
        <w:autoSpaceDE w:val="0"/>
        <w:autoSpaceDN w:val="0"/>
        <w:spacing w:after="0" w:line="240" w:lineRule="auto"/>
        <w:rPr>
          <w:rFonts w:ascii="Times New Roman" w:eastAsia="Times New Roman" w:hAnsi="Times New Roman" w:cs="Times New Roman"/>
          <w:sz w:val="24"/>
          <w:szCs w:val="24"/>
        </w:rPr>
      </w:pPr>
    </w:p>
    <w:p w:rsidR="00CD0EF4" w:rsidRPr="00CD0EF4" w:rsidRDefault="00CD0EF4" w:rsidP="00CD0EF4">
      <w:pPr>
        <w:widowControl w:val="0"/>
        <w:autoSpaceDE w:val="0"/>
        <w:autoSpaceDN w:val="0"/>
        <w:spacing w:after="0" w:line="240" w:lineRule="auto"/>
        <w:rPr>
          <w:rFonts w:ascii="Times New Roman" w:eastAsia="Times New Roman" w:hAnsi="Times New Roman" w:cs="Times New Roman"/>
          <w:sz w:val="24"/>
          <w:szCs w:val="24"/>
        </w:rPr>
      </w:pPr>
    </w:p>
    <w:p w:rsidR="00CD0EF4" w:rsidRPr="00CD0EF4" w:rsidRDefault="00CD0EF4" w:rsidP="00CD0EF4">
      <w:pPr>
        <w:widowControl w:val="0"/>
        <w:autoSpaceDE w:val="0"/>
        <w:autoSpaceDN w:val="0"/>
        <w:spacing w:after="0" w:line="240" w:lineRule="auto"/>
        <w:rPr>
          <w:rFonts w:ascii="Times New Roman" w:eastAsia="Times New Roman" w:hAnsi="Times New Roman" w:cs="Times New Roman"/>
          <w:sz w:val="24"/>
          <w:szCs w:val="24"/>
        </w:rPr>
      </w:pPr>
    </w:p>
    <w:p w:rsidR="00433EA6" w:rsidRDefault="00433EA6" w:rsidP="009846DF">
      <w:pPr>
        <w:spacing w:before="89"/>
        <w:ind w:right="102"/>
        <w:jc w:val="both"/>
        <w:rPr>
          <w:rFonts w:ascii="Times New Roman" w:hAnsi="Times New Roman" w:cs="Times New Roman"/>
          <w:b/>
          <w:sz w:val="24"/>
          <w:szCs w:val="24"/>
        </w:rPr>
      </w:pPr>
    </w:p>
    <w:p w:rsidR="00433EA6" w:rsidRDefault="00433EA6" w:rsidP="009846DF">
      <w:pPr>
        <w:spacing w:before="89"/>
        <w:ind w:right="102"/>
        <w:jc w:val="both"/>
        <w:rPr>
          <w:rFonts w:ascii="Times New Roman" w:hAnsi="Times New Roman" w:cs="Times New Roman"/>
          <w:b/>
          <w:sz w:val="24"/>
          <w:szCs w:val="24"/>
        </w:rPr>
      </w:pPr>
    </w:p>
    <w:p w:rsidR="00433EA6" w:rsidRDefault="00433EA6" w:rsidP="00433EA6">
      <w:pPr>
        <w:spacing w:before="89"/>
        <w:ind w:right="102"/>
        <w:jc w:val="right"/>
        <w:rPr>
          <w:rFonts w:ascii="Times New Roman" w:hAnsi="Times New Roman" w:cs="Times New Roman"/>
          <w:b/>
          <w:sz w:val="24"/>
          <w:szCs w:val="24"/>
        </w:rPr>
      </w:pPr>
    </w:p>
    <w:p w:rsidR="00433EA6" w:rsidRDefault="00433EA6" w:rsidP="00433EA6">
      <w:pPr>
        <w:spacing w:before="89"/>
        <w:ind w:right="102"/>
        <w:jc w:val="right"/>
        <w:rPr>
          <w:rFonts w:ascii="Times New Roman" w:hAnsi="Times New Roman" w:cs="Times New Roman"/>
          <w:b/>
          <w:sz w:val="24"/>
          <w:szCs w:val="24"/>
        </w:rPr>
      </w:pPr>
    </w:p>
    <w:p w:rsidR="00433EA6" w:rsidRDefault="00433EA6" w:rsidP="00433EA6">
      <w:pPr>
        <w:spacing w:before="89"/>
        <w:ind w:right="102"/>
        <w:jc w:val="right"/>
        <w:rPr>
          <w:rFonts w:ascii="Times New Roman" w:hAnsi="Times New Roman" w:cs="Times New Roman"/>
          <w:b/>
          <w:sz w:val="24"/>
          <w:szCs w:val="24"/>
        </w:rPr>
      </w:pPr>
    </w:p>
    <w:p w:rsidR="00433EA6" w:rsidRDefault="00433EA6" w:rsidP="00433EA6">
      <w:pPr>
        <w:spacing w:before="89"/>
        <w:ind w:right="102"/>
        <w:jc w:val="right"/>
        <w:rPr>
          <w:rFonts w:ascii="Times New Roman" w:hAnsi="Times New Roman" w:cs="Times New Roman"/>
          <w:b/>
          <w:sz w:val="24"/>
          <w:szCs w:val="24"/>
        </w:rPr>
      </w:pPr>
    </w:p>
    <w:p w:rsidR="00433EA6" w:rsidRDefault="00433EA6" w:rsidP="00433EA6">
      <w:pPr>
        <w:spacing w:before="89"/>
        <w:ind w:right="102"/>
        <w:jc w:val="right"/>
        <w:rPr>
          <w:rFonts w:ascii="Times New Roman" w:hAnsi="Times New Roman" w:cs="Times New Roman"/>
          <w:b/>
          <w:sz w:val="24"/>
          <w:szCs w:val="24"/>
        </w:rPr>
      </w:pPr>
    </w:p>
    <w:p w:rsidR="00433EA6" w:rsidRDefault="00433EA6" w:rsidP="00433EA6">
      <w:pPr>
        <w:spacing w:before="89"/>
        <w:ind w:right="102"/>
        <w:jc w:val="right"/>
        <w:rPr>
          <w:rFonts w:ascii="Times New Roman" w:hAnsi="Times New Roman" w:cs="Times New Roman"/>
          <w:b/>
          <w:sz w:val="24"/>
          <w:szCs w:val="24"/>
        </w:rPr>
      </w:pPr>
    </w:p>
    <w:p w:rsidR="00433EA6" w:rsidRDefault="00433EA6" w:rsidP="00433EA6">
      <w:pPr>
        <w:spacing w:before="89"/>
        <w:ind w:right="102"/>
        <w:jc w:val="right"/>
        <w:rPr>
          <w:rFonts w:ascii="Times New Roman" w:hAnsi="Times New Roman" w:cs="Times New Roman"/>
          <w:b/>
          <w:sz w:val="24"/>
          <w:szCs w:val="24"/>
        </w:rPr>
      </w:pPr>
    </w:p>
    <w:p w:rsidR="00433EA6" w:rsidRDefault="00433EA6" w:rsidP="00433EA6">
      <w:pPr>
        <w:spacing w:before="89"/>
        <w:ind w:right="102"/>
        <w:jc w:val="right"/>
        <w:rPr>
          <w:rFonts w:ascii="Times New Roman" w:hAnsi="Times New Roman" w:cs="Times New Roman"/>
          <w:b/>
          <w:sz w:val="24"/>
          <w:szCs w:val="24"/>
        </w:rPr>
      </w:pPr>
    </w:p>
    <w:p w:rsidR="00433EA6" w:rsidRDefault="00433EA6" w:rsidP="00433EA6">
      <w:pPr>
        <w:spacing w:before="89"/>
        <w:ind w:right="102"/>
        <w:jc w:val="right"/>
        <w:rPr>
          <w:rFonts w:ascii="Times New Roman" w:hAnsi="Times New Roman" w:cs="Times New Roman"/>
          <w:b/>
          <w:sz w:val="24"/>
          <w:szCs w:val="24"/>
        </w:rPr>
      </w:pPr>
    </w:p>
    <w:p w:rsidR="00433EA6" w:rsidRDefault="00433EA6" w:rsidP="00433EA6">
      <w:pPr>
        <w:spacing w:before="89"/>
        <w:ind w:right="102"/>
        <w:jc w:val="right"/>
        <w:rPr>
          <w:rFonts w:ascii="Times New Roman" w:hAnsi="Times New Roman" w:cs="Times New Roman"/>
          <w:b/>
          <w:sz w:val="24"/>
          <w:szCs w:val="24"/>
        </w:rPr>
      </w:pPr>
    </w:p>
    <w:p w:rsidR="00433EA6" w:rsidRDefault="00433EA6" w:rsidP="00433EA6">
      <w:pPr>
        <w:spacing w:before="89"/>
        <w:ind w:right="102"/>
        <w:jc w:val="right"/>
        <w:rPr>
          <w:rFonts w:ascii="Times New Roman" w:hAnsi="Times New Roman" w:cs="Times New Roman"/>
          <w:b/>
          <w:sz w:val="24"/>
          <w:szCs w:val="24"/>
        </w:rPr>
      </w:pPr>
    </w:p>
    <w:p w:rsidR="00433EA6" w:rsidRDefault="00433EA6" w:rsidP="00433EA6">
      <w:pPr>
        <w:spacing w:before="89"/>
        <w:ind w:right="102"/>
        <w:jc w:val="right"/>
        <w:rPr>
          <w:rFonts w:ascii="Times New Roman" w:hAnsi="Times New Roman" w:cs="Times New Roman"/>
          <w:b/>
          <w:sz w:val="24"/>
          <w:szCs w:val="24"/>
        </w:rPr>
      </w:pPr>
    </w:p>
    <w:p w:rsidR="00433EA6" w:rsidRDefault="00433EA6" w:rsidP="00433EA6">
      <w:pPr>
        <w:spacing w:before="89"/>
        <w:ind w:right="102"/>
        <w:jc w:val="right"/>
        <w:rPr>
          <w:rFonts w:ascii="Times New Roman" w:hAnsi="Times New Roman" w:cs="Times New Roman"/>
          <w:b/>
          <w:sz w:val="24"/>
          <w:szCs w:val="24"/>
        </w:rPr>
      </w:pPr>
    </w:p>
    <w:p w:rsidR="00433EA6" w:rsidRDefault="00433EA6" w:rsidP="00433EA6">
      <w:pPr>
        <w:spacing w:before="89"/>
        <w:ind w:right="102"/>
        <w:jc w:val="right"/>
        <w:rPr>
          <w:rFonts w:ascii="Times New Roman" w:hAnsi="Times New Roman" w:cs="Times New Roman"/>
          <w:b/>
          <w:sz w:val="24"/>
          <w:szCs w:val="24"/>
        </w:rPr>
      </w:pPr>
    </w:p>
    <w:p w:rsidR="00433EA6" w:rsidRDefault="00433EA6" w:rsidP="00433EA6">
      <w:pPr>
        <w:spacing w:before="89"/>
        <w:ind w:right="102"/>
        <w:jc w:val="right"/>
        <w:rPr>
          <w:rFonts w:ascii="Times New Roman" w:hAnsi="Times New Roman" w:cs="Times New Roman"/>
          <w:b/>
          <w:sz w:val="24"/>
          <w:szCs w:val="24"/>
        </w:rPr>
      </w:pPr>
    </w:p>
    <w:p w:rsidR="00F940E1" w:rsidRDefault="00F940E1" w:rsidP="00433EA6">
      <w:pPr>
        <w:spacing w:before="89"/>
        <w:ind w:right="102"/>
        <w:jc w:val="right"/>
        <w:rPr>
          <w:rFonts w:ascii="Times New Roman" w:hAnsi="Times New Roman" w:cs="Times New Roman"/>
          <w:b/>
          <w:sz w:val="24"/>
          <w:szCs w:val="24"/>
        </w:rPr>
      </w:pPr>
    </w:p>
    <w:p w:rsidR="00F940E1" w:rsidRDefault="00F940E1" w:rsidP="00433EA6">
      <w:pPr>
        <w:spacing w:before="89"/>
        <w:ind w:right="102"/>
        <w:jc w:val="right"/>
        <w:rPr>
          <w:rFonts w:ascii="Times New Roman" w:hAnsi="Times New Roman" w:cs="Times New Roman"/>
          <w:b/>
          <w:sz w:val="24"/>
          <w:szCs w:val="24"/>
        </w:rPr>
      </w:pPr>
    </w:p>
    <w:p w:rsidR="00CD0EF4" w:rsidRPr="00CD0EF4" w:rsidRDefault="00CD0EF4" w:rsidP="00CD0EF4">
      <w:pPr>
        <w:widowControl w:val="0"/>
        <w:autoSpaceDE w:val="0"/>
        <w:autoSpaceDN w:val="0"/>
        <w:spacing w:before="89" w:after="0" w:line="240" w:lineRule="auto"/>
        <w:ind w:right="102"/>
        <w:jc w:val="right"/>
        <w:outlineLvl w:val="1"/>
        <w:rPr>
          <w:rFonts w:ascii="Times New Roman" w:eastAsia="Times New Roman" w:hAnsi="Times New Roman" w:cs="Times New Roman"/>
          <w:b/>
          <w:bCs/>
          <w:sz w:val="24"/>
          <w:szCs w:val="24"/>
        </w:rPr>
      </w:pPr>
      <w:r w:rsidRPr="00CD0EF4">
        <w:rPr>
          <w:rFonts w:ascii="Times New Roman" w:eastAsia="Times New Roman" w:hAnsi="Times New Roman" w:cs="Times New Roman"/>
          <w:b/>
          <w:bCs/>
          <w:sz w:val="24"/>
          <w:szCs w:val="24"/>
        </w:rPr>
        <w:lastRenderedPageBreak/>
        <w:t>Приложение</w:t>
      </w:r>
      <w:r w:rsidRPr="00CD0EF4">
        <w:rPr>
          <w:rFonts w:ascii="Times New Roman" w:eastAsia="Times New Roman" w:hAnsi="Times New Roman" w:cs="Times New Roman"/>
          <w:b/>
          <w:bCs/>
          <w:spacing w:val="-7"/>
          <w:sz w:val="24"/>
          <w:szCs w:val="24"/>
        </w:rPr>
        <w:t xml:space="preserve"> </w:t>
      </w:r>
      <w:r w:rsidRPr="00CD0EF4">
        <w:rPr>
          <w:rFonts w:ascii="Times New Roman" w:eastAsia="Times New Roman" w:hAnsi="Times New Roman" w:cs="Times New Roman"/>
          <w:b/>
          <w:bCs/>
          <w:spacing w:val="-10"/>
          <w:sz w:val="24"/>
          <w:szCs w:val="24"/>
        </w:rPr>
        <w:t>4</w:t>
      </w:r>
    </w:p>
    <w:p w:rsidR="00CD0EF4" w:rsidRPr="00CD0EF4" w:rsidRDefault="00CD0EF4" w:rsidP="00CD0EF4">
      <w:pPr>
        <w:widowControl w:val="0"/>
        <w:autoSpaceDE w:val="0"/>
        <w:autoSpaceDN w:val="0"/>
        <w:spacing w:after="0"/>
        <w:ind w:left="1650" w:right="401" w:hanging="2"/>
        <w:jc w:val="center"/>
        <w:rPr>
          <w:rFonts w:ascii="Times New Roman" w:eastAsia="Times New Roman" w:hAnsi="Times New Roman" w:cs="Times New Roman"/>
          <w:sz w:val="24"/>
          <w:szCs w:val="24"/>
        </w:rPr>
      </w:pPr>
      <w:r w:rsidRPr="00CD0EF4">
        <w:rPr>
          <w:rFonts w:ascii="Times New Roman" w:eastAsia="Times New Roman" w:hAnsi="Times New Roman" w:cs="Times New Roman"/>
          <w:sz w:val="24"/>
          <w:szCs w:val="24"/>
        </w:rPr>
        <w:t>Базовые должностные оклады руководящих работников государственных общеобразовательных организаций Белгородской области и муниципальных общеобразовательных</w:t>
      </w:r>
      <w:r w:rsidRPr="00CD0EF4">
        <w:rPr>
          <w:rFonts w:ascii="Times New Roman" w:eastAsia="Times New Roman" w:hAnsi="Times New Roman" w:cs="Times New Roman"/>
          <w:spacing w:val="-9"/>
          <w:sz w:val="24"/>
          <w:szCs w:val="24"/>
        </w:rPr>
        <w:t xml:space="preserve"> </w:t>
      </w:r>
      <w:r w:rsidRPr="00CD0EF4">
        <w:rPr>
          <w:rFonts w:ascii="Times New Roman" w:eastAsia="Times New Roman" w:hAnsi="Times New Roman" w:cs="Times New Roman"/>
          <w:sz w:val="24"/>
          <w:szCs w:val="24"/>
        </w:rPr>
        <w:t>организаций,</w:t>
      </w:r>
      <w:r w:rsidRPr="00CD0EF4">
        <w:rPr>
          <w:rFonts w:ascii="Times New Roman" w:eastAsia="Times New Roman" w:hAnsi="Times New Roman" w:cs="Times New Roman"/>
          <w:spacing w:val="-9"/>
          <w:sz w:val="24"/>
          <w:szCs w:val="24"/>
        </w:rPr>
        <w:t xml:space="preserve"> </w:t>
      </w:r>
      <w:r w:rsidRPr="00CD0EF4">
        <w:rPr>
          <w:rFonts w:ascii="Times New Roman" w:eastAsia="Times New Roman" w:hAnsi="Times New Roman" w:cs="Times New Roman"/>
          <w:sz w:val="24"/>
          <w:szCs w:val="24"/>
        </w:rPr>
        <w:t>реализующих</w:t>
      </w:r>
      <w:r w:rsidRPr="00CD0EF4">
        <w:rPr>
          <w:rFonts w:ascii="Times New Roman" w:eastAsia="Times New Roman" w:hAnsi="Times New Roman" w:cs="Times New Roman"/>
          <w:spacing w:val="-9"/>
          <w:sz w:val="24"/>
          <w:szCs w:val="24"/>
        </w:rPr>
        <w:t xml:space="preserve"> </w:t>
      </w:r>
      <w:r w:rsidRPr="00CD0EF4">
        <w:rPr>
          <w:rFonts w:ascii="Times New Roman" w:eastAsia="Times New Roman" w:hAnsi="Times New Roman" w:cs="Times New Roman"/>
          <w:sz w:val="24"/>
          <w:szCs w:val="24"/>
        </w:rPr>
        <w:t>программы</w:t>
      </w:r>
      <w:r w:rsidRPr="00CD0EF4">
        <w:rPr>
          <w:rFonts w:ascii="Times New Roman" w:eastAsia="Times New Roman" w:hAnsi="Times New Roman" w:cs="Times New Roman"/>
          <w:spacing w:val="-8"/>
          <w:sz w:val="24"/>
          <w:szCs w:val="24"/>
        </w:rPr>
        <w:t xml:space="preserve"> </w:t>
      </w:r>
      <w:r w:rsidRPr="00CD0EF4">
        <w:rPr>
          <w:rFonts w:ascii="Times New Roman" w:eastAsia="Times New Roman" w:hAnsi="Times New Roman" w:cs="Times New Roman"/>
          <w:sz w:val="24"/>
          <w:szCs w:val="24"/>
        </w:rPr>
        <w:t>начального</w:t>
      </w:r>
      <w:r w:rsidRPr="00CD0EF4">
        <w:rPr>
          <w:rFonts w:ascii="Times New Roman" w:eastAsia="Times New Roman" w:hAnsi="Times New Roman" w:cs="Times New Roman"/>
          <w:spacing w:val="-9"/>
          <w:sz w:val="24"/>
          <w:szCs w:val="24"/>
        </w:rPr>
        <w:t xml:space="preserve"> </w:t>
      </w:r>
      <w:r w:rsidRPr="00CD0EF4">
        <w:rPr>
          <w:rFonts w:ascii="Times New Roman" w:eastAsia="Times New Roman" w:hAnsi="Times New Roman" w:cs="Times New Roman"/>
          <w:sz w:val="24"/>
          <w:szCs w:val="24"/>
        </w:rPr>
        <w:t>общего, основного</w:t>
      </w:r>
      <w:r w:rsidRPr="00CD0EF4">
        <w:rPr>
          <w:rFonts w:ascii="Times New Roman" w:eastAsia="Times New Roman" w:hAnsi="Times New Roman" w:cs="Times New Roman"/>
          <w:spacing w:val="-3"/>
          <w:sz w:val="24"/>
          <w:szCs w:val="24"/>
        </w:rPr>
        <w:t xml:space="preserve"> </w:t>
      </w:r>
      <w:r w:rsidRPr="00CD0EF4">
        <w:rPr>
          <w:rFonts w:ascii="Times New Roman" w:eastAsia="Times New Roman" w:hAnsi="Times New Roman" w:cs="Times New Roman"/>
          <w:sz w:val="24"/>
          <w:szCs w:val="24"/>
        </w:rPr>
        <w:t>общего,</w:t>
      </w:r>
      <w:r w:rsidRPr="00CD0EF4">
        <w:rPr>
          <w:rFonts w:ascii="Times New Roman" w:eastAsia="Times New Roman" w:hAnsi="Times New Roman" w:cs="Times New Roman"/>
          <w:spacing w:val="-5"/>
          <w:sz w:val="24"/>
          <w:szCs w:val="24"/>
        </w:rPr>
        <w:t xml:space="preserve"> </w:t>
      </w:r>
      <w:r w:rsidRPr="00CD0EF4">
        <w:rPr>
          <w:rFonts w:ascii="Times New Roman" w:eastAsia="Times New Roman" w:hAnsi="Times New Roman" w:cs="Times New Roman"/>
          <w:sz w:val="24"/>
          <w:szCs w:val="24"/>
        </w:rPr>
        <w:t>среднего</w:t>
      </w:r>
      <w:r w:rsidRPr="00CD0EF4">
        <w:rPr>
          <w:rFonts w:ascii="Times New Roman" w:eastAsia="Times New Roman" w:hAnsi="Times New Roman" w:cs="Times New Roman"/>
          <w:spacing w:val="-5"/>
          <w:sz w:val="24"/>
          <w:szCs w:val="24"/>
        </w:rPr>
        <w:t xml:space="preserve"> </w:t>
      </w:r>
      <w:r w:rsidRPr="00CD0EF4">
        <w:rPr>
          <w:rFonts w:ascii="Times New Roman" w:eastAsia="Times New Roman" w:hAnsi="Times New Roman" w:cs="Times New Roman"/>
          <w:sz w:val="24"/>
          <w:szCs w:val="24"/>
        </w:rPr>
        <w:t>общего</w:t>
      </w:r>
      <w:r w:rsidRPr="00CD0EF4">
        <w:rPr>
          <w:rFonts w:ascii="Times New Roman" w:eastAsia="Times New Roman" w:hAnsi="Times New Roman" w:cs="Times New Roman"/>
          <w:spacing w:val="-3"/>
          <w:sz w:val="24"/>
          <w:szCs w:val="24"/>
        </w:rPr>
        <w:t xml:space="preserve"> </w:t>
      </w:r>
      <w:r w:rsidRPr="00CD0EF4">
        <w:rPr>
          <w:rFonts w:ascii="Times New Roman" w:eastAsia="Times New Roman" w:hAnsi="Times New Roman" w:cs="Times New Roman"/>
          <w:sz w:val="24"/>
          <w:szCs w:val="24"/>
        </w:rPr>
        <w:t>образования</w:t>
      </w:r>
      <w:r w:rsidRPr="00CD0EF4">
        <w:rPr>
          <w:rFonts w:ascii="Times New Roman" w:eastAsia="Times New Roman" w:hAnsi="Times New Roman" w:cs="Times New Roman"/>
          <w:spacing w:val="-5"/>
          <w:sz w:val="24"/>
          <w:szCs w:val="24"/>
        </w:rPr>
        <w:t xml:space="preserve"> </w:t>
      </w:r>
      <w:r w:rsidRPr="00CD0EF4">
        <w:rPr>
          <w:rFonts w:ascii="Times New Roman" w:eastAsia="Times New Roman" w:hAnsi="Times New Roman" w:cs="Times New Roman"/>
          <w:sz w:val="24"/>
          <w:szCs w:val="24"/>
        </w:rPr>
        <w:t>в</w:t>
      </w:r>
      <w:r w:rsidRPr="00CD0EF4">
        <w:rPr>
          <w:rFonts w:ascii="Times New Roman" w:eastAsia="Times New Roman" w:hAnsi="Times New Roman" w:cs="Times New Roman"/>
          <w:spacing w:val="-4"/>
          <w:sz w:val="24"/>
          <w:szCs w:val="24"/>
        </w:rPr>
        <w:t xml:space="preserve"> </w:t>
      </w:r>
      <w:r w:rsidRPr="00CD0EF4">
        <w:rPr>
          <w:rFonts w:ascii="Times New Roman" w:eastAsia="Times New Roman" w:hAnsi="Times New Roman" w:cs="Times New Roman"/>
          <w:sz w:val="24"/>
          <w:szCs w:val="24"/>
        </w:rPr>
        <w:t>зависимости</w:t>
      </w:r>
      <w:r w:rsidRPr="00CD0EF4">
        <w:rPr>
          <w:rFonts w:ascii="Times New Roman" w:eastAsia="Times New Roman" w:hAnsi="Times New Roman" w:cs="Times New Roman"/>
          <w:spacing w:val="-2"/>
          <w:sz w:val="24"/>
          <w:szCs w:val="24"/>
        </w:rPr>
        <w:t xml:space="preserve"> </w:t>
      </w:r>
      <w:r w:rsidRPr="00CD0EF4">
        <w:rPr>
          <w:rFonts w:ascii="Times New Roman" w:eastAsia="Times New Roman" w:hAnsi="Times New Roman" w:cs="Times New Roman"/>
          <w:sz w:val="24"/>
          <w:szCs w:val="24"/>
        </w:rPr>
        <w:t>от</w:t>
      </w:r>
      <w:r w:rsidRPr="00CD0EF4">
        <w:rPr>
          <w:rFonts w:ascii="Times New Roman" w:eastAsia="Times New Roman" w:hAnsi="Times New Roman" w:cs="Times New Roman"/>
          <w:spacing w:val="-5"/>
          <w:sz w:val="24"/>
          <w:szCs w:val="24"/>
        </w:rPr>
        <w:t xml:space="preserve"> </w:t>
      </w:r>
      <w:r w:rsidRPr="00CD0EF4">
        <w:rPr>
          <w:rFonts w:ascii="Times New Roman" w:eastAsia="Times New Roman" w:hAnsi="Times New Roman" w:cs="Times New Roman"/>
          <w:sz w:val="24"/>
          <w:szCs w:val="24"/>
        </w:rPr>
        <w:t>группы</w:t>
      </w:r>
      <w:r w:rsidRPr="00CD0EF4">
        <w:rPr>
          <w:rFonts w:ascii="Times New Roman" w:eastAsia="Times New Roman" w:hAnsi="Times New Roman" w:cs="Times New Roman"/>
          <w:spacing w:val="-4"/>
          <w:sz w:val="24"/>
          <w:szCs w:val="24"/>
        </w:rPr>
        <w:t xml:space="preserve"> </w:t>
      </w:r>
      <w:r w:rsidRPr="00CD0EF4">
        <w:rPr>
          <w:rFonts w:ascii="Times New Roman" w:eastAsia="Times New Roman" w:hAnsi="Times New Roman" w:cs="Times New Roman"/>
          <w:sz w:val="24"/>
          <w:szCs w:val="24"/>
        </w:rPr>
        <w:t>оплаты труда руководителей с учетом аттестации руководителей</w:t>
      </w:r>
    </w:p>
    <w:p w:rsidR="00CD0EF4" w:rsidRPr="00CD0EF4" w:rsidRDefault="00CD0EF4" w:rsidP="00CD0EF4">
      <w:pPr>
        <w:widowControl w:val="0"/>
        <w:autoSpaceDE w:val="0"/>
        <w:autoSpaceDN w:val="0"/>
        <w:spacing w:after="0" w:line="240" w:lineRule="auto"/>
        <w:ind w:left="3435" w:right="2365"/>
        <w:jc w:val="center"/>
        <w:rPr>
          <w:rFonts w:ascii="Times New Roman" w:eastAsia="Times New Roman" w:hAnsi="Times New Roman" w:cs="Times New Roman"/>
          <w:sz w:val="24"/>
          <w:szCs w:val="24"/>
        </w:rPr>
      </w:pPr>
      <w:r w:rsidRPr="00CD0EF4">
        <w:rPr>
          <w:rFonts w:ascii="Times New Roman" w:eastAsia="Times New Roman" w:hAnsi="Times New Roman" w:cs="Times New Roman"/>
          <w:sz w:val="24"/>
          <w:szCs w:val="24"/>
        </w:rPr>
        <w:t>Таблица</w:t>
      </w:r>
      <w:r w:rsidRPr="00CD0EF4">
        <w:rPr>
          <w:rFonts w:ascii="Times New Roman" w:eastAsia="Times New Roman" w:hAnsi="Times New Roman" w:cs="Times New Roman"/>
          <w:spacing w:val="-12"/>
          <w:sz w:val="24"/>
          <w:szCs w:val="24"/>
        </w:rPr>
        <w:t xml:space="preserve"> </w:t>
      </w:r>
      <w:r w:rsidRPr="00CD0EF4">
        <w:rPr>
          <w:rFonts w:ascii="Times New Roman" w:eastAsia="Times New Roman" w:hAnsi="Times New Roman" w:cs="Times New Roman"/>
          <w:spacing w:val="-10"/>
          <w:sz w:val="24"/>
          <w:szCs w:val="24"/>
        </w:rPr>
        <w:t>1</w:t>
      </w:r>
    </w:p>
    <w:tbl>
      <w:tblPr>
        <w:tblStyle w:val="TableNormal"/>
        <w:tblW w:w="1034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4536"/>
        <w:gridCol w:w="1134"/>
        <w:gridCol w:w="992"/>
        <w:gridCol w:w="1134"/>
        <w:gridCol w:w="1701"/>
      </w:tblGrid>
      <w:tr w:rsidR="00CD0EF4" w:rsidRPr="00CD0EF4" w:rsidTr="00CD0EF4">
        <w:trPr>
          <w:trHeight w:val="523"/>
        </w:trPr>
        <w:tc>
          <w:tcPr>
            <w:tcW w:w="851" w:type="dxa"/>
            <w:vMerge w:val="restart"/>
          </w:tcPr>
          <w:p w:rsidR="00CD0EF4" w:rsidRPr="00CD0EF4" w:rsidRDefault="00CD0EF4" w:rsidP="00CD0EF4">
            <w:pPr>
              <w:spacing w:line="242" w:lineRule="auto"/>
              <w:ind w:left="9" w:right="266"/>
              <w:rPr>
                <w:rFonts w:ascii="Times New Roman" w:eastAsia="Times New Roman" w:hAnsi="Times New Roman" w:cs="Times New Roman"/>
                <w:sz w:val="24"/>
                <w:szCs w:val="24"/>
              </w:rPr>
            </w:pPr>
            <w:r w:rsidRPr="00CD0EF4">
              <w:rPr>
                <w:rFonts w:ascii="Times New Roman" w:eastAsia="Times New Roman" w:hAnsi="Times New Roman" w:cs="Times New Roman"/>
                <w:spacing w:val="-10"/>
                <w:sz w:val="24"/>
                <w:szCs w:val="24"/>
              </w:rPr>
              <w:t xml:space="preserve">№ </w:t>
            </w:r>
            <w:r w:rsidRPr="00CD0EF4">
              <w:rPr>
                <w:rFonts w:ascii="Times New Roman" w:eastAsia="Times New Roman" w:hAnsi="Times New Roman" w:cs="Times New Roman"/>
                <w:spacing w:val="-4"/>
                <w:sz w:val="24"/>
                <w:szCs w:val="24"/>
              </w:rPr>
              <w:t>п/п</w:t>
            </w:r>
          </w:p>
        </w:tc>
        <w:tc>
          <w:tcPr>
            <w:tcW w:w="4536" w:type="dxa"/>
            <w:vMerge w:val="restart"/>
          </w:tcPr>
          <w:p w:rsidR="00CD0EF4" w:rsidRPr="00CD0EF4" w:rsidRDefault="00CD0EF4" w:rsidP="00CD0EF4">
            <w:pPr>
              <w:ind w:left="1746" w:hanging="1505"/>
              <w:rPr>
                <w:rFonts w:ascii="Times New Roman" w:eastAsia="Times New Roman" w:hAnsi="Times New Roman" w:cs="Times New Roman"/>
                <w:sz w:val="24"/>
                <w:szCs w:val="24"/>
                <w:lang w:val="ru-RU"/>
              </w:rPr>
            </w:pPr>
            <w:r w:rsidRPr="00CD0EF4">
              <w:rPr>
                <w:rFonts w:ascii="Times New Roman" w:eastAsia="Times New Roman" w:hAnsi="Times New Roman" w:cs="Times New Roman"/>
                <w:sz w:val="24"/>
                <w:szCs w:val="24"/>
                <w:lang w:val="ru-RU"/>
              </w:rPr>
              <w:t>Наименование</w:t>
            </w:r>
            <w:r w:rsidRPr="00CD0EF4">
              <w:rPr>
                <w:rFonts w:ascii="Times New Roman" w:eastAsia="Times New Roman" w:hAnsi="Times New Roman" w:cs="Times New Roman"/>
                <w:spacing w:val="-9"/>
                <w:sz w:val="24"/>
                <w:szCs w:val="24"/>
                <w:lang w:val="ru-RU"/>
              </w:rPr>
              <w:t xml:space="preserve"> </w:t>
            </w:r>
            <w:r w:rsidRPr="00CD0EF4">
              <w:rPr>
                <w:rFonts w:ascii="Times New Roman" w:eastAsia="Times New Roman" w:hAnsi="Times New Roman" w:cs="Times New Roman"/>
                <w:sz w:val="24"/>
                <w:szCs w:val="24"/>
                <w:lang w:val="ru-RU"/>
              </w:rPr>
              <w:t>должности</w:t>
            </w:r>
            <w:r w:rsidRPr="00CD0EF4">
              <w:rPr>
                <w:rFonts w:ascii="Times New Roman" w:eastAsia="Times New Roman" w:hAnsi="Times New Roman" w:cs="Times New Roman"/>
                <w:spacing w:val="-11"/>
                <w:sz w:val="24"/>
                <w:szCs w:val="24"/>
                <w:lang w:val="ru-RU"/>
              </w:rPr>
              <w:t xml:space="preserve"> </w:t>
            </w:r>
            <w:r w:rsidRPr="00CD0EF4">
              <w:rPr>
                <w:rFonts w:ascii="Times New Roman" w:eastAsia="Times New Roman" w:hAnsi="Times New Roman" w:cs="Times New Roman"/>
                <w:sz w:val="24"/>
                <w:szCs w:val="24"/>
                <w:lang w:val="ru-RU"/>
              </w:rPr>
              <w:t>и</w:t>
            </w:r>
            <w:r w:rsidRPr="00CD0EF4">
              <w:rPr>
                <w:rFonts w:ascii="Times New Roman" w:eastAsia="Times New Roman" w:hAnsi="Times New Roman" w:cs="Times New Roman"/>
                <w:spacing w:val="-11"/>
                <w:sz w:val="24"/>
                <w:szCs w:val="24"/>
                <w:lang w:val="ru-RU"/>
              </w:rPr>
              <w:t xml:space="preserve"> </w:t>
            </w:r>
            <w:r w:rsidRPr="00CD0EF4">
              <w:rPr>
                <w:rFonts w:ascii="Times New Roman" w:eastAsia="Times New Roman" w:hAnsi="Times New Roman" w:cs="Times New Roman"/>
                <w:sz w:val="24"/>
                <w:szCs w:val="24"/>
                <w:lang w:val="ru-RU"/>
              </w:rPr>
              <w:t>требования</w:t>
            </w:r>
            <w:r w:rsidRPr="00CD0EF4">
              <w:rPr>
                <w:rFonts w:ascii="Times New Roman" w:eastAsia="Times New Roman" w:hAnsi="Times New Roman" w:cs="Times New Roman"/>
                <w:spacing w:val="-11"/>
                <w:sz w:val="24"/>
                <w:szCs w:val="24"/>
                <w:lang w:val="ru-RU"/>
              </w:rPr>
              <w:t xml:space="preserve"> </w:t>
            </w:r>
            <w:r w:rsidRPr="00CD0EF4">
              <w:rPr>
                <w:rFonts w:ascii="Times New Roman" w:eastAsia="Times New Roman" w:hAnsi="Times New Roman" w:cs="Times New Roman"/>
                <w:sz w:val="24"/>
                <w:szCs w:val="24"/>
                <w:lang w:val="ru-RU"/>
              </w:rPr>
              <w:t xml:space="preserve">к </w:t>
            </w:r>
            <w:r w:rsidRPr="00CD0EF4">
              <w:rPr>
                <w:rFonts w:ascii="Times New Roman" w:eastAsia="Times New Roman" w:hAnsi="Times New Roman" w:cs="Times New Roman"/>
                <w:spacing w:val="-2"/>
                <w:sz w:val="24"/>
                <w:szCs w:val="24"/>
                <w:lang w:val="ru-RU"/>
              </w:rPr>
              <w:t>квалификации</w:t>
            </w:r>
          </w:p>
        </w:tc>
        <w:tc>
          <w:tcPr>
            <w:tcW w:w="4961" w:type="dxa"/>
            <w:gridSpan w:val="4"/>
          </w:tcPr>
          <w:p w:rsidR="00CD0EF4" w:rsidRPr="00CD0EF4" w:rsidRDefault="00CD0EF4" w:rsidP="00CD0EF4">
            <w:pPr>
              <w:spacing w:line="287" w:lineRule="exact"/>
              <w:ind w:left="348"/>
              <w:rPr>
                <w:rFonts w:ascii="Times New Roman" w:eastAsia="Times New Roman" w:hAnsi="Times New Roman" w:cs="Times New Roman"/>
                <w:sz w:val="24"/>
                <w:szCs w:val="24"/>
              </w:rPr>
            </w:pPr>
            <w:proofErr w:type="spellStart"/>
            <w:r w:rsidRPr="00CD0EF4">
              <w:rPr>
                <w:rFonts w:ascii="Times New Roman" w:eastAsia="Times New Roman" w:hAnsi="Times New Roman" w:cs="Times New Roman"/>
                <w:sz w:val="24"/>
                <w:szCs w:val="24"/>
              </w:rPr>
              <w:t>Должностной</w:t>
            </w:r>
            <w:proofErr w:type="spellEnd"/>
            <w:r w:rsidRPr="00CD0EF4">
              <w:rPr>
                <w:rFonts w:ascii="Times New Roman" w:eastAsia="Times New Roman" w:hAnsi="Times New Roman" w:cs="Times New Roman"/>
                <w:spacing w:val="-15"/>
                <w:sz w:val="24"/>
                <w:szCs w:val="24"/>
              </w:rPr>
              <w:t xml:space="preserve"> </w:t>
            </w:r>
            <w:proofErr w:type="spellStart"/>
            <w:r w:rsidRPr="00CD0EF4">
              <w:rPr>
                <w:rFonts w:ascii="Times New Roman" w:eastAsia="Times New Roman" w:hAnsi="Times New Roman" w:cs="Times New Roman"/>
                <w:sz w:val="24"/>
                <w:szCs w:val="24"/>
              </w:rPr>
              <w:t>оклад</w:t>
            </w:r>
            <w:proofErr w:type="spellEnd"/>
            <w:r w:rsidRPr="00CD0EF4">
              <w:rPr>
                <w:rFonts w:ascii="Times New Roman" w:eastAsia="Times New Roman" w:hAnsi="Times New Roman" w:cs="Times New Roman"/>
                <w:spacing w:val="-16"/>
                <w:sz w:val="24"/>
                <w:szCs w:val="24"/>
              </w:rPr>
              <w:t xml:space="preserve"> </w:t>
            </w:r>
            <w:r w:rsidRPr="00CD0EF4">
              <w:rPr>
                <w:rFonts w:ascii="Times New Roman" w:eastAsia="Times New Roman" w:hAnsi="Times New Roman" w:cs="Times New Roman"/>
                <w:spacing w:val="-2"/>
                <w:sz w:val="24"/>
                <w:szCs w:val="24"/>
              </w:rPr>
              <w:t>(</w:t>
            </w:r>
            <w:proofErr w:type="spellStart"/>
            <w:r w:rsidRPr="00CD0EF4">
              <w:rPr>
                <w:rFonts w:ascii="Times New Roman" w:eastAsia="Times New Roman" w:hAnsi="Times New Roman" w:cs="Times New Roman"/>
                <w:spacing w:val="-2"/>
                <w:sz w:val="24"/>
                <w:szCs w:val="24"/>
              </w:rPr>
              <w:t>рублей</w:t>
            </w:r>
            <w:proofErr w:type="spellEnd"/>
            <w:r w:rsidRPr="00CD0EF4">
              <w:rPr>
                <w:rFonts w:ascii="Times New Roman" w:eastAsia="Times New Roman" w:hAnsi="Times New Roman" w:cs="Times New Roman"/>
                <w:spacing w:val="-2"/>
                <w:sz w:val="24"/>
                <w:szCs w:val="24"/>
              </w:rPr>
              <w:t>)</w:t>
            </w:r>
          </w:p>
        </w:tc>
      </w:tr>
      <w:tr w:rsidR="00CD0EF4" w:rsidRPr="00CD0EF4" w:rsidTr="00CD0EF4">
        <w:trPr>
          <w:trHeight w:val="806"/>
        </w:trPr>
        <w:tc>
          <w:tcPr>
            <w:tcW w:w="851" w:type="dxa"/>
            <w:vMerge/>
            <w:tcBorders>
              <w:top w:val="nil"/>
            </w:tcBorders>
          </w:tcPr>
          <w:p w:rsidR="00CD0EF4" w:rsidRPr="00CD0EF4" w:rsidRDefault="00CD0EF4" w:rsidP="00CD0EF4">
            <w:pPr>
              <w:rPr>
                <w:rFonts w:ascii="Times New Roman" w:hAnsi="Times New Roman" w:cs="Times New Roman"/>
                <w:sz w:val="24"/>
                <w:szCs w:val="24"/>
              </w:rPr>
            </w:pPr>
          </w:p>
        </w:tc>
        <w:tc>
          <w:tcPr>
            <w:tcW w:w="4536" w:type="dxa"/>
            <w:vMerge/>
            <w:tcBorders>
              <w:top w:val="nil"/>
            </w:tcBorders>
          </w:tcPr>
          <w:p w:rsidR="00CD0EF4" w:rsidRPr="00CD0EF4" w:rsidRDefault="00CD0EF4" w:rsidP="00CD0EF4">
            <w:pPr>
              <w:rPr>
                <w:rFonts w:ascii="Times New Roman" w:hAnsi="Times New Roman" w:cs="Times New Roman"/>
                <w:sz w:val="24"/>
                <w:szCs w:val="24"/>
              </w:rPr>
            </w:pPr>
          </w:p>
        </w:tc>
        <w:tc>
          <w:tcPr>
            <w:tcW w:w="4961" w:type="dxa"/>
            <w:gridSpan w:val="4"/>
          </w:tcPr>
          <w:p w:rsidR="00CD0EF4" w:rsidRPr="00CD0EF4" w:rsidRDefault="00CD0EF4" w:rsidP="00CD0EF4">
            <w:pPr>
              <w:ind w:left="1140" w:hanging="490"/>
              <w:rPr>
                <w:rFonts w:ascii="Times New Roman" w:eastAsia="Times New Roman" w:hAnsi="Times New Roman" w:cs="Times New Roman"/>
                <w:sz w:val="24"/>
                <w:szCs w:val="24"/>
                <w:lang w:val="ru-RU"/>
              </w:rPr>
            </w:pPr>
            <w:r w:rsidRPr="00CD0EF4">
              <w:rPr>
                <w:rFonts w:ascii="Times New Roman" w:eastAsia="Times New Roman" w:hAnsi="Times New Roman" w:cs="Times New Roman"/>
                <w:sz w:val="24"/>
                <w:szCs w:val="24"/>
                <w:lang w:val="ru-RU"/>
              </w:rPr>
              <w:t>Группа</w:t>
            </w:r>
            <w:r w:rsidRPr="00CD0EF4">
              <w:rPr>
                <w:rFonts w:ascii="Times New Roman" w:eastAsia="Times New Roman" w:hAnsi="Times New Roman" w:cs="Times New Roman"/>
                <w:spacing w:val="-14"/>
                <w:sz w:val="24"/>
                <w:szCs w:val="24"/>
                <w:lang w:val="ru-RU"/>
              </w:rPr>
              <w:t xml:space="preserve"> </w:t>
            </w:r>
            <w:r w:rsidRPr="00CD0EF4">
              <w:rPr>
                <w:rFonts w:ascii="Times New Roman" w:eastAsia="Times New Roman" w:hAnsi="Times New Roman" w:cs="Times New Roman"/>
                <w:sz w:val="24"/>
                <w:szCs w:val="24"/>
                <w:lang w:val="ru-RU"/>
              </w:rPr>
              <w:t>по</w:t>
            </w:r>
            <w:r w:rsidRPr="00CD0EF4">
              <w:rPr>
                <w:rFonts w:ascii="Times New Roman" w:eastAsia="Times New Roman" w:hAnsi="Times New Roman" w:cs="Times New Roman"/>
                <w:spacing w:val="-12"/>
                <w:sz w:val="24"/>
                <w:szCs w:val="24"/>
                <w:lang w:val="ru-RU"/>
              </w:rPr>
              <w:t xml:space="preserve"> </w:t>
            </w:r>
            <w:r w:rsidRPr="00CD0EF4">
              <w:rPr>
                <w:rFonts w:ascii="Times New Roman" w:eastAsia="Times New Roman" w:hAnsi="Times New Roman" w:cs="Times New Roman"/>
                <w:sz w:val="24"/>
                <w:szCs w:val="24"/>
                <w:lang w:val="ru-RU"/>
              </w:rPr>
              <w:t>оплате</w:t>
            </w:r>
            <w:r w:rsidRPr="00CD0EF4">
              <w:rPr>
                <w:rFonts w:ascii="Times New Roman" w:eastAsia="Times New Roman" w:hAnsi="Times New Roman" w:cs="Times New Roman"/>
                <w:spacing w:val="-13"/>
                <w:sz w:val="24"/>
                <w:szCs w:val="24"/>
                <w:lang w:val="ru-RU"/>
              </w:rPr>
              <w:t xml:space="preserve"> </w:t>
            </w:r>
            <w:r w:rsidRPr="00CD0EF4">
              <w:rPr>
                <w:rFonts w:ascii="Times New Roman" w:eastAsia="Times New Roman" w:hAnsi="Times New Roman" w:cs="Times New Roman"/>
                <w:sz w:val="24"/>
                <w:szCs w:val="24"/>
                <w:lang w:val="ru-RU"/>
              </w:rPr>
              <w:t xml:space="preserve">труда </w:t>
            </w:r>
            <w:r w:rsidRPr="00CD0EF4">
              <w:rPr>
                <w:rFonts w:ascii="Times New Roman" w:eastAsia="Times New Roman" w:hAnsi="Times New Roman" w:cs="Times New Roman"/>
                <w:spacing w:val="-2"/>
                <w:sz w:val="24"/>
                <w:szCs w:val="24"/>
                <w:lang w:val="ru-RU"/>
              </w:rPr>
              <w:t>руководителей</w:t>
            </w:r>
          </w:p>
        </w:tc>
      </w:tr>
      <w:tr w:rsidR="00CD0EF4" w:rsidRPr="00CD0EF4" w:rsidTr="00CD0EF4">
        <w:trPr>
          <w:trHeight w:val="517"/>
        </w:trPr>
        <w:tc>
          <w:tcPr>
            <w:tcW w:w="851" w:type="dxa"/>
            <w:vMerge/>
            <w:tcBorders>
              <w:top w:val="nil"/>
            </w:tcBorders>
          </w:tcPr>
          <w:p w:rsidR="00CD0EF4" w:rsidRPr="00CD0EF4" w:rsidRDefault="00CD0EF4" w:rsidP="00CD0EF4">
            <w:pPr>
              <w:rPr>
                <w:rFonts w:ascii="Times New Roman" w:hAnsi="Times New Roman" w:cs="Times New Roman"/>
                <w:sz w:val="24"/>
                <w:szCs w:val="24"/>
                <w:lang w:val="ru-RU"/>
              </w:rPr>
            </w:pPr>
          </w:p>
        </w:tc>
        <w:tc>
          <w:tcPr>
            <w:tcW w:w="4536" w:type="dxa"/>
            <w:vMerge/>
            <w:tcBorders>
              <w:top w:val="nil"/>
            </w:tcBorders>
          </w:tcPr>
          <w:p w:rsidR="00CD0EF4" w:rsidRPr="00CD0EF4" w:rsidRDefault="00CD0EF4" w:rsidP="00CD0EF4">
            <w:pPr>
              <w:rPr>
                <w:rFonts w:ascii="Times New Roman" w:hAnsi="Times New Roman" w:cs="Times New Roman"/>
                <w:sz w:val="24"/>
                <w:szCs w:val="24"/>
                <w:lang w:val="ru-RU"/>
              </w:rPr>
            </w:pPr>
          </w:p>
        </w:tc>
        <w:tc>
          <w:tcPr>
            <w:tcW w:w="1134" w:type="dxa"/>
          </w:tcPr>
          <w:p w:rsidR="00CD0EF4" w:rsidRPr="00CD0EF4" w:rsidRDefault="00CD0EF4" w:rsidP="00CD0EF4">
            <w:pPr>
              <w:spacing w:line="286" w:lineRule="exact"/>
              <w:ind w:left="4"/>
              <w:jc w:val="center"/>
              <w:rPr>
                <w:rFonts w:ascii="Times New Roman" w:eastAsia="Times New Roman" w:hAnsi="Times New Roman" w:cs="Times New Roman"/>
                <w:sz w:val="24"/>
                <w:szCs w:val="24"/>
              </w:rPr>
            </w:pPr>
            <w:r w:rsidRPr="00CD0EF4">
              <w:rPr>
                <w:rFonts w:ascii="Times New Roman" w:eastAsia="Times New Roman" w:hAnsi="Times New Roman" w:cs="Times New Roman"/>
                <w:w w:val="99"/>
                <w:sz w:val="24"/>
                <w:szCs w:val="24"/>
              </w:rPr>
              <w:t>I</w:t>
            </w:r>
          </w:p>
        </w:tc>
        <w:tc>
          <w:tcPr>
            <w:tcW w:w="992" w:type="dxa"/>
          </w:tcPr>
          <w:p w:rsidR="00CD0EF4" w:rsidRPr="00CD0EF4" w:rsidRDefault="00CD0EF4" w:rsidP="00CD0EF4">
            <w:pPr>
              <w:spacing w:line="286" w:lineRule="exact"/>
              <w:ind w:left="429" w:right="351"/>
              <w:jc w:val="center"/>
              <w:rPr>
                <w:rFonts w:ascii="Times New Roman" w:eastAsia="Times New Roman" w:hAnsi="Times New Roman" w:cs="Times New Roman"/>
                <w:sz w:val="24"/>
                <w:szCs w:val="24"/>
              </w:rPr>
            </w:pPr>
            <w:r w:rsidRPr="00CD0EF4">
              <w:rPr>
                <w:rFonts w:ascii="Times New Roman" w:eastAsia="Times New Roman" w:hAnsi="Times New Roman" w:cs="Times New Roman"/>
                <w:spacing w:val="-5"/>
                <w:sz w:val="24"/>
                <w:szCs w:val="24"/>
              </w:rPr>
              <w:t>II</w:t>
            </w:r>
          </w:p>
        </w:tc>
        <w:tc>
          <w:tcPr>
            <w:tcW w:w="1134" w:type="dxa"/>
          </w:tcPr>
          <w:p w:rsidR="00CD0EF4" w:rsidRPr="00CD0EF4" w:rsidRDefault="00CD0EF4" w:rsidP="00CD0EF4">
            <w:pPr>
              <w:spacing w:line="286" w:lineRule="exact"/>
              <w:ind w:left="5"/>
              <w:jc w:val="center"/>
              <w:rPr>
                <w:rFonts w:ascii="Times New Roman" w:eastAsia="Times New Roman" w:hAnsi="Times New Roman" w:cs="Times New Roman"/>
                <w:sz w:val="24"/>
                <w:szCs w:val="24"/>
              </w:rPr>
            </w:pPr>
            <w:r w:rsidRPr="00CD0EF4">
              <w:rPr>
                <w:rFonts w:ascii="Times New Roman" w:eastAsia="Times New Roman" w:hAnsi="Times New Roman" w:cs="Times New Roman"/>
                <w:spacing w:val="-5"/>
                <w:sz w:val="24"/>
                <w:szCs w:val="24"/>
              </w:rPr>
              <w:t>III</w:t>
            </w:r>
          </w:p>
        </w:tc>
        <w:tc>
          <w:tcPr>
            <w:tcW w:w="1701" w:type="dxa"/>
          </w:tcPr>
          <w:p w:rsidR="00CD0EF4" w:rsidRPr="00CD0EF4" w:rsidRDefault="00CD0EF4" w:rsidP="00CD0EF4">
            <w:pPr>
              <w:spacing w:line="286" w:lineRule="exact"/>
              <w:ind w:right="282"/>
              <w:jc w:val="center"/>
              <w:rPr>
                <w:rFonts w:ascii="Times New Roman" w:eastAsia="Times New Roman" w:hAnsi="Times New Roman" w:cs="Times New Roman"/>
                <w:sz w:val="24"/>
                <w:szCs w:val="24"/>
              </w:rPr>
            </w:pPr>
            <w:r w:rsidRPr="00CD0EF4">
              <w:rPr>
                <w:rFonts w:ascii="Times New Roman" w:eastAsia="Times New Roman" w:hAnsi="Times New Roman" w:cs="Times New Roman"/>
                <w:spacing w:val="-5"/>
                <w:sz w:val="24"/>
                <w:szCs w:val="24"/>
              </w:rPr>
              <w:t>IV</w:t>
            </w:r>
          </w:p>
        </w:tc>
      </w:tr>
      <w:tr w:rsidR="00CD0EF4" w:rsidRPr="00CD0EF4" w:rsidTr="00CD0EF4">
        <w:trPr>
          <w:trHeight w:val="508"/>
        </w:trPr>
        <w:tc>
          <w:tcPr>
            <w:tcW w:w="851" w:type="dxa"/>
          </w:tcPr>
          <w:p w:rsidR="00CD0EF4" w:rsidRPr="00CD0EF4" w:rsidRDefault="00CD0EF4" w:rsidP="00CD0EF4">
            <w:pPr>
              <w:spacing w:line="286" w:lineRule="exact"/>
              <w:ind w:left="9"/>
              <w:rPr>
                <w:rFonts w:ascii="Times New Roman" w:eastAsia="Times New Roman" w:hAnsi="Times New Roman" w:cs="Times New Roman"/>
                <w:sz w:val="24"/>
                <w:szCs w:val="24"/>
              </w:rPr>
            </w:pPr>
            <w:r w:rsidRPr="00CD0EF4">
              <w:rPr>
                <w:rFonts w:ascii="Times New Roman" w:eastAsia="Times New Roman" w:hAnsi="Times New Roman" w:cs="Times New Roman"/>
                <w:w w:val="99"/>
                <w:sz w:val="24"/>
                <w:szCs w:val="24"/>
              </w:rPr>
              <w:t>1</w:t>
            </w:r>
          </w:p>
        </w:tc>
        <w:tc>
          <w:tcPr>
            <w:tcW w:w="4536" w:type="dxa"/>
          </w:tcPr>
          <w:p w:rsidR="00CD0EF4" w:rsidRPr="00CD0EF4" w:rsidRDefault="00CD0EF4" w:rsidP="00CD0EF4">
            <w:pPr>
              <w:spacing w:line="286" w:lineRule="exact"/>
              <w:jc w:val="center"/>
              <w:rPr>
                <w:rFonts w:ascii="Times New Roman" w:eastAsia="Times New Roman" w:hAnsi="Times New Roman" w:cs="Times New Roman"/>
                <w:sz w:val="24"/>
                <w:szCs w:val="24"/>
              </w:rPr>
            </w:pPr>
            <w:r w:rsidRPr="00CD0EF4">
              <w:rPr>
                <w:rFonts w:ascii="Times New Roman" w:eastAsia="Times New Roman" w:hAnsi="Times New Roman" w:cs="Times New Roman"/>
                <w:w w:val="99"/>
                <w:sz w:val="24"/>
                <w:szCs w:val="24"/>
              </w:rPr>
              <w:t>2</w:t>
            </w:r>
          </w:p>
        </w:tc>
        <w:tc>
          <w:tcPr>
            <w:tcW w:w="1134" w:type="dxa"/>
          </w:tcPr>
          <w:p w:rsidR="00CD0EF4" w:rsidRPr="00CD0EF4" w:rsidRDefault="00CD0EF4" w:rsidP="00CD0EF4">
            <w:pPr>
              <w:spacing w:line="286" w:lineRule="exact"/>
              <w:ind w:left="48"/>
              <w:jc w:val="center"/>
              <w:rPr>
                <w:rFonts w:ascii="Times New Roman" w:eastAsia="Times New Roman" w:hAnsi="Times New Roman" w:cs="Times New Roman"/>
                <w:sz w:val="24"/>
                <w:szCs w:val="24"/>
              </w:rPr>
            </w:pPr>
            <w:r w:rsidRPr="00CD0EF4">
              <w:rPr>
                <w:rFonts w:ascii="Times New Roman" w:eastAsia="Times New Roman" w:hAnsi="Times New Roman" w:cs="Times New Roman"/>
                <w:w w:val="99"/>
                <w:sz w:val="24"/>
                <w:szCs w:val="24"/>
              </w:rPr>
              <w:t>3</w:t>
            </w:r>
          </w:p>
        </w:tc>
        <w:tc>
          <w:tcPr>
            <w:tcW w:w="992" w:type="dxa"/>
          </w:tcPr>
          <w:p w:rsidR="00CD0EF4" w:rsidRPr="00CD0EF4" w:rsidRDefault="00CD0EF4" w:rsidP="00CD0EF4">
            <w:pPr>
              <w:spacing w:line="286" w:lineRule="exact"/>
              <w:ind w:left="35"/>
              <w:jc w:val="center"/>
              <w:rPr>
                <w:rFonts w:ascii="Times New Roman" w:eastAsia="Times New Roman" w:hAnsi="Times New Roman" w:cs="Times New Roman"/>
                <w:sz w:val="24"/>
                <w:szCs w:val="24"/>
              </w:rPr>
            </w:pPr>
            <w:r w:rsidRPr="00CD0EF4">
              <w:rPr>
                <w:rFonts w:ascii="Times New Roman" w:eastAsia="Times New Roman" w:hAnsi="Times New Roman" w:cs="Times New Roman"/>
                <w:w w:val="99"/>
                <w:sz w:val="24"/>
                <w:szCs w:val="24"/>
              </w:rPr>
              <w:t>4</w:t>
            </w:r>
          </w:p>
        </w:tc>
        <w:tc>
          <w:tcPr>
            <w:tcW w:w="1134" w:type="dxa"/>
          </w:tcPr>
          <w:p w:rsidR="00CD0EF4" w:rsidRPr="00CD0EF4" w:rsidRDefault="00CD0EF4" w:rsidP="00CD0EF4">
            <w:pPr>
              <w:spacing w:line="286" w:lineRule="exact"/>
              <w:ind w:left="5"/>
              <w:jc w:val="center"/>
              <w:rPr>
                <w:rFonts w:ascii="Times New Roman" w:eastAsia="Times New Roman" w:hAnsi="Times New Roman" w:cs="Times New Roman"/>
                <w:sz w:val="24"/>
                <w:szCs w:val="24"/>
              </w:rPr>
            </w:pPr>
            <w:r w:rsidRPr="00CD0EF4">
              <w:rPr>
                <w:rFonts w:ascii="Times New Roman" w:eastAsia="Times New Roman" w:hAnsi="Times New Roman" w:cs="Times New Roman"/>
                <w:w w:val="99"/>
                <w:sz w:val="24"/>
                <w:szCs w:val="24"/>
              </w:rPr>
              <w:t>5</w:t>
            </w:r>
          </w:p>
        </w:tc>
        <w:tc>
          <w:tcPr>
            <w:tcW w:w="1701" w:type="dxa"/>
          </w:tcPr>
          <w:p w:rsidR="00CD0EF4" w:rsidRPr="00CD0EF4" w:rsidRDefault="00CD0EF4" w:rsidP="00CD0EF4">
            <w:pPr>
              <w:spacing w:line="286" w:lineRule="exact"/>
              <w:ind w:right="282"/>
              <w:jc w:val="center"/>
              <w:rPr>
                <w:rFonts w:ascii="Times New Roman" w:eastAsia="Times New Roman" w:hAnsi="Times New Roman" w:cs="Times New Roman"/>
                <w:sz w:val="24"/>
                <w:szCs w:val="24"/>
              </w:rPr>
            </w:pPr>
            <w:r w:rsidRPr="00CD0EF4">
              <w:rPr>
                <w:rFonts w:ascii="Times New Roman" w:eastAsia="Times New Roman" w:hAnsi="Times New Roman" w:cs="Times New Roman"/>
                <w:w w:val="99"/>
                <w:sz w:val="24"/>
                <w:szCs w:val="24"/>
              </w:rPr>
              <w:t>6</w:t>
            </w:r>
          </w:p>
        </w:tc>
      </w:tr>
      <w:tr w:rsidR="00CD0EF4" w:rsidRPr="00CD0EF4" w:rsidTr="00CD0EF4">
        <w:trPr>
          <w:trHeight w:val="303"/>
        </w:trPr>
        <w:tc>
          <w:tcPr>
            <w:tcW w:w="851" w:type="dxa"/>
            <w:tcBorders>
              <w:bottom w:val="nil"/>
            </w:tcBorders>
          </w:tcPr>
          <w:p w:rsidR="00CD0EF4" w:rsidRPr="00CD0EF4" w:rsidRDefault="00CD0EF4" w:rsidP="00CD0EF4">
            <w:pPr>
              <w:spacing w:line="284" w:lineRule="exact"/>
              <w:ind w:left="9"/>
              <w:rPr>
                <w:rFonts w:ascii="Times New Roman" w:eastAsia="Times New Roman" w:hAnsi="Times New Roman" w:cs="Times New Roman"/>
                <w:sz w:val="24"/>
                <w:szCs w:val="24"/>
              </w:rPr>
            </w:pPr>
            <w:r w:rsidRPr="00CD0EF4">
              <w:rPr>
                <w:rFonts w:ascii="Times New Roman" w:eastAsia="Times New Roman" w:hAnsi="Times New Roman" w:cs="Times New Roman"/>
                <w:spacing w:val="-5"/>
                <w:sz w:val="24"/>
                <w:szCs w:val="24"/>
              </w:rPr>
              <w:t>1.</w:t>
            </w:r>
          </w:p>
        </w:tc>
        <w:tc>
          <w:tcPr>
            <w:tcW w:w="4536" w:type="dxa"/>
            <w:tcBorders>
              <w:bottom w:val="nil"/>
            </w:tcBorders>
          </w:tcPr>
          <w:p w:rsidR="00CD0EF4" w:rsidRPr="00CD0EF4" w:rsidRDefault="00CD0EF4" w:rsidP="00CD0EF4">
            <w:pPr>
              <w:spacing w:line="284" w:lineRule="exact"/>
              <w:ind w:left="66"/>
              <w:rPr>
                <w:rFonts w:ascii="Times New Roman" w:eastAsia="Times New Roman" w:hAnsi="Times New Roman" w:cs="Times New Roman"/>
                <w:sz w:val="24"/>
                <w:szCs w:val="24"/>
              </w:rPr>
            </w:pPr>
            <w:proofErr w:type="spellStart"/>
            <w:r w:rsidRPr="00CD0EF4">
              <w:rPr>
                <w:rFonts w:ascii="Times New Roman" w:eastAsia="Times New Roman" w:hAnsi="Times New Roman" w:cs="Times New Roman"/>
                <w:spacing w:val="-2"/>
                <w:sz w:val="24"/>
                <w:szCs w:val="24"/>
              </w:rPr>
              <w:t>Директор</w:t>
            </w:r>
            <w:proofErr w:type="spellEnd"/>
            <w:r w:rsidRPr="00CD0EF4">
              <w:rPr>
                <w:rFonts w:ascii="Times New Roman" w:eastAsia="Times New Roman" w:hAnsi="Times New Roman" w:cs="Times New Roman"/>
                <w:spacing w:val="6"/>
                <w:sz w:val="24"/>
                <w:szCs w:val="24"/>
              </w:rPr>
              <w:t xml:space="preserve"> </w:t>
            </w:r>
            <w:proofErr w:type="spellStart"/>
            <w:r w:rsidRPr="00CD0EF4">
              <w:rPr>
                <w:rFonts w:ascii="Times New Roman" w:eastAsia="Times New Roman" w:hAnsi="Times New Roman" w:cs="Times New Roman"/>
                <w:spacing w:val="-2"/>
                <w:sz w:val="24"/>
                <w:szCs w:val="24"/>
              </w:rPr>
              <w:t>соответствующий</w:t>
            </w:r>
            <w:proofErr w:type="spellEnd"/>
            <w:r w:rsidRPr="00CD0EF4">
              <w:rPr>
                <w:rFonts w:ascii="Times New Roman" w:eastAsia="Times New Roman" w:hAnsi="Times New Roman" w:cs="Times New Roman"/>
                <w:spacing w:val="5"/>
                <w:sz w:val="24"/>
                <w:szCs w:val="24"/>
              </w:rPr>
              <w:t xml:space="preserve"> </w:t>
            </w:r>
            <w:proofErr w:type="spellStart"/>
            <w:r w:rsidRPr="00CD0EF4">
              <w:rPr>
                <w:rFonts w:ascii="Times New Roman" w:eastAsia="Times New Roman" w:hAnsi="Times New Roman" w:cs="Times New Roman"/>
                <w:spacing w:val="-2"/>
                <w:sz w:val="24"/>
                <w:szCs w:val="24"/>
              </w:rPr>
              <w:t>занимаемой</w:t>
            </w:r>
            <w:proofErr w:type="spellEnd"/>
          </w:p>
        </w:tc>
        <w:tc>
          <w:tcPr>
            <w:tcW w:w="1134" w:type="dxa"/>
            <w:tcBorders>
              <w:bottom w:val="nil"/>
            </w:tcBorders>
          </w:tcPr>
          <w:p w:rsidR="00CD0EF4" w:rsidRPr="00CD0EF4" w:rsidRDefault="00CD0EF4" w:rsidP="00CD0EF4">
            <w:pPr>
              <w:jc w:val="center"/>
              <w:rPr>
                <w:rFonts w:ascii="Times New Roman" w:eastAsia="Times New Roman" w:hAnsi="Times New Roman" w:cs="Times New Roman"/>
                <w:sz w:val="24"/>
                <w:szCs w:val="24"/>
              </w:rPr>
            </w:pPr>
          </w:p>
        </w:tc>
        <w:tc>
          <w:tcPr>
            <w:tcW w:w="992" w:type="dxa"/>
            <w:tcBorders>
              <w:bottom w:val="nil"/>
            </w:tcBorders>
          </w:tcPr>
          <w:p w:rsidR="00CD0EF4" w:rsidRPr="00CD0EF4" w:rsidRDefault="00CD0EF4" w:rsidP="00CD0EF4">
            <w:pPr>
              <w:jc w:val="center"/>
              <w:rPr>
                <w:rFonts w:ascii="Times New Roman" w:eastAsia="Times New Roman" w:hAnsi="Times New Roman" w:cs="Times New Roman"/>
                <w:sz w:val="24"/>
                <w:szCs w:val="24"/>
              </w:rPr>
            </w:pPr>
          </w:p>
        </w:tc>
        <w:tc>
          <w:tcPr>
            <w:tcW w:w="1134" w:type="dxa"/>
            <w:tcBorders>
              <w:bottom w:val="nil"/>
            </w:tcBorders>
          </w:tcPr>
          <w:p w:rsidR="00CD0EF4" w:rsidRPr="00CD0EF4" w:rsidRDefault="00CD0EF4" w:rsidP="00CD0EF4">
            <w:pPr>
              <w:jc w:val="center"/>
              <w:rPr>
                <w:rFonts w:ascii="Times New Roman" w:eastAsia="Times New Roman" w:hAnsi="Times New Roman" w:cs="Times New Roman"/>
                <w:sz w:val="24"/>
                <w:szCs w:val="24"/>
              </w:rPr>
            </w:pPr>
          </w:p>
        </w:tc>
        <w:tc>
          <w:tcPr>
            <w:tcW w:w="1701" w:type="dxa"/>
            <w:tcBorders>
              <w:bottom w:val="nil"/>
            </w:tcBorders>
          </w:tcPr>
          <w:p w:rsidR="00CD0EF4" w:rsidRPr="00CD0EF4" w:rsidRDefault="00CD0EF4" w:rsidP="00CD0EF4">
            <w:pPr>
              <w:jc w:val="center"/>
              <w:rPr>
                <w:rFonts w:ascii="Times New Roman" w:eastAsia="Times New Roman" w:hAnsi="Times New Roman" w:cs="Times New Roman"/>
                <w:sz w:val="24"/>
                <w:szCs w:val="24"/>
              </w:rPr>
            </w:pPr>
          </w:p>
        </w:tc>
      </w:tr>
      <w:tr w:rsidR="00CD0EF4" w:rsidRPr="00CD0EF4" w:rsidTr="00CD0EF4">
        <w:trPr>
          <w:trHeight w:val="450"/>
        </w:trPr>
        <w:tc>
          <w:tcPr>
            <w:tcW w:w="851" w:type="dxa"/>
            <w:tcBorders>
              <w:top w:val="nil"/>
              <w:bottom w:val="nil"/>
            </w:tcBorders>
          </w:tcPr>
          <w:p w:rsidR="00CD0EF4" w:rsidRPr="00CD0EF4" w:rsidRDefault="00CD0EF4" w:rsidP="00CD0EF4">
            <w:pPr>
              <w:rPr>
                <w:rFonts w:ascii="Times New Roman" w:eastAsia="Times New Roman" w:hAnsi="Times New Roman" w:cs="Times New Roman"/>
                <w:sz w:val="24"/>
                <w:szCs w:val="24"/>
              </w:rPr>
            </w:pPr>
          </w:p>
        </w:tc>
        <w:tc>
          <w:tcPr>
            <w:tcW w:w="4536" w:type="dxa"/>
            <w:tcBorders>
              <w:top w:val="nil"/>
              <w:bottom w:val="nil"/>
            </w:tcBorders>
          </w:tcPr>
          <w:p w:rsidR="00CD0EF4" w:rsidRPr="00CD0EF4" w:rsidRDefault="00CD0EF4" w:rsidP="00CD0EF4">
            <w:pPr>
              <w:spacing w:line="290" w:lineRule="exact"/>
              <w:ind w:left="66"/>
              <w:rPr>
                <w:rFonts w:ascii="Times New Roman" w:eastAsia="Times New Roman" w:hAnsi="Times New Roman" w:cs="Times New Roman"/>
                <w:sz w:val="24"/>
                <w:szCs w:val="24"/>
              </w:rPr>
            </w:pPr>
            <w:proofErr w:type="spellStart"/>
            <w:r w:rsidRPr="00CD0EF4">
              <w:rPr>
                <w:rFonts w:ascii="Times New Roman" w:eastAsia="Times New Roman" w:hAnsi="Times New Roman" w:cs="Times New Roman"/>
                <w:spacing w:val="-2"/>
                <w:sz w:val="24"/>
                <w:szCs w:val="24"/>
              </w:rPr>
              <w:t>должности</w:t>
            </w:r>
            <w:proofErr w:type="spellEnd"/>
            <w:r w:rsidRPr="00CD0EF4">
              <w:rPr>
                <w:rFonts w:ascii="Times New Roman" w:eastAsia="Times New Roman" w:hAnsi="Times New Roman" w:cs="Times New Roman"/>
                <w:spacing w:val="-2"/>
                <w:sz w:val="24"/>
                <w:szCs w:val="24"/>
              </w:rPr>
              <w:t>:</w:t>
            </w:r>
          </w:p>
        </w:tc>
        <w:tc>
          <w:tcPr>
            <w:tcW w:w="1134" w:type="dxa"/>
            <w:tcBorders>
              <w:top w:val="nil"/>
              <w:bottom w:val="nil"/>
            </w:tcBorders>
          </w:tcPr>
          <w:p w:rsidR="00CD0EF4" w:rsidRPr="00CD0EF4" w:rsidRDefault="00CD0EF4" w:rsidP="00CD0EF4">
            <w:pPr>
              <w:tabs>
                <w:tab w:val="left" w:pos="571"/>
              </w:tabs>
              <w:spacing w:before="101"/>
              <w:ind w:left="3"/>
              <w:jc w:val="center"/>
              <w:rPr>
                <w:rFonts w:ascii="Times New Roman" w:eastAsia="Times New Roman" w:hAnsi="Times New Roman" w:cs="Times New Roman"/>
                <w:sz w:val="24"/>
                <w:szCs w:val="24"/>
              </w:rPr>
            </w:pPr>
            <w:r w:rsidRPr="00CD0EF4">
              <w:rPr>
                <w:rFonts w:ascii="Times New Roman" w:eastAsia="Times New Roman" w:hAnsi="Times New Roman" w:cs="Times New Roman"/>
                <w:spacing w:val="-5"/>
                <w:sz w:val="24"/>
                <w:szCs w:val="24"/>
              </w:rPr>
              <w:t>14</w:t>
            </w:r>
            <w:r w:rsidRPr="00CD0EF4">
              <w:rPr>
                <w:rFonts w:ascii="Times New Roman" w:eastAsia="Times New Roman" w:hAnsi="Times New Roman" w:cs="Times New Roman"/>
                <w:sz w:val="24"/>
                <w:szCs w:val="24"/>
              </w:rPr>
              <w:t xml:space="preserve"> </w:t>
            </w:r>
            <w:r w:rsidRPr="00CD0EF4">
              <w:rPr>
                <w:rFonts w:ascii="Times New Roman" w:eastAsia="Times New Roman" w:hAnsi="Times New Roman" w:cs="Times New Roman"/>
                <w:spacing w:val="-5"/>
                <w:sz w:val="24"/>
                <w:szCs w:val="24"/>
              </w:rPr>
              <w:t>202</w:t>
            </w:r>
          </w:p>
        </w:tc>
        <w:tc>
          <w:tcPr>
            <w:tcW w:w="992" w:type="dxa"/>
            <w:tcBorders>
              <w:top w:val="nil"/>
              <w:bottom w:val="nil"/>
            </w:tcBorders>
          </w:tcPr>
          <w:p w:rsidR="00CD0EF4" w:rsidRPr="00CD0EF4" w:rsidRDefault="00CD0EF4" w:rsidP="00CD0EF4">
            <w:pPr>
              <w:tabs>
                <w:tab w:val="left" w:pos="589"/>
              </w:tabs>
              <w:spacing w:before="96"/>
              <w:ind w:left="6"/>
              <w:jc w:val="center"/>
              <w:rPr>
                <w:rFonts w:ascii="Times New Roman" w:eastAsia="Times New Roman" w:hAnsi="Times New Roman" w:cs="Times New Roman"/>
                <w:sz w:val="24"/>
                <w:szCs w:val="24"/>
              </w:rPr>
            </w:pPr>
            <w:r w:rsidRPr="00CD0EF4">
              <w:rPr>
                <w:rFonts w:ascii="Times New Roman" w:eastAsia="Times New Roman" w:hAnsi="Times New Roman" w:cs="Times New Roman"/>
                <w:spacing w:val="-5"/>
                <w:sz w:val="24"/>
                <w:szCs w:val="24"/>
              </w:rPr>
              <w:t>12</w:t>
            </w:r>
            <w:r w:rsidRPr="00CD0EF4">
              <w:rPr>
                <w:rFonts w:ascii="Times New Roman" w:eastAsia="Times New Roman" w:hAnsi="Times New Roman" w:cs="Times New Roman"/>
                <w:sz w:val="24"/>
                <w:szCs w:val="24"/>
              </w:rPr>
              <w:t xml:space="preserve"> </w:t>
            </w:r>
            <w:r w:rsidRPr="00CD0EF4">
              <w:rPr>
                <w:rFonts w:ascii="Times New Roman" w:eastAsia="Times New Roman" w:hAnsi="Times New Roman" w:cs="Times New Roman"/>
                <w:spacing w:val="-5"/>
                <w:sz w:val="24"/>
                <w:szCs w:val="24"/>
              </w:rPr>
              <w:t>850</w:t>
            </w:r>
          </w:p>
        </w:tc>
        <w:tc>
          <w:tcPr>
            <w:tcW w:w="1134" w:type="dxa"/>
            <w:tcBorders>
              <w:top w:val="nil"/>
              <w:bottom w:val="nil"/>
            </w:tcBorders>
          </w:tcPr>
          <w:p w:rsidR="00CD0EF4" w:rsidRPr="00CD0EF4" w:rsidRDefault="00CD0EF4" w:rsidP="00CD0EF4">
            <w:pPr>
              <w:tabs>
                <w:tab w:val="left" w:pos="583"/>
              </w:tabs>
              <w:spacing w:before="101"/>
              <w:ind w:left="5"/>
              <w:jc w:val="center"/>
              <w:rPr>
                <w:rFonts w:ascii="Times New Roman" w:eastAsia="Times New Roman" w:hAnsi="Times New Roman" w:cs="Times New Roman"/>
                <w:sz w:val="24"/>
                <w:szCs w:val="24"/>
              </w:rPr>
            </w:pPr>
            <w:r w:rsidRPr="00CD0EF4">
              <w:rPr>
                <w:rFonts w:ascii="Times New Roman" w:eastAsia="Times New Roman" w:hAnsi="Times New Roman" w:cs="Times New Roman"/>
                <w:spacing w:val="-5"/>
                <w:sz w:val="24"/>
                <w:szCs w:val="24"/>
              </w:rPr>
              <w:t>11</w:t>
            </w:r>
            <w:r w:rsidRPr="00CD0EF4">
              <w:rPr>
                <w:rFonts w:ascii="Times New Roman" w:eastAsia="Times New Roman" w:hAnsi="Times New Roman" w:cs="Times New Roman"/>
                <w:sz w:val="24"/>
                <w:szCs w:val="24"/>
              </w:rPr>
              <w:t xml:space="preserve"> </w:t>
            </w:r>
            <w:r w:rsidRPr="00CD0EF4">
              <w:rPr>
                <w:rFonts w:ascii="Times New Roman" w:eastAsia="Times New Roman" w:hAnsi="Times New Roman" w:cs="Times New Roman"/>
                <w:spacing w:val="-5"/>
                <w:sz w:val="24"/>
                <w:szCs w:val="24"/>
              </w:rPr>
              <w:t>902</w:t>
            </w:r>
          </w:p>
        </w:tc>
        <w:tc>
          <w:tcPr>
            <w:tcW w:w="1701" w:type="dxa"/>
            <w:tcBorders>
              <w:top w:val="nil"/>
              <w:bottom w:val="nil"/>
            </w:tcBorders>
          </w:tcPr>
          <w:p w:rsidR="00CD0EF4" w:rsidRPr="00CD0EF4" w:rsidRDefault="00F940E1" w:rsidP="00F940E1">
            <w:pPr>
              <w:spacing w:before="96"/>
              <w:ind w:right="282"/>
              <w:rPr>
                <w:rFonts w:ascii="Times New Roman" w:eastAsia="Times New Roman" w:hAnsi="Times New Roman" w:cs="Times New Roman"/>
                <w:sz w:val="24"/>
                <w:szCs w:val="24"/>
              </w:rPr>
            </w:pPr>
            <w:r>
              <w:rPr>
                <w:rFonts w:ascii="Times New Roman" w:eastAsia="Times New Roman" w:hAnsi="Times New Roman" w:cs="Times New Roman"/>
                <w:spacing w:val="-5"/>
                <w:sz w:val="24"/>
                <w:szCs w:val="24"/>
              </w:rPr>
              <w:t>11 089</w:t>
            </w:r>
          </w:p>
        </w:tc>
      </w:tr>
      <w:tr w:rsidR="00CD0EF4" w:rsidRPr="00CD0EF4" w:rsidTr="00CD0EF4">
        <w:trPr>
          <w:trHeight w:val="342"/>
        </w:trPr>
        <w:tc>
          <w:tcPr>
            <w:tcW w:w="851" w:type="dxa"/>
            <w:tcBorders>
              <w:top w:val="nil"/>
              <w:bottom w:val="nil"/>
            </w:tcBorders>
          </w:tcPr>
          <w:p w:rsidR="00CD0EF4" w:rsidRPr="00CD0EF4" w:rsidRDefault="00CD0EF4" w:rsidP="00CD0EF4">
            <w:pPr>
              <w:rPr>
                <w:rFonts w:ascii="Times New Roman" w:eastAsia="Times New Roman" w:hAnsi="Times New Roman" w:cs="Times New Roman"/>
                <w:sz w:val="24"/>
                <w:szCs w:val="24"/>
              </w:rPr>
            </w:pPr>
          </w:p>
        </w:tc>
        <w:tc>
          <w:tcPr>
            <w:tcW w:w="4536" w:type="dxa"/>
            <w:tcBorders>
              <w:top w:val="nil"/>
              <w:bottom w:val="nil"/>
            </w:tcBorders>
          </w:tcPr>
          <w:p w:rsidR="00CD0EF4" w:rsidRPr="00CD0EF4" w:rsidRDefault="00CD0EF4" w:rsidP="00CD0EF4">
            <w:pPr>
              <w:spacing w:before="28" w:line="294" w:lineRule="exact"/>
              <w:ind w:left="66"/>
              <w:rPr>
                <w:rFonts w:ascii="Times New Roman" w:eastAsia="Times New Roman" w:hAnsi="Times New Roman" w:cs="Times New Roman"/>
                <w:sz w:val="24"/>
                <w:szCs w:val="24"/>
                <w:lang w:val="ru-RU"/>
              </w:rPr>
            </w:pPr>
            <w:r w:rsidRPr="00CD0EF4">
              <w:rPr>
                <w:rFonts w:ascii="Times New Roman" w:eastAsia="Times New Roman" w:hAnsi="Times New Roman" w:cs="Times New Roman"/>
                <w:sz w:val="24"/>
                <w:szCs w:val="24"/>
                <w:lang w:val="ru-RU"/>
              </w:rPr>
              <w:t>- со</w:t>
            </w:r>
            <w:r w:rsidRPr="00CD0EF4">
              <w:rPr>
                <w:rFonts w:ascii="Times New Roman" w:eastAsia="Times New Roman" w:hAnsi="Times New Roman" w:cs="Times New Roman"/>
                <w:spacing w:val="-7"/>
                <w:sz w:val="24"/>
                <w:szCs w:val="24"/>
                <w:lang w:val="ru-RU"/>
              </w:rPr>
              <w:t xml:space="preserve"> </w:t>
            </w:r>
            <w:r w:rsidRPr="00CD0EF4">
              <w:rPr>
                <w:rFonts w:ascii="Times New Roman" w:eastAsia="Times New Roman" w:hAnsi="Times New Roman" w:cs="Times New Roman"/>
                <w:sz w:val="24"/>
                <w:szCs w:val="24"/>
                <w:lang w:val="ru-RU"/>
              </w:rPr>
              <w:t>стажем</w:t>
            </w:r>
            <w:r w:rsidRPr="00CD0EF4">
              <w:rPr>
                <w:rFonts w:ascii="Times New Roman" w:eastAsia="Times New Roman" w:hAnsi="Times New Roman" w:cs="Times New Roman"/>
                <w:spacing w:val="-6"/>
                <w:sz w:val="24"/>
                <w:szCs w:val="24"/>
                <w:lang w:val="ru-RU"/>
              </w:rPr>
              <w:t xml:space="preserve"> </w:t>
            </w:r>
            <w:r w:rsidRPr="00CD0EF4">
              <w:rPr>
                <w:rFonts w:ascii="Times New Roman" w:eastAsia="Times New Roman" w:hAnsi="Times New Roman" w:cs="Times New Roman"/>
                <w:sz w:val="24"/>
                <w:szCs w:val="24"/>
                <w:lang w:val="ru-RU"/>
              </w:rPr>
              <w:t>работы</w:t>
            </w:r>
            <w:r w:rsidRPr="00CD0EF4">
              <w:rPr>
                <w:rFonts w:ascii="Times New Roman" w:eastAsia="Times New Roman" w:hAnsi="Times New Roman" w:cs="Times New Roman"/>
                <w:spacing w:val="-7"/>
                <w:sz w:val="24"/>
                <w:szCs w:val="24"/>
                <w:lang w:val="ru-RU"/>
              </w:rPr>
              <w:t xml:space="preserve"> </w:t>
            </w:r>
            <w:r w:rsidRPr="00CD0EF4">
              <w:rPr>
                <w:rFonts w:ascii="Times New Roman" w:eastAsia="Times New Roman" w:hAnsi="Times New Roman" w:cs="Times New Roman"/>
                <w:sz w:val="24"/>
                <w:szCs w:val="24"/>
                <w:lang w:val="ru-RU"/>
              </w:rPr>
              <w:t>в</w:t>
            </w:r>
            <w:r w:rsidRPr="00CD0EF4">
              <w:rPr>
                <w:rFonts w:ascii="Times New Roman" w:eastAsia="Times New Roman" w:hAnsi="Times New Roman" w:cs="Times New Roman"/>
                <w:spacing w:val="-4"/>
                <w:sz w:val="24"/>
                <w:szCs w:val="24"/>
                <w:lang w:val="ru-RU"/>
              </w:rPr>
              <w:t xml:space="preserve"> </w:t>
            </w:r>
            <w:r w:rsidRPr="00CD0EF4">
              <w:rPr>
                <w:rFonts w:ascii="Times New Roman" w:eastAsia="Times New Roman" w:hAnsi="Times New Roman" w:cs="Times New Roman"/>
                <w:sz w:val="24"/>
                <w:szCs w:val="24"/>
                <w:lang w:val="ru-RU"/>
              </w:rPr>
              <w:t>должности</w:t>
            </w:r>
            <w:r w:rsidRPr="00CD0EF4">
              <w:rPr>
                <w:rFonts w:ascii="Times New Roman" w:eastAsia="Times New Roman" w:hAnsi="Times New Roman" w:cs="Times New Roman"/>
                <w:spacing w:val="-7"/>
                <w:sz w:val="24"/>
                <w:szCs w:val="24"/>
                <w:lang w:val="ru-RU"/>
              </w:rPr>
              <w:t xml:space="preserve"> </w:t>
            </w:r>
            <w:r w:rsidRPr="00CD0EF4">
              <w:rPr>
                <w:rFonts w:ascii="Times New Roman" w:eastAsia="Times New Roman" w:hAnsi="Times New Roman" w:cs="Times New Roman"/>
                <w:sz w:val="24"/>
                <w:szCs w:val="24"/>
                <w:lang w:val="ru-RU"/>
              </w:rPr>
              <w:t>свыше</w:t>
            </w:r>
            <w:r w:rsidRPr="00CD0EF4">
              <w:rPr>
                <w:rFonts w:ascii="Times New Roman" w:eastAsia="Times New Roman" w:hAnsi="Times New Roman" w:cs="Times New Roman"/>
                <w:spacing w:val="-5"/>
                <w:sz w:val="24"/>
                <w:szCs w:val="24"/>
                <w:lang w:val="ru-RU"/>
              </w:rPr>
              <w:t xml:space="preserve"> </w:t>
            </w:r>
            <w:r w:rsidRPr="00CD0EF4">
              <w:rPr>
                <w:rFonts w:ascii="Times New Roman" w:eastAsia="Times New Roman" w:hAnsi="Times New Roman" w:cs="Times New Roman"/>
                <w:spacing w:val="-10"/>
                <w:sz w:val="24"/>
                <w:szCs w:val="24"/>
                <w:lang w:val="ru-RU"/>
              </w:rPr>
              <w:t>5</w:t>
            </w:r>
          </w:p>
        </w:tc>
        <w:tc>
          <w:tcPr>
            <w:tcW w:w="1134" w:type="dxa"/>
            <w:tcBorders>
              <w:top w:val="nil"/>
              <w:bottom w:val="nil"/>
            </w:tcBorders>
          </w:tcPr>
          <w:p w:rsidR="00CD0EF4" w:rsidRPr="00CD0EF4" w:rsidRDefault="00CD0EF4" w:rsidP="00CD0EF4">
            <w:pPr>
              <w:jc w:val="center"/>
              <w:rPr>
                <w:rFonts w:ascii="Times New Roman" w:eastAsia="Times New Roman" w:hAnsi="Times New Roman" w:cs="Times New Roman"/>
                <w:sz w:val="24"/>
                <w:szCs w:val="24"/>
                <w:lang w:val="ru-RU"/>
              </w:rPr>
            </w:pPr>
          </w:p>
        </w:tc>
        <w:tc>
          <w:tcPr>
            <w:tcW w:w="992" w:type="dxa"/>
            <w:tcBorders>
              <w:top w:val="nil"/>
              <w:bottom w:val="nil"/>
            </w:tcBorders>
          </w:tcPr>
          <w:p w:rsidR="00CD0EF4" w:rsidRPr="00CD0EF4" w:rsidRDefault="00CD0EF4" w:rsidP="00CD0EF4">
            <w:pPr>
              <w:jc w:val="center"/>
              <w:rPr>
                <w:rFonts w:ascii="Times New Roman" w:eastAsia="Times New Roman" w:hAnsi="Times New Roman" w:cs="Times New Roman"/>
                <w:sz w:val="24"/>
                <w:szCs w:val="24"/>
                <w:lang w:val="ru-RU"/>
              </w:rPr>
            </w:pPr>
          </w:p>
        </w:tc>
        <w:tc>
          <w:tcPr>
            <w:tcW w:w="1134" w:type="dxa"/>
            <w:tcBorders>
              <w:top w:val="nil"/>
              <w:bottom w:val="nil"/>
            </w:tcBorders>
          </w:tcPr>
          <w:p w:rsidR="00CD0EF4" w:rsidRPr="00CD0EF4" w:rsidRDefault="00CD0EF4" w:rsidP="00CD0EF4">
            <w:pPr>
              <w:jc w:val="center"/>
              <w:rPr>
                <w:rFonts w:ascii="Times New Roman" w:eastAsia="Times New Roman" w:hAnsi="Times New Roman" w:cs="Times New Roman"/>
                <w:sz w:val="24"/>
                <w:szCs w:val="24"/>
                <w:lang w:val="ru-RU"/>
              </w:rPr>
            </w:pPr>
          </w:p>
        </w:tc>
        <w:tc>
          <w:tcPr>
            <w:tcW w:w="1701" w:type="dxa"/>
            <w:tcBorders>
              <w:top w:val="nil"/>
              <w:bottom w:val="nil"/>
            </w:tcBorders>
          </w:tcPr>
          <w:p w:rsidR="00CD0EF4" w:rsidRPr="00CD0EF4" w:rsidRDefault="00CD0EF4" w:rsidP="00CD0EF4">
            <w:pPr>
              <w:jc w:val="center"/>
              <w:rPr>
                <w:rFonts w:ascii="Times New Roman" w:eastAsia="Times New Roman" w:hAnsi="Times New Roman" w:cs="Times New Roman"/>
                <w:sz w:val="24"/>
                <w:szCs w:val="24"/>
                <w:lang w:val="ru-RU"/>
              </w:rPr>
            </w:pPr>
          </w:p>
        </w:tc>
      </w:tr>
      <w:tr w:rsidR="00CD0EF4" w:rsidRPr="00CD0EF4" w:rsidTr="00CD0EF4">
        <w:trPr>
          <w:trHeight w:val="461"/>
        </w:trPr>
        <w:tc>
          <w:tcPr>
            <w:tcW w:w="851" w:type="dxa"/>
            <w:tcBorders>
              <w:top w:val="nil"/>
              <w:bottom w:val="nil"/>
            </w:tcBorders>
          </w:tcPr>
          <w:p w:rsidR="00CD0EF4" w:rsidRPr="00CD0EF4" w:rsidRDefault="00CD0EF4" w:rsidP="00CD0EF4">
            <w:pPr>
              <w:rPr>
                <w:rFonts w:ascii="Times New Roman" w:eastAsia="Times New Roman" w:hAnsi="Times New Roman" w:cs="Times New Roman"/>
                <w:sz w:val="24"/>
                <w:szCs w:val="24"/>
                <w:lang w:val="ru-RU"/>
              </w:rPr>
            </w:pPr>
          </w:p>
        </w:tc>
        <w:tc>
          <w:tcPr>
            <w:tcW w:w="4536" w:type="dxa"/>
            <w:tcBorders>
              <w:top w:val="nil"/>
              <w:bottom w:val="nil"/>
            </w:tcBorders>
          </w:tcPr>
          <w:p w:rsidR="00CD0EF4" w:rsidRPr="00CD0EF4" w:rsidRDefault="00CD0EF4" w:rsidP="00CD0EF4">
            <w:pPr>
              <w:spacing w:line="292" w:lineRule="exact"/>
              <w:ind w:left="66"/>
              <w:rPr>
                <w:rFonts w:ascii="Times New Roman" w:eastAsia="Times New Roman" w:hAnsi="Times New Roman" w:cs="Times New Roman"/>
                <w:sz w:val="24"/>
                <w:szCs w:val="24"/>
              </w:rPr>
            </w:pPr>
            <w:proofErr w:type="spellStart"/>
            <w:r w:rsidRPr="00CD0EF4">
              <w:rPr>
                <w:rFonts w:ascii="Times New Roman" w:eastAsia="Times New Roman" w:hAnsi="Times New Roman" w:cs="Times New Roman"/>
                <w:spacing w:val="-4"/>
                <w:sz w:val="24"/>
                <w:szCs w:val="24"/>
              </w:rPr>
              <w:t>лет</w:t>
            </w:r>
            <w:proofErr w:type="spellEnd"/>
            <w:r w:rsidRPr="00CD0EF4">
              <w:rPr>
                <w:rFonts w:ascii="Times New Roman" w:eastAsia="Times New Roman" w:hAnsi="Times New Roman" w:cs="Times New Roman"/>
                <w:spacing w:val="-4"/>
                <w:sz w:val="24"/>
                <w:szCs w:val="24"/>
              </w:rPr>
              <w:t>;</w:t>
            </w:r>
          </w:p>
        </w:tc>
        <w:tc>
          <w:tcPr>
            <w:tcW w:w="1134" w:type="dxa"/>
            <w:tcBorders>
              <w:top w:val="nil"/>
              <w:bottom w:val="nil"/>
            </w:tcBorders>
          </w:tcPr>
          <w:p w:rsidR="00CD0EF4" w:rsidRPr="00CD0EF4" w:rsidRDefault="00CD0EF4" w:rsidP="00CD0EF4">
            <w:pPr>
              <w:spacing w:before="125"/>
              <w:ind w:left="3"/>
              <w:jc w:val="center"/>
              <w:rPr>
                <w:rFonts w:ascii="Times New Roman" w:eastAsia="Times New Roman" w:hAnsi="Times New Roman" w:cs="Times New Roman"/>
                <w:sz w:val="24"/>
                <w:szCs w:val="24"/>
              </w:rPr>
            </w:pPr>
            <w:r w:rsidRPr="00CD0EF4">
              <w:rPr>
                <w:rFonts w:ascii="Times New Roman" w:eastAsia="Times New Roman" w:hAnsi="Times New Roman" w:cs="Times New Roman"/>
                <w:sz w:val="24"/>
                <w:szCs w:val="24"/>
              </w:rPr>
              <w:t>12</w:t>
            </w:r>
            <w:r w:rsidRPr="00CD0EF4">
              <w:rPr>
                <w:rFonts w:ascii="Times New Roman" w:eastAsia="Times New Roman" w:hAnsi="Times New Roman" w:cs="Times New Roman"/>
                <w:spacing w:val="-4"/>
                <w:sz w:val="24"/>
                <w:szCs w:val="24"/>
              </w:rPr>
              <w:t xml:space="preserve"> </w:t>
            </w:r>
            <w:r w:rsidRPr="00CD0EF4">
              <w:rPr>
                <w:rFonts w:ascii="Times New Roman" w:eastAsia="Times New Roman" w:hAnsi="Times New Roman" w:cs="Times New Roman"/>
                <w:spacing w:val="-5"/>
                <w:sz w:val="24"/>
                <w:szCs w:val="24"/>
              </w:rPr>
              <w:t>850</w:t>
            </w:r>
          </w:p>
        </w:tc>
        <w:tc>
          <w:tcPr>
            <w:tcW w:w="992" w:type="dxa"/>
            <w:tcBorders>
              <w:top w:val="nil"/>
              <w:bottom w:val="nil"/>
            </w:tcBorders>
          </w:tcPr>
          <w:p w:rsidR="00CD0EF4" w:rsidRPr="00CD0EF4" w:rsidRDefault="00CD0EF4" w:rsidP="00CD0EF4">
            <w:pPr>
              <w:spacing w:before="116"/>
              <w:ind w:left="6"/>
              <w:jc w:val="center"/>
              <w:rPr>
                <w:rFonts w:ascii="Times New Roman" w:eastAsia="Times New Roman" w:hAnsi="Times New Roman" w:cs="Times New Roman"/>
                <w:sz w:val="24"/>
                <w:szCs w:val="24"/>
              </w:rPr>
            </w:pPr>
            <w:r w:rsidRPr="00CD0EF4">
              <w:rPr>
                <w:rFonts w:ascii="Times New Roman" w:eastAsia="Times New Roman" w:hAnsi="Times New Roman" w:cs="Times New Roman"/>
                <w:sz w:val="24"/>
                <w:szCs w:val="24"/>
              </w:rPr>
              <w:t>11</w:t>
            </w:r>
            <w:r w:rsidRPr="00CD0EF4">
              <w:rPr>
                <w:rFonts w:ascii="Times New Roman" w:eastAsia="Times New Roman" w:hAnsi="Times New Roman" w:cs="Times New Roman"/>
                <w:spacing w:val="-4"/>
                <w:sz w:val="24"/>
                <w:szCs w:val="24"/>
              </w:rPr>
              <w:t xml:space="preserve"> </w:t>
            </w:r>
            <w:r w:rsidRPr="00CD0EF4">
              <w:rPr>
                <w:rFonts w:ascii="Times New Roman" w:eastAsia="Times New Roman" w:hAnsi="Times New Roman" w:cs="Times New Roman"/>
                <w:spacing w:val="-5"/>
                <w:sz w:val="24"/>
                <w:szCs w:val="24"/>
              </w:rPr>
              <w:t>902</w:t>
            </w:r>
          </w:p>
        </w:tc>
        <w:tc>
          <w:tcPr>
            <w:tcW w:w="1134" w:type="dxa"/>
            <w:tcBorders>
              <w:top w:val="nil"/>
              <w:bottom w:val="nil"/>
            </w:tcBorders>
          </w:tcPr>
          <w:p w:rsidR="00CD0EF4" w:rsidRPr="00CD0EF4" w:rsidRDefault="00CD0EF4" w:rsidP="00CD0EF4">
            <w:pPr>
              <w:spacing w:before="125"/>
              <w:ind w:left="5"/>
              <w:jc w:val="center"/>
              <w:rPr>
                <w:rFonts w:ascii="Times New Roman" w:eastAsia="Times New Roman" w:hAnsi="Times New Roman" w:cs="Times New Roman"/>
                <w:sz w:val="24"/>
                <w:szCs w:val="24"/>
              </w:rPr>
            </w:pPr>
            <w:r w:rsidRPr="00CD0EF4">
              <w:rPr>
                <w:rFonts w:ascii="Times New Roman" w:eastAsia="Times New Roman" w:hAnsi="Times New Roman" w:cs="Times New Roman"/>
                <w:sz w:val="24"/>
                <w:szCs w:val="24"/>
              </w:rPr>
              <w:t>11</w:t>
            </w:r>
            <w:r w:rsidRPr="00CD0EF4">
              <w:rPr>
                <w:rFonts w:ascii="Times New Roman" w:eastAsia="Times New Roman" w:hAnsi="Times New Roman" w:cs="Times New Roman"/>
                <w:spacing w:val="-4"/>
                <w:sz w:val="24"/>
                <w:szCs w:val="24"/>
              </w:rPr>
              <w:t xml:space="preserve"> </w:t>
            </w:r>
            <w:r w:rsidRPr="00CD0EF4">
              <w:rPr>
                <w:rFonts w:ascii="Times New Roman" w:eastAsia="Times New Roman" w:hAnsi="Times New Roman" w:cs="Times New Roman"/>
                <w:spacing w:val="-5"/>
                <w:sz w:val="24"/>
                <w:szCs w:val="24"/>
              </w:rPr>
              <w:t>089</w:t>
            </w:r>
          </w:p>
        </w:tc>
        <w:tc>
          <w:tcPr>
            <w:tcW w:w="1701" w:type="dxa"/>
            <w:tcBorders>
              <w:top w:val="nil"/>
              <w:bottom w:val="nil"/>
            </w:tcBorders>
          </w:tcPr>
          <w:p w:rsidR="00CD0EF4" w:rsidRPr="00CD0EF4" w:rsidRDefault="00F940E1" w:rsidP="00F940E1">
            <w:pPr>
              <w:spacing w:before="116"/>
              <w:ind w:right="282"/>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10 279</w:t>
            </w:r>
          </w:p>
        </w:tc>
      </w:tr>
      <w:tr w:rsidR="00CD0EF4" w:rsidRPr="00CD0EF4" w:rsidTr="00CD0EF4">
        <w:trPr>
          <w:trHeight w:val="326"/>
        </w:trPr>
        <w:tc>
          <w:tcPr>
            <w:tcW w:w="851" w:type="dxa"/>
            <w:tcBorders>
              <w:top w:val="nil"/>
              <w:bottom w:val="nil"/>
            </w:tcBorders>
          </w:tcPr>
          <w:p w:rsidR="00CD0EF4" w:rsidRPr="00CD0EF4" w:rsidRDefault="00CD0EF4" w:rsidP="00CD0EF4">
            <w:pPr>
              <w:rPr>
                <w:rFonts w:ascii="Times New Roman" w:eastAsia="Times New Roman" w:hAnsi="Times New Roman" w:cs="Times New Roman"/>
                <w:sz w:val="24"/>
                <w:szCs w:val="24"/>
              </w:rPr>
            </w:pPr>
          </w:p>
        </w:tc>
        <w:tc>
          <w:tcPr>
            <w:tcW w:w="4536" w:type="dxa"/>
            <w:tcBorders>
              <w:top w:val="nil"/>
              <w:bottom w:val="nil"/>
            </w:tcBorders>
          </w:tcPr>
          <w:p w:rsidR="00CD0EF4" w:rsidRPr="00CD0EF4" w:rsidRDefault="00CD0EF4" w:rsidP="00CD0EF4">
            <w:pPr>
              <w:spacing w:before="14" w:line="292" w:lineRule="exact"/>
              <w:ind w:left="66"/>
              <w:rPr>
                <w:rFonts w:ascii="Times New Roman" w:eastAsia="Times New Roman" w:hAnsi="Times New Roman" w:cs="Times New Roman"/>
                <w:sz w:val="24"/>
                <w:szCs w:val="24"/>
                <w:lang w:val="ru-RU"/>
              </w:rPr>
            </w:pPr>
            <w:r w:rsidRPr="00CD0EF4">
              <w:rPr>
                <w:rFonts w:ascii="Times New Roman" w:eastAsia="Times New Roman" w:hAnsi="Times New Roman" w:cs="Times New Roman"/>
                <w:sz w:val="24"/>
                <w:szCs w:val="24"/>
                <w:lang w:val="ru-RU"/>
              </w:rPr>
              <w:t>-</w:t>
            </w:r>
            <w:r w:rsidRPr="00CD0EF4">
              <w:rPr>
                <w:rFonts w:ascii="Times New Roman" w:eastAsia="Times New Roman" w:hAnsi="Times New Roman" w:cs="Times New Roman"/>
                <w:spacing w:val="-4"/>
                <w:sz w:val="24"/>
                <w:szCs w:val="24"/>
                <w:lang w:val="ru-RU"/>
              </w:rPr>
              <w:t xml:space="preserve"> </w:t>
            </w:r>
            <w:r w:rsidRPr="00CD0EF4">
              <w:rPr>
                <w:rFonts w:ascii="Times New Roman" w:eastAsia="Times New Roman" w:hAnsi="Times New Roman" w:cs="Times New Roman"/>
                <w:sz w:val="24"/>
                <w:szCs w:val="24"/>
                <w:lang w:val="ru-RU"/>
              </w:rPr>
              <w:t>вновь</w:t>
            </w:r>
            <w:r w:rsidRPr="00CD0EF4">
              <w:rPr>
                <w:rFonts w:ascii="Times New Roman" w:eastAsia="Times New Roman" w:hAnsi="Times New Roman" w:cs="Times New Roman"/>
                <w:spacing w:val="-7"/>
                <w:sz w:val="24"/>
                <w:szCs w:val="24"/>
                <w:lang w:val="ru-RU"/>
              </w:rPr>
              <w:t xml:space="preserve"> </w:t>
            </w:r>
            <w:r w:rsidRPr="00CD0EF4">
              <w:rPr>
                <w:rFonts w:ascii="Times New Roman" w:eastAsia="Times New Roman" w:hAnsi="Times New Roman" w:cs="Times New Roman"/>
                <w:sz w:val="24"/>
                <w:szCs w:val="24"/>
                <w:lang w:val="ru-RU"/>
              </w:rPr>
              <w:t>принятые</w:t>
            </w:r>
            <w:r w:rsidRPr="00CD0EF4">
              <w:rPr>
                <w:rFonts w:ascii="Times New Roman" w:eastAsia="Times New Roman" w:hAnsi="Times New Roman" w:cs="Times New Roman"/>
                <w:spacing w:val="-7"/>
                <w:sz w:val="24"/>
                <w:szCs w:val="24"/>
                <w:lang w:val="ru-RU"/>
              </w:rPr>
              <w:t xml:space="preserve"> </w:t>
            </w:r>
            <w:r w:rsidRPr="00CD0EF4">
              <w:rPr>
                <w:rFonts w:ascii="Times New Roman" w:eastAsia="Times New Roman" w:hAnsi="Times New Roman" w:cs="Times New Roman"/>
                <w:sz w:val="24"/>
                <w:szCs w:val="24"/>
                <w:lang w:val="ru-RU"/>
              </w:rPr>
              <w:t>и</w:t>
            </w:r>
            <w:r w:rsidRPr="00CD0EF4">
              <w:rPr>
                <w:rFonts w:ascii="Times New Roman" w:eastAsia="Times New Roman" w:hAnsi="Times New Roman" w:cs="Times New Roman"/>
                <w:spacing w:val="-5"/>
                <w:sz w:val="24"/>
                <w:szCs w:val="24"/>
                <w:lang w:val="ru-RU"/>
              </w:rPr>
              <w:t xml:space="preserve"> </w:t>
            </w:r>
            <w:r w:rsidRPr="00CD0EF4">
              <w:rPr>
                <w:rFonts w:ascii="Times New Roman" w:eastAsia="Times New Roman" w:hAnsi="Times New Roman" w:cs="Times New Roman"/>
                <w:sz w:val="24"/>
                <w:szCs w:val="24"/>
                <w:lang w:val="ru-RU"/>
              </w:rPr>
              <w:t>со</w:t>
            </w:r>
            <w:r w:rsidRPr="00CD0EF4">
              <w:rPr>
                <w:rFonts w:ascii="Times New Roman" w:eastAsia="Times New Roman" w:hAnsi="Times New Roman" w:cs="Times New Roman"/>
                <w:spacing w:val="-5"/>
                <w:sz w:val="24"/>
                <w:szCs w:val="24"/>
                <w:lang w:val="ru-RU"/>
              </w:rPr>
              <w:t xml:space="preserve"> </w:t>
            </w:r>
            <w:r w:rsidRPr="00CD0EF4">
              <w:rPr>
                <w:rFonts w:ascii="Times New Roman" w:eastAsia="Times New Roman" w:hAnsi="Times New Roman" w:cs="Times New Roman"/>
                <w:sz w:val="24"/>
                <w:szCs w:val="24"/>
                <w:lang w:val="ru-RU"/>
              </w:rPr>
              <w:t>стажем</w:t>
            </w:r>
            <w:r w:rsidRPr="00CD0EF4">
              <w:rPr>
                <w:rFonts w:ascii="Times New Roman" w:eastAsia="Times New Roman" w:hAnsi="Times New Roman" w:cs="Times New Roman"/>
                <w:spacing w:val="-7"/>
                <w:sz w:val="24"/>
                <w:szCs w:val="24"/>
                <w:lang w:val="ru-RU"/>
              </w:rPr>
              <w:t xml:space="preserve"> </w:t>
            </w:r>
            <w:r w:rsidRPr="00CD0EF4">
              <w:rPr>
                <w:rFonts w:ascii="Times New Roman" w:eastAsia="Times New Roman" w:hAnsi="Times New Roman" w:cs="Times New Roman"/>
                <w:sz w:val="24"/>
                <w:szCs w:val="24"/>
                <w:lang w:val="ru-RU"/>
              </w:rPr>
              <w:t>работы</w:t>
            </w:r>
            <w:r w:rsidRPr="00CD0EF4">
              <w:rPr>
                <w:rFonts w:ascii="Times New Roman" w:eastAsia="Times New Roman" w:hAnsi="Times New Roman" w:cs="Times New Roman"/>
                <w:spacing w:val="-6"/>
                <w:sz w:val="24"/>
                <w:szCs w:val="24"/>
                <w:lang w:val="ru-RU"/>
              </w:rPr>
              <w:t xml:space="preserve"> </w:t>
            </w:r>
            <w:r w:rsidRPr="00CD0EF4">
              <w:rPr>
                <w:rFonts w:ascii="Times New Roman" w:eastAsia="Times New Roman" w:hAnsi="Times New Roman" w:cs="Times New Roman"/>
                <w:spacing w:val="-10"/>
                <w:sz w:val="24"/>
                <w:szCs w:val="24"/>
                <w:lang w:val="ru-RU"/>
              </w:rPr>
              <w:t>в</w:t>
            </w:r>
          </w:p>
        </w:tc>
        <w:tc>
          <w:tcPr>
            <w:tcW w:w="1134" w:type="dxa"/>
            <w:tcBorders>
              <w:top w:val="nil"/>
              <w:bottom w:val="nil"/>
            </w:tcBorders>
          </w:tcPr>
          <w:p w:rsidR="00CD0EF4" w:rsidRPr="00CD0EF4" w:rsidRDefault="00CD0EF4" w:rsidP="00CD0EF4">
            <w:pPr>
              <w:jc w:val="center"/>
              <w:rPr>
                <w:rFonts w:ascii="Times New Roman" w:eastAsia="Times New Roman" w:hAnsi="Times New Roman" w:cs="Times New Roman"/>
                <w:sz w:val="24"/>
                <w:szCs w:val="24"/>
                <w:lang w:val="ru-RU"/>
              </w:rPr>
            </w:pPr>
          </w:p>
        </w:tc>
        <w:tc>
          <w:tcPr>
            <w:tcW w:w="992" w:type="dxa"/>
            <w:tcBorders>
              <w:top w:val="nil"/>
              <w:bottom w:val="nil"/>
            </w:tcBorders>
          </w:tcPr>
          <w:p w:rsidR="00CD0EF4" w:rsidRPr="00CD0EF4" w:rsidRDefault="00CD0EF4" w:rsidP="00CD0EF4">
            <w:pPr>
              <w:jc w:val="center"/>
              <w:rPr>
                <w:rFonts w:ascii="Times New Roman" w:eastAsia="Times New Roman" w:hAnsi="Times New Roman" w:cs="Times New Roman"/>
                <w:sz w:val="24"/>
                <w:szCs w:val="24"/>
                <w:lang w:val="ru-RU"/>
              </w:rPr>
            </w:pPr>
          </w:p>
        </w:tc>
        <w:tc>
          <w:tcPr>
            <w:tcW w:w="1134" w:type="dxa"/>
            <w:tcBorders>
              <w:top w:val="nil"/>
              <w:bottom w:val="nil"/>
            </w:tcBorders>
          </w:tcPr>
          <w:p w:rsidR="00CD0EF4" w:rsidRPr="00CD0EF4" w:rsidRDefault="00CD0EF4" w:rsidP="00CD0EF4">
            <w:pPr>
              <w:jc w:val="center"/>
              <w:rPr>
                <w:rFonts w:ascii="Times New Roman" w:eastAsia="Times New Roman" w:hAnsi="Times New Roman" w:cs="Times New Roman"/>
                <w:sz w:val="24"/>
                <w:szCs w:val="24"/>
                <w:lang w:val="ru-RU"/>
              </w:rPr>
            </w:pPr>
          </w:p>
        </w:tc>
        <w:tc>
          <w:tcPr>
            <w:tcW w:w="1701" w:type="dxa"/>
            <w:tcBorders>
              <w:top w:val="nil"/>
              <w:bottom w:val="nil"/>
            </w:tcBorders>
          </w:tcPr>
          <w:p w:rsidR="00CD0EF4" w:rsidRPr="00CD0EF4" w:rsidRDefault="00CD0EF4" w:rsidP="00CD0EF4">
            <w:pPr>
              <w:jc w:val="center"/>
              <w:rPr>
                <w:rFonts w:ascii="Times New Roman" w:eastAsia="Times New Roman" w:hAnsi="Times New Roman" w:cs="Times New Roman"/>
                <w:sz w:val="24"/>
                <w:szCs w:val="24"/>
                <w:lang w:val="ru-RU"/>
              </w:rPr>
            </w:pPr>
          </w:p>
        </w:tc>
      </w:tr>
      <w:tr w:rsidR="00CD0EF4" w:rsidRPr="00CD0EF4" w:rsidTr="00CD0EF4">
        <w:trPr>
          <w:trHeight w:val="705"/>
        </w:trPr>
        <w:tc>
          <w:tcPr>
            <w:tcW w:w="851" w:type="dxa"/>
            <w:tcBorders>
              <w:top w:val="nil"/>
              <w:bottom w:val="nil"/>
            </w:tcBorders>
          </w:tcPr>
          <w:p w:rsidR="00CD0EF4" w:rsidRPr="00CD0EF4" w:rsidRDefault="00CD0EF4" w:rsidP="00CD0EF4">
            <w:pPr>
              <w:rPr>
                <w:rFonts w:ascii="Times New Roman" w:eastAsia="Times New Roman" w:hAnsi="Times New Roman" w:cs="Times New Roman"/>
                <w:sz w:val="24"/>
                <w:szCs w:val="24"/>
                <w:lang w:val="ru-RU"/>
              </w:rPr>
            </w:pPr>
          </w:p>
        </w:tc>
        <w:tc>
          <w:tcPr>
            <w:tcW w:w="4536" w:type="dxa"/>
            <w:tcBorders>
              <w:top w:val="nil"/>
              <w:bottom w:val="nil"/>
            </w:tcBorders>
          </w:tcPr>
          <w:p w:rsidR="00CD0EF4" w:rsidRPr="00CD0EF4" w:rsidRDefault="00CD0EF4" w:rsidP="00CD0EF4">
            <w:pPr>
              <w:spacing w:line="290" w:lineRule="exact"/>
              <w:ind w:left="66"/>
              <w:rPr>
                <w:rFonts w:ascii="Times New Roman" w:eastAsia="Times New Roman" w:hAnsi="Times New Roman" w:cs="Times New Roman"/>
                <w:sz w:val="24"/>
                <w:szCs w:val="24"/>
              </w:rPr>
            </w:pPr>
            <w:proofErr w:type="spellStart"/>
            <w:r w:rsidRPr="00CD0EF4">
              <w:rPr>
                <w:rFonts w:ascii="Times New Roman" w:eastAsia="Times New Roman" w:hAnsi="Times New Roman" w:cs="Times New Roman"/>
                <w:sz w:val="24"/>
                <w:szCs w:val="24"/>
              </w:rPr>
              <w:t>должности</w:t>
            </w:r>
            <w:proofErr w:type="spellEnd"/>
            <w:r w:rsidRPr="00CD0EF4">
              <w:rPr>
                <w:rFonts w:ascii="Times New Roman" w:eastAsia="Times New Roman" w:hAnsi="Times New Roman" w:cs="Times New Roman"/>
                <w:spacing w:val="-8"/>
                <w:sz w:val="24"/>
                <w:szCs w:val="24"/>
              </w:rPr>
              <w:t xml:space="preserve"> </w:t>
            </w:r>
            <w:proofErr w:type="spellStart"/>
            <w:r w:rsidRPr="00CD0EF4">
              <w:rPr>
                <w:rFonts w:ascii="Times New Roman" w:eastAsia="Times New Roman" w:hAnsi="Times New Roman" w:cs="Times New Roman"/>
                <w:sz w:val="24"/>
                <w:szCs w:val="24"/>
              </w:rPr>
              <w:t>до</w:t>
            </w:r>
            <w:proofErr w:type="spellEnd"/>
            <w:r w:rsidRPr="00CD0EF4">
              <w:rPr>
                <w:rFonts w:ascii="Times New Roman" w:eastAsia="Times New Roman" w:hAnsi="Times New Roman" w:cs="Times New Roman"/>
                <w:spacing w:val="-7"/>
                <w:sz w:val="24"/>
                <w:szCs w:val="24"/>
              </w:rPr>
              <w:t xml:space="preserve"> </w:t>
            </w:r>
            <w:r w:rsidRPr="00CD0EF4">
              <w:rPr>
                <w:rFonts w:ascii="Times New Roman" w:eastAsia="Times New Roman" w:hAnsi="Times New Roman" w:cs="Times New Roman"/>
                <w:sz w:val="24"/>
                <w:szCs w:val="24"/>
              </w:rPr>
              <w:t>5</w:t>
            </w:r>
            <w:r w:rsidRPr="00CD0EF4">
              <w:rPr>
                <w:rFonts w:ascii="Times New Roman" w:eastAsia="Times New Roman" w:hAnsi="Times New Roman" w:cs="Times New Roman"/>
                <w:spacing w:val="-5"/>
                <w:sz w:val="24"/>
                <w:szCs w:val="24"/>
              </w:rPr>
              <w:t xml:space="preserve"> </w:t>
            </w:r>
            <w:proofErr w:type="spellStart"/>
            <w:r w:rsidRPr="00CD0EF4">
              <w:rPr>
                <w:rFonts w:ascii="Times New Roman" w:eastAsia="Times New Roman" w:hAnsi="Times New Roman" w:cs="Times New Roman"/>
                <w:spacing w:val="-5"/>
                <w:sz w:val="24"/>
                <w:szCs w:val="24"/>
              </w:rPr>
              <w:t>лет</w:t>
            </w:r>
            <w:proofErr w:type="spellEnd"/>
          </w:p>
        </w:tc>
        <w:tc>
          <w:tcPr>
            <w:tcW w:w="1134" w:type="dxa"/>
            <w:tcBorders>
              <w:top w:val="nil"/>
              <w:bottom w:val="nil"/>
            </w:tcBorders>
          </w:tcPr>
          <w:p w:rsidR="00CD0EF4" w:rsidRPr="00CD0EF4" w:rsidRDefault="00CD0EF4" w:rsidP="00CD0EF4">
            <w:pPr>
              <w:jc w:val="center"/>
              <w:rPr>
                <w:rFonts w:ascii="Times New Roman" w:eastAsia="Times New Roman" w:hAnsi="Times New Roman" w:cs="Times New Roman"/>
                <w:sz w:val="24"/>
                <w:szCs w:val="24"/>
              </w:rPr>
            </w:pPr>
          </w:p>
        </w:tc>
        <w:tc>
          <w:tcPr>
            <w:tcW w:w="992" w:type="dxa"/>
            <w:tcBorders>
              <w:top w:val="nil"/>
              <w:bottom w:val="nil"/>
            </w:tcBorders>
          </w:tcPr>
          <w:p w:rsidR="00CD0EF4" w:rsidRPr="00CD0EF4" w:rsidRDefault="00CD0EF4" w:rsidP="00CD0EF4">
            <w:pPr>
              <w:jc w:val="center"/>
              <w:rPr>
                <w:rFonts w:ascii="Times New Roman" w:eastAsia="Times New Roman" w:hAnsi="Times New Roman" w:cs="Times New Roman"/>
                <w:sz w:val="24"/>
                <w:szCs w:val="24"/>
              </w:rPr>
            </w:pPr>
          </w:p>
        </w:tc>
        <w:tc>
          <w:tcPr>
            <w:tcW w:w="1134" w:type="dxa"/>
            <w:tcBorders>
              <w:top w:val="nil"/>
              <w:bottom w:val="nil"/>
            </w:tcBorders>
          </w:tcPr>
          <w:p w:rsidR="00CD0EF4" w:rsidRPr="00CD0EF4" w:rsidRDefault="00CD0EF4" w:rsidP="00CD0EF4">
            <w:pPr>
              <w:jc w:val="center"/>
              <w:rPr>
                <w:rFonts w:ascii="Times New Roman" w:eastAsia="Times New Roman" w:hAnsi="Times New Roman" w:cs="Times New Roman"/>
                <w:sz w:val="24"/>
                <w:szCs w:val="24"/>
              </w:rPr>
            </w:pPr>
          </w:p>
        </w:tc>
        <w:tc>
          <w:tcPr>
            <w:tcW w:w="1701" w:type="dxa"/>
            <w:tcBorders>
              <w:top w:val="nil"/>
              <w:bottom w:val="nil"/>
            </w:tcBorders>
          </w:tcPr>
          <w:p w:rsidR="00CD0EF4" w:rsidRPr="00CD0EF4" w:rsidRDefault="00CD0EF4" w:rsidP="00CD0EF4">
            <w:pPr>
              <w:spacing w:before="139"/>
              <w:ind w:right="282"/>
              <w:jc w:val="center"/>
              <w:rPr>
                <w:rFonts w:ascii="Times New Roman" w:eastAsia="Times New Roman" w:hAnsi="Times New Roman" w:cs="Times New Roman"/>
                <w:sz w:val="24"/>
                <w:szCs w:val="24"/>
              </w:rPr>
            </w:pPr>
          </w:p>
        </w:tc>
      </w:tr>
      <w:tr w:rsidR="00CD0EF4" w:rsidRPr="00CD0EF4" w:rsidTr="00F940E1">
        <w:trPr>
          <w:trHeight w:val="80"/>
        </w:trPr>
        <w:tc>
          <w:tcPr>
            <w:tcW w:w="851" w:type="dxa"/>
            <w:tcBorders>
              <w:top w:val="nil"/>
            </w:tcBorders>
          </w:tcPr>
          <w:p w:rsidR="00CD0EF4" w:rsidRPr="00CD0EF4" w:rsidRDefault="00CD0EF4" w:rsidP="00CD0EF4">
            <w:pPr>
              <w:rPr>
                <w:rFonts w:ascii="Times New Roman" w:eastAsia="Times New Roman" w:hAnsi="Times New Roman" w:cs="Times New Roman"/>
                <w:sz w:val="24"/>
                <w:szCs w:val="24"/>
              </w:rPr>
            </w:pPr>
          </w:p>
        </w:tc>
        <w:tc>
          <w:tcPr>
            <w:tcW w:w="4536" w:type="dxa"/>
            <w:tcBorders>
              <w:top w:val="nil"/>
            </w:tcBorders>
          </w:tcPr>
          <w:p w:rsidR="00CD0EF4" w:rsidRPr="00CD0EF4" w:rsidRDefault="00CD0EF4" w:rsidP="00CD0EF4">
            <w:pPr>
              <w:rPr>
                <w:rFonts w:ascii="Times New Roman" w:eastAsia="Times New Roman" w:hAnsi="Times New Roman" w:cs="Times New Roman"/>
                <w:sz w:val="24"/>
                <w:szCs w:val="24"/>
              </w:rPr>
            </w:pPr>
          </w:p>
        </w:tc>
        <w:tc>
          <w:tcPr>
            <w:tcW w:w="1134" w:type="dxa"/>
            <w:tcBorders>
              <w:top w:val="nil"/>
            </w:tcBorders>
          </w:tcPr>
          <w:p w:rsidR="00CD0EF4" w:rsidRPr="00CD0EF4" w:rsidRDefault="00CD0EF4" w:rsidP="00CD0EF4">
            <w:pPr>
              <w:jc w:val="center"/>
              <w:rPr>
                <w:rFonts w:ascii="Times New Roman" w:eastAsia="Times New Roman" w:hAnsi="Times New Roman" w:cs="Times New Roman"/>
                <w:sz w:val="24"/>
                <w:szCs w:val="24"/>
              </w:rPr>
            </w:pPr>
          </w:p>
        </w:tc>
        <w:tc>
          <w:tcPr>
            <w:tcW w:w="992" w:type="dxa"/>
            <w:tcBorders>
              <w:top w:val="nil"/>
            </w:tcBorders>
          </w:tcPr>
          <w:p w:rsidR="00CD0EF4" w:rsidRPr="00CD0EF4" w:rsidRDefault="00CD0EF4" w:rsidP="00CD0EF4">
            <w:pPr>
              <w:jc w:val="center"/>
              <w:rPr>
                <w:rFonts w:ascii="Times New Roman" w:eastAsia="Times New Roman" w:hAnsi="Times New Roman" w:cs="Times New Roman"/>
                <w:sz w:val="24"/>
                <w:szCs w:val="24"/>
              </w:rPr>
            </w:pPr>
          </w:p>
        </w:tc>
        <w:tc>
          <w:tcPr>
            <w:tcW w:w="1134" w:type="dxa"/>
            <w:tcBorders>
              <w:top w:val="nil"/>
            </w:tcBorders>
          </w:tcPr>
          <w:p w:rsidR="00CD0EF4" w:rsidRPr="00CD0EF4" w:rsidRDefault="00CD0EF4" w:rsidP="00CD0EF4">
            <w:pPr>
              <w:jc w:val="center"/>
              <w:rPr>
                <w:rFonts w:ascii="Times New Roman" w:eastAsia="Times New Roman" w:hAnsi="Times New Roman" w:cs="Times New Roman"/>
                <w:sz w:val="24"/>
                <w:szCs w:val="24"/>
              </w:rPr>
            </w:pPr>
          </w:p>
        </w:tc>
        <w:tc>
          <w:tcPr>
            <w:tcW w:w="1701" w:type="dxa"/>
            <w:tcBorders>
              <w:top w:val="nil"/>
            </w:tcBorders>
          </w:tcPr>
          <w:p w:rsidR="00CD0EF4" w:rsidRPr="00CD0EF4" w:rsidRDefault="00CD0EF4" w:rsidP="00F940E1">
            <w:pPr>
              <w:spacing w:before="245"/>
              <w:ind w:right="286"/>
              <w:rPr>
                <w:rFonts w:ascii="Times New Roman" w:eastAsia="Times New Roman" w:hAnsi="Times New Roman" w:cs="Times New Roman"/>
                <w:sz w:val="24"/>
                <w:szCs w:val="24"/>
              </w:rPr>
            </w:pPr>
          </w:p>
        </w:tc>
      </w:tr>
      <w:tr w:rsidR="00CD0EF4" w:rsidRPr="00CD0EF4" w:rsidTr="00CD0EF4">
        <w:trPr>
          <w:trHeight w:val="411"/>
        </w:trPr>
        <w:tc>
          <w:tcPr>
            <w:tcW w:w="851" w:type="dxa"/>
            <w:vMerge w:val="restart"/>
          </w:tcPr>
          <w:p w:rsidR="00CD0EF4" w:rsidRPr="00CD0EF4" w:rsidRDefault="00CD0EF4" w:rsidP="00CD0EF4">
            <w:pPr>
              <w:spacing w:line="286" w:lineRule="exact"/>
              <w:ind w:left="9"/>
              <w:rPr>
                <w:rFonts w:ascii="Times New Roman" w:eastAsia="Times New Roman" w:hAnsi="Times New Roman" w:cs="Times New Roman"/>
                <w:sz w:val="24"/>
                <w:szCs w:val="24"/>
              </w:rPr>
            </w:pPr>
            <w:r w:rsidRPr="00CD0EF4">
              <w:rPr>
                <w:rFonts w:ascii="Times New Roman" w:eastAsia="Times New Roman" w:hAnsi="Times New Roman" w:cs="Times New Roman"/>
                <w:spacing w:val="-5"/>
                <w:sz w:val="24"/>
                <w:szCs w:val="24"/>
              </w:rPr>
              <w:t>2.</w:t>
            </w:r>
          </w:p>
        </w:tc>
        <w:tc>
          <w:tcPr>
            <w:tcW w:w="4536" w:type="dxa"/>
            <w:tcBorders>
              <w:bottom w:val="nil"/>
            </w:tcBorders>
          </w:tcPr>
          <w:p w:rsidR="00CD0EF4" w:rsidRPr="00CD0EF4" w:rsidRDefault="00CD0EF4" w:rsidP="00CD0EF4">
            <w:pPr>
              <w:spacing w:line="286" w:lineRule="exact"/>
              <w:ind w:left="66"/>
              <w:rPr>
                <w:rFonts w:ascii="Times New Roman" w:eastAsia="Times New Roman" w:hAnsi="Times New Roman" w:cs="Times New Roman"/>
                <w:sz w:val="24"/>
                <w:szCs w:val="24"/>
              </w:rPr>
            </w:pPr>
            <w:proofErr w:type="spellStart"/>
            <w:r w:rsidRPr="00CD0EF4">
              <w:rPr>
                <w:rFonts w:ascii="Times New Roman" w:eastAsia="Times New Roman" w:hAnsi="Times New Roman" w:cs="Times New Roman"/>
                <w:sz w:val="24"/>
                <w:szCs w:val="24"/>
              </w:rPr>
              <w:t>Заместитель</w:t>
            </w:r>
            <w:proofErr w:type="spellEnd"/>
            <w:r w:rsidRPr="00CD0EF4">
              <w:rPr>
                <w:rFonts w:ascii="Times New Roman" w:eastAsia="Times New Roman" w:hAnsi="Times New Roman" w:cs="Times New Roman"/>
                <w:spacing w:val="-13"/>
                <w:sz w:val="24"/>
                <w:szCs w:val="24"/>
              </w:rPr>
              <w:t xml:space="preserve"> </w:t>
            </w:r>
            <w:proofErr w:type="spellStart"/>
            <w:r w:rsidRPr="00CD0EF4">
              <w:rPr>
                <w:rFonts w:ascii="Times New Roman" w:eastAsia="Times New Roman" w:hAnsi="Times New Roman" w:cs="Times New Roman"/>
                <w:spacing w:val="-2"/>
                <w:sz w:val="24"/>
                <w:szCs w:val="24"/>
              </w:rPr>
              <w:t>директора</w:t>
            </w:r>
            <w:proofErr w:type="spellEnd"/>
            <w:r w:rsidRPr="00CD0EF4">
              <w:rPr>
                <w:rFonts w:ascii="Times New Roman" w:eastAsia="Times New Roman" w:hAnsi="Times New Roman" w:cs="Times New Roman"/>
                <w:spacing w:val="-2"/>
                <w:sz w:val="24"/>
                <w:szCs w:val="24"/>
              </w:rPr>
              <w:t>:</w:t>
            </w:r>
          </w:p>
        </w:tc>
        <w:tc>
          <w:tcPr>
            <w:tcW w:w="1134" w:type="dxa"/>
            <w:tcBorders>
              <w:bottom w:val="nil"/>
            </w:tcBorders>
          </w:tcPr>
          <w:p w:rsidR="00CD0EF4" w:rsidRPr="00CD0EF4" w:rsidRDefault="00CD0EF4" w:rsidP="00CD0EF4">
            <w:pPr>
              <w:jc w:val="center"/>
              <w:rPr>
                <w:rFonts w:ascii="Times New Roman" w:eastAsia="Times New Roman" w:hAnsi="Times New Roman" w:cs="Times New Roman"/>
                <w:sz w:val="24"/>
                <w:szCs w:val="24"/>
              </w:rPr>
            </w:pPr>
          </w:p>
        </w:tc>
        <w:tc>
          <w:tcPr>
            <w:tcW w:w="992" w:type="dxa"/>
            <w:tcBorders>
              <w:bottom w:val="nil"/>
            </w:tcBorders>
          </w:tcPr>
          <w:p w:rsidR="00CD0EF4" w:rsidRPr="00CD0EF4" w:rsidRDefault="00CD0EF4" w:rsidP="00CD0EF4">
            <w:pPr>
              <w:jc w:val="center"/>
              <w:rPr>
                <w:rFonts w:ascii="Times New Roman" w:eastAsia="Times New Roman" w:hAnsi="Times New Roman" w:cs="Times New Roman"/>
                <w:sz w:val="24"/>
                <w:szCs w:val="24"/>
              </w:rPr>
            </w:pPr>
          </w:p>
        </w:tc>
        <w:tc>
          <w:tcPr>
            <w:tcW w:w="1134" w:type="dxa"/>
            <w:tcBorders>
              <w:bottom w:val="nil"/>
            </w:tcBorders>
          </w:tcPr>
          <w:p w:rsidR="00CD0EF4" w:rsidRPr="00CD0EF4" w:rsidRDefault="00CD0EF4" w:rsidP="00CD0EF4">
            <w:pPr>
              <w:jc w:val="center"/>
              <w:rPr>
                <w:rFonts w:ascii="Times New Roman" w:eastAsia="Times New Roman" w:hAnsi="Times New Roman" w:cs="Times New Roman"/>
                <w:sz w:val="24"/>
                <w:szCs w:val="24"/>
              </w:rPr>
            </w:pPr>
          </w:p>
        </w:tc>
        <w:tc>
          <w:tcPr>
            <w:tcW w:w="1701" w:type="dxa"/>
            <w:tcBorders>
              <w:bottom w:val="nil"/>
            </w:tcBorders>
          </w:tcPr>
          <w:p w:rsidR="00CD0EF4" w:rsidRPr="00CD0EF4" w:rsidRDefault="00CD0EF4" w:rsidP="00CD0EF4">
            <w:pPr>
              <w:jc w:val="center"/>
              <w:rPr>
                <w:rFonts w:ascii="Times New Roman" w:eastAsia="Times New Roman" w:hAnsi="Times New Roman" w:cs="Times New Roman"/>
                <w:sz w:val="24"/>
                <w:szCs w:val="24"/>
              </w:rPr>
            </w:pPr>
          </w:p>
        </w:tc>
      </w:tr>
      <w:tr w:rsidR="00CD0EF4" w:rsidRPr="00CD0EF4" w:rsidTr="00CD0EF4">
        <w:trPr>
          <w:trHeight w:val="518"/>
        </w:trPr>
        <w:tc>
          <w:tcPr>
            <w:tcW w:w="851" w:type="dxa"/>
            <w:vMerge/>
            <w:tcBorders>
              <w:top w:val="nil"/>
            </w:tcBorders>
          </w:tcPr>
          <w:p w:rsidR="00CD0EF4" w:rsidRPr="00CD0EF4" w:rsidRDefault="00CD0EF4" w:rsidP="00CD0EF4">
            <w:pPr>
              <w:rPr>
                <w:rFonts w:ascii="Times New Roman" w:hAnsi="Times New Roman" w:cs="Times New Roman"/>
                <w:sz w:val="24"/>
                <w:szCs w:val="24"/>
              </w:rPr>
            </w:pPr>
          </w:p>
        </w:tc>
        <w:tc>
          <w:tcPr>
            <w:tcW w:w="4536" w:type="dxa"/>
            <w:tcBorders>
              <w:top w:val="nil"/>
              <w:bottom w:val="nil"/>
            </w:tcBorders>
          </w:tcPr>
          <w:p w:rsidR="00CD0EF4" w:rsidRPr="00CD0EF4" w:rsidRDefault="00CD0EF4" w:rsidP="00CD0EF4">
            <w:pPr>
              <w:spacing w:before="103"/>
              <w:ind w:left="244"/>
              <w:rPr>
                <w:rFonts w:ascii="Times New Roman" w:eastAsia="Times New Roman" w:hAnsi="Times New Roman" w:cs="Times New Roman"/>
                <w:sz w:val="24"/>
                <w:szCs w:val="24"/>
                <w:lang w:val="ru-RU"/>
              </w:rPr>
            </w:pPr>
            <w:r w:rsidRPr="00CD0EF4">
              <w:rPr>
                <w:rFonts w:ascii="Times New Roman" w:eastAsia="Times New Roman" w:hAnsi="Times New Roman" w:cs="Times New Roman"/>
                <w:sz w:val="24"/>
                <w:szCs w:val="24"/>
                <w:lang w:val="ru-RU"/>
              </w:rPr>
              <w:t>-</w:t>
            </w:r>
            <w:r w:rsidRPr="00CD0EF4">
              <w:rPr>
                <w:rFonts w:ascii="Times New Roman" w:eastAsia="Times New Roman" w:hAnsi="Times New Roman" w:cs="Times New Roman"/>
                <w:spacing w:val="-6"/>
                <w:sz w:val="24"/>
                <w:szCs w:val="24"/>
                <w:lang w:val="ru-RU"/>
              </w:rPr>
              <w:t xml:space="preserve"> </w:t>
            </w:r>
            <w:r w:rsidRPr="00CD0EF4">
              <w:rPr>
                <w:rFonts w:ascii="Times New Roman" w:eastAsia="Times New Roman" w:hAnsi="Times New Roman" w:cs="Times New Roman"/>
                <w:sz w:val="24"/>
                <w:szCs w:val="24"/>
                <w:lang w:val="ru-RU"/>
              </w:rPr>
              <w:t>со</w:t>
            </w:r>
            <w:r w:rsidRPr="00CD0EF4">
              <w:rPr>
                <w:rFonts w:ascii="Times New Roman" w:eastAsia="Times New Roman" w:hAnsi="Times New Roman" w:cs="Times New Roman"/>
                <w:spacing w:val="-5"/>
                <w:sz w:val="24"/>
                <w:szCs w:val="24"/>
                <w:lang w:val="ru-RU"/>
              </w:rPr>
              <w:t xml:space="preserve"> </w:t>
            </w:r>
            <w:r w:rsidRPr="00CD0EF4">
              <w:rPr>
                <w:rFonts w:ascii="Times New Roman" w:eastAsia="Times New Roman" w:hAnsi="Times New Roman" w:cs="Times New Roman"/>
                <w:sz w:val="24"/>
                <w:szCs w:val="24"/>
                <w:lang w:val="ru-RU"/>
              </w:rPr>
              <w:t>стажем</w:t>
            </w:r>
            <w:r w:rsidRPr="00CD0EF4">
              <w:rPr>
                <w:rFonts w:ascii="Times New Roman" w:eastAsia="Times New Roman" w:hAnsi="Times New Roman" w:cs="Times New Roman"/>
                <w:spacing w:val="-5"/>
                <w:sz w:val="24"/>
                <w:szCs w:val="24"/>
                <w:lang w:val="ru-RU"/>
              </w:rPr>
              <w:t xml:space="preserve"> </w:t>
            </w:r>
            <w:r w:rsidRPr="00CD0EF4">
              <w:rPr>
                <w:rFonts w:ascii="Times New Roman" w:eastAsia="Times New Roman" w:hAnsi="Times New Roman" w:cs="Times New Roman"/>
                <w:sz w:val="24"/>
                <w:szCs w:val="24"/>
                <w:lang w:val="ru-RU"/>
              </w:rPr>
              <w:t>работы</w:t>
            </w:r>
            <w:r w:rsidRPr="00CD0EF4">
              <w:rPr>
                <w:rFonts w:ascii="Times New Roman" w:eastAsia="Times New Roman" w:hAnsi="Times New Roman" w:cs="Times New Roman"/>
                <w:spacing w:val="-6"/>
                <w:sz w:val="24"/>
                <w:szCs w:val="24"/>
                <w:lang w:val="ru-RU"/>
              </w:rPr>
              <w:t xml:space="preserve"> </w:t>
            </w:r>
            <w:r w:rsidRPr="00CD0EF4">
              <w:rPr>
                <w:rFonts w:ascii="Times New Roman" w:eastAsia="Times New Roman" w:hAnsi="Times New Roman" w:cs="Times New Roman"/>
                <w:sz w:val="24"/>
                <w:szCs w:val="24"/>
                <w:lang w:val="ru-RU"/>
              </w:rPr>
              <w:t>в</w:t>
            </w:r>
            <w:r w:rsidRPr="00CD0EF4">
              <w:rPr>
                <w:rFonts w:ascii="Times New Roman" w:eastAsia="Times New Roman" w:hAnsi="Times New Roman" w:cs="Times New Roman"/>
                <w:spacing w:val="-2"/>
                <w:sz w:val="24"/>
                <w:szCs w:val="24"/>
                <w:lang w:val="ru-RU"/>
              </w:rPr>
              <w:t xml:space="preserve"> </w:t>
            </w:r>
            <w:r w:rsidRPr="00CD0EF4">
              <w:rPr>
                <w:rFonts w:ascii="Times New Roman" w:eastAsia="Times New Roman" w:hAnsi="Times New Roman" w:cs="Times New Roman"/>
                <w:sz w:val="24"/>
                <w:szCs w:val="24"/>
                <w:lang w:val="ru-RU"/>
              </w:rPr>
              <w:t>должности</w:t>
            </w:r>
            <w:r w:rsidRPr="00CD0EF4">
              <w:rPr>
                <w:rFonts w:ascii="Times New Roman" w:eastAsia="Times New Roman" w:hAnsi="Times New Roman" w:cs="Times New Roman"/>
                <w:spacing w:val="-5"/>
                <w:sz w:val="24"/>
                <w:szCs w:val="24"/>
                <w:lang w:val="ru-RU"/>
              </w:rPr>
              <w:t xml:space="preserve"> </w:t>
            </w:r>
            <w:r w:rsidRPr="00CD0EF4">
              <w:rPr>
                <w:rFonts w:ascii="Times New Roman" w:eastAsia="Times New Roman" w:hAnsi="Times New Roman" w:cs="Times New Roman"/>
                <w:sz w:val="24"/>
                <w:szCs w:val="24"/>
                <w:lang w:val="ru-RU"/>
              </w:rPr>
              <w:t>до</w:t>
            </w:r>
            <w:r w:rsidRPr="00CD0EF4">
              <w:rPr>
                <w:rFonts w:ascii="Times New Roman" w:eastAsia="Times New Roman" w:hAnsi="Times New Roman" w:cs="Times New Roman"/>
                <w:spacing w:val="-6"/>
                <w:sz w:val="24"/>
                <w:szCs w:val="24"/>
                <w:lang w:val="ru-RU"/>
              </w:rPr>
              <w:t xml:space="preserve"> </w:t>
            </w:r>
            <w:r w:rsidRPr="00CD0EF4">
              <w:rPr>
                <w:rFonts w:ascii="Times New Roman" w:eastAsia="Times New Roman" w:hAnsi="Times New Roman" w:cs="Times New Roman"/>
                <w:sz w:val="24"/>
                <w:szCs w:val="24"/>
                <w:lang w:val="ru-RU"/>
              </w:rPr>
              <w:t>5</w:t>
            </w:r>
            <w:r w:rsidRPr="00CD0EF4">
              <w:rPr>
                <w:rFonts w:ascii="Times New Roman" w:eastAsia="Times New Roman" w:hAnsi="Times New Roman" w:cs="Times New Roman"/>
                <w:spacing w:val="-2"/>
                <w:sz w:val="24"/>
                <w:szCs w:val="24"/>
                <w:lang w:val="ru-RU"/>
              </w:rPr>
              <w:t xml:space="preserve"> </w:t>
            </w:r>
            <w:r w:rsidRPr="00CD0EF4">
              <w:rPr>
                <w:rFonts w:ascii="Times New Roman" w:eastAsia="Times New Roman" w:hAnsi="Times New Roman" w:cs="Times New Roman"/>
                <w:spacing w:val="-4"/>
                <w:sz w:val="24"/>
                <w:szCs w:val="24"/>
                <w:lang w:val="ru-RU"/>
              </w:rPr>
              <w:t>лет;</w:t>
            </w:r>
          </w:p>
        </w:tc>
        <w:tc>
          <w:tcPr>
            <w:tcW w:w="1134" w:type="dxa"/>
            <w:tcBorders>
              <w:top w:val="nil"/>
              <w:bottom w:val="nil"/>
            </w:tcBorders>
          </w:tcPr>
          <w:p w:rsidR="00CD0EF4" w:rsidRPr="00CD0EF4" w:rsidRDefault="00CD0EF4" w:rsidP="00CD0EF4">
            <w:pPr>
              <w:spacing w:before="103"/>
              <w:ind w:left="3"/>
              <w:jc w:val="center"/>
              <w:rPr>
                <w:rFonts w:ascii="Times New Roman" w:eastAsia="Times New Roman" w:hAnsi="Times New Roman" w:cs="Times New Roman"/>
                <w:sz w:val="24"/>
                <w:szCs w:val="24"/>
              </w:rPr>
            </w:pPr>
            <w:r w:rsidRPr="00CD0EF4">
              <w:rPr>
                <w:rFonts w:ascii="Times New Roman" w:eastAsia="Times New Roman" w:hAnsi="Times New Roman" w:cs="Times New Roman"/>
                <w:sz w:val="24"/>
                <w:szCs w:val="24"/>
              </w:rPr>
              <w:t>10</w:t>
            </w:r>
            <w:r w:rsidRPr="00CD0EF4">
              <w:rPr>
                <w:rFonts w:ascii="Times New Roman" w:eastAsia="Times New Roman" w:hAnsi="Times New Roman" w:cs="Times New Roman"/>
                <w:spacing w:val="-4"/>
                <w:sz w:val="24"/>
                <w:szCs w:val="24"/>
              </w:rPr>
              <w:t xml:space="preserve"> </w:t>
            </w:r>
            <w:r w:rsidRPr="00CD0EF4">
              <w:rPr>
                <w:rFonts w:ascii="Times New Roman" w:eastAsia="Times New Roman" w:hAnsi="Times New Roman" w:cs="Times New Roman"/>
                <w:spacing w:val="-5"/>
                <w:sz w:val="24"/>
                <w:szCs w:val="24"/>
              </w:rPr>
              <w:t>800</w:t>
            </w:r>
          </w:p>
        </w:tc>
        <w:tc>
          <w:tcPr>
            <w:tcW w:w="992" w:type="dxa"/>
            <w:tcBorders>
              <w:top w:val="nil"/>
              <w:bottom w:val="nil"/>
            </w:tcBorders>
          </w:tcPr>
          <w:p w:rsidR="00CD0EF4" w:rsidRPr="00CD0EF4" w:rsidRDefault="00CD0EF4" w:rsidP="00CD0EF4">
            <w:pPr>
              <w:spacing w:before="103"/>
              <w:ind w:left="6"/>
              <w:jc w:val="center"/>
              <w:rPr>
                <w:rFonts w:ascii="Times New Roman" w:eastAsia="Times New Roman" w:hAnsi="Times New Roman" w:cs="Times New Roman"/>
                <w:sz w:val="24"/>
                <w:szCs w:val="24"/>
              </w:rPr>
            </w:pPr>
            <w:r w:rsidRPr="00CD0EF4">
              <w:rPr>
                <w:rFonts w:ascii="Times New Roman" w:eastAsia="Times New Roman" w:hAnsi="Times New Roman" w:cs="Times New Roman"/>
                <w:sz w:val="24"/>
                <w:szCs w:val="24"/>
              </w:rPr>
              <w:t>10</w:t>
            </w:r>
            <w:r w:rsidRPr="00CD0EF4">
              <w:rPr>
                <w:rFonts w:ascii="Times New Roman" w:eastAsia="Times New Roman" w:hAnsi="Times New Roman" w:cs="Times New Roman"/>
                <w:spacing w:val="-4"/>
                <w:sz w:val="24"/>
                <w:szCs w:val="24"/>
              </w:rPr>
              <w:t xml:space="preserve"> </w:t>
            </w:r>
            <w:r w:rsidRPr="00CD0EF4">
              <w:rPr>
                <w:rFonts w:ascii="Times New Roman" w:eastAsia="Times New Roman" w:hAnsi="Times New Roman" w:cs="Times New Roman"/>
                <w:spacing w:val="-5"/>
                <w:sz w:val="24"/>
                <w:szCs w:val="24"/>
              </w:rPr>
              <w:t>000</w:t>
            </w:r>
          </w:p>
        </w:tc>
        <w:tc>
          <w:tcPr>
            <w:tcW w:w="1134" w:type="dxa"/>
            <w:tcBorders>
              <w:top w:val="nil"/>
              <w:bottom w:val="nil"/>
            </w:tcBorders>
          </w:tcPr>
          <w:p w:rsidR="00CD0EF4" w:rsidRPr="00CD0EF4" w:rsidRDefault="00CD0EF4" w:rsidP="00CD0EF4">
            <w:pPr>
              <w:spacing w:before="103"/>
              <w:ind w:left="5"/>
              <w:jc w:val="center"/>
              <w:rPr>
                <w:rFonts w:ascii="Times New Roman" w:eastAsia="Times New Roman" w:hAnsi="Times New Roman" w:cs="Times New Roman"/>
                <w:sz w:val="24"/>
                <w:szCs w:val="24"/>
              </w:rPr>
            </w:pPr>
            <w:r w:rsidRPr="00CD0EF4">
              <w:rPr>
                <w:rFonts w:ascii="Times New Roman" w:eastAsia="Times New Roman" w:hAnsi="Times New Roman" w:cs="Times New Roman"/>
                <w:sz w:val="24"/>
                <w:szCs w:val="24"/>
              </w:rPr>
              <w:t>9</w:t>
            </w:r>
            <w:r w:rsidRPr="00CD0EF4">
              <w:rPr>
                <w:rFonts w:ascii="Times New Roman" w:eastAsia="Times New Roman" w:hAnsi="Times New Roman" w:cs="Times New Roman"/>
                <w:spacing w:val="-3"/>
                <w:sz w:val="24"/>
                <w:szCs w:val="24"/>
              </w:rPr>
              <w:t xml:space="preserve"> </w:t>
            </w:r>
            <w:r w:rsidRPr="00CD0EF4">
              <w:rPr>
                <w:rFonts w:ascii="Times New Roman" w:eastAsia="Times New Roman" w:hAnsi="Times New Roman" w:cs="Times New Roman"/>
                <w:spacing w:val="-5"/>
                <w:sz w:val="24"/>
                <w:szCs w:val="24"/>
              </w:rPr>
              <w:t>320</w:t>
            </w:r>
          </w:p>
        </w:tc>
        <w:tc>
          <w:tcPr>
            <w:tcW w:w="1701" w:type="dxa"/>
            <w:tcBorders>
              <w:top w:val="nil"/>
              <w:bottom w:val="nil"/>
            </w:tcBorders>
          </w:tcPr>
          <w:p w:rsidR="00CD0EF4" w:rsidRPr="00CD0EF4" w:rsidRDefault="00CD0EF4" w:rsidP="00CD0EF4">
            <w:pPr>
              <w:spacing w:before="103"/>
              <w:ind w:right="286"/>
              <w:jc w:val="center"/>
              <w:rPr>
                <w:rFonts w:ascii="Times New Roman" w:eastAsia="Times New Roman" w:hAnsi="Times New Roman" w:cs="Times New Roman"/>
                <w:sz w:val="24"/>
                <w:szCs w:val="24"/>
              </w:rPr>
            </w:pPr>
            <w:r w:rsidRPr="00CD0EF4">
              <w:rPr>
                <w:rFonts w:ascii="Times New Roman" w:eastAsia="Times New Roman" w:hAnsi="Times New Roman" w:cs="Times New Roman"/>
                <w:sz w:val="24"/>
                <w:szCs w:val="24"/>
              </w:rPr>
              <w:t>8</w:t>
            </w:r>
            <w:r w:rsidRPr="00CD0EF4">
              <w:rPr>
                <w:rFonts w:ascii="Times New Roman" w:eastAsia="Times New Roman" w:hAnsi="Times New Roman" w:cs="Times New Roman"/>
                <w:spacing w:val="-3"/>
                <w:sz w:val="24"/>
                <w:szCs w:val="24"/>
              </w:rPr>
              <w:t xml:space="preserve"> </w:t>
            </w:r>
            <w:r w:rsidRPr="00CD0EF4">
              <w:rPr>
                <w:rFonts w:ascii="Times New Roman" w:eastAsia="Times New Roman" w:hAnsi="Times New Roman" w:cs="Times New Roman"/>
                <w:spacing w:val="-5"/>
                <w:sz w:val="24"/>
                <w:szCs w:val="24"/>
              </w:rPr>
              <w:t>640</w:t>
            </w:r>
          </w:p>
        </w:tc>
      </w:tr>
      <w:tr w:rsidR="00CD0EF4" w:rsidRPr="00CD0EF4" w:rsidTr="00CD0EF4">
        <w:trPr>
          <w:trHeight w:val="441"/>
        </w:trPr>
        <w:tc>
          <w:tcPr>
            <w:tcW w:w="851" w:type="dxa"/>
            <w:vMerge/>
            <w:tcBorders>
              <w:top w:val="nil"/>
            </w:tcBorders>
          </w:tcPr>
          <w:p w:rsidR="00CD0EF4" w:rsidRPr="00CD0EF4" w:rsidRDefault="00CD0EF4" w:rsidP="00CD0EF4">
            <w:pPr>
              <w:rPr>
                <w:rFonts w:ascii="Times New Roman" w:hAnsi="Times New Roman" w:cs="Times New Roman"/>
                <w:sz w:val="24"/>
                <w:szCs w:val="24"/>
              </w:rPr>
            </w:pPr>
          </w:p>
        </w:tc>
        <w:tc>
          <w:tcPr>
            <w:tcW w:w="4536" w:type="dxa"/>
            <w:tcBorders>
              <w:top w:val="nil"/>
              <w:bottom w:val="nil"/>
            </w:tcBorders>
          </w:tcPr>
          <w:p w:rsidR="00CD0EF4" w:rsidRPr="00CD0EF4" w:rsidRDefault="00CD0EF4" w:rsidP="00CD0EF4">
            <w:pPr>
              <w:spacing w:before="93"/>
              <w:ind w:left="66"/>
              <w:rPr>
                <w:rFonts w:ascii="Times New Roman" w:eastAsia="Times New Roman" w:hAnsi="Times New Roman" w:cs="Times New Roman"/>
                <w:sz w:val="24"/>
                <w:szCs w:val="24"/>
                <w:lang w:val="ru-RU"/>
              </w:rPr>
            </w:pPr>
            <w:r w:rsidRPr="00CD0EF4">
              <w:rPr>
                <w:rFonts w:ascii="Times New Roman" w:eastAsia="Times New Roman" w:hAnsi="Times New Roman" w:cs="Times New Roman"/>
                <w:sz w:val="24"/>
                <w:szCs w:val="24"/>
                <w:lang w:val="ru-RU"/>
              </w:rPr>
              <w:t>-</w:t>
            </w:r>
            <w:r w:rsidRPr="00CD0EF4">
              <w:rPr>
                <w:rFonts w:ascii="Times New Roman" w:eastAsia="Times New Roman" w:hAnsi="Times New Roman" w:cs="Times New Roman"/>
                <w:spacing w:val="-6"/>
                <w:sz w:val="24"/>
                <w:szCs w:val="24"/>
                <w:lang w:val="ru-RU"/>
              </w:rPr>
              <w:t xml:space="preserve"> </w:t>
            </w:r>
            <w:r w:rsidRPr="00CD0EF4">
              <w:rPr>
                <w:rFonts w:ascii="Times New Roman" w:eastAsia="Times New Roman" w:hAnsi="Times New Roman" w:cs="Times New Roman"/>
                <w:sz w:val="24"/>
                <w:szCs w:val="24"/>
                <w:lang w:val="ru-RU"/>
              </w:rPr>
              <w:t>со</w:t>
            </w:r>
            <w:r w:rsidRPr="00CD0EF4">
              <w:rPr>
                <w:rFonts w:ascii="Times New Roman" w:eastAsia="Times New Roman" w:hAnsi="Times New Roman" w:cs="Times New Roman"/>
                <w:spacing w:val="-6"/>
                <w:sz w:val="24"/>
                <w:szCs w:val="24"/>
                <w:lang w:val="ru-RU"/>
              </w:rPr>
              <w:t xml:space="preserve"> </w:t>
            </w:r>
            <w:r w:rsidRPr="00CD0EF4">
              <w:rPr>
                <w:rFonts w:ascii="Times New Roman" w:eastAsia="Times New Roman" w:hAnsi="Times New Roman" w:cs="Times New Roman"/>
                <w:sz w:val="24"/>
                <w:szCs w:val="24"/>
                <w:lang w:val="ru-RU"/>
              </w:rPr>
              <w:t>стажем</w:t>
            </w:r>
            <w:r w:rsidRPr="00CD0EF4">
              <w:rPr>
                <w:rFonts w:ascii="Times New Roman" w:eastAsia="Times New Roman" w:hAnsi="Times New Roman" w:cs="Times New Roman"/>
                <w:spacing w:val="-5"/>
                <w:sz w:val="24"/>
                <w:szCs w:val="24"/>
                <w:lang w:val="ru-RU"/>
              </w:rPr>
              <w:t xml:space="preserve"> </w:t>
            </w:r>
            <w:r w:rsidRPr="00CD0EF4">
              <w:rPr>
                <w:rFonts w:ascii="Times New Roman" w:eastAsia="Times New Roman" w:hAnsi="Times New Roman" w:cs="Times New Roman"/>
                <w:sz w:val="24"/>
                <w:szCs w:val="24"/>
                <w:lang w:val="ru-RU"/>
              </w:rPr>
              <w:t>работы</w:t>
            </w:r>
            <w:r w:rsidRPr="00CD0EF4">
              <w:rPr>
                <w:rFonts w:ascii="Times New Roman" w:eastAsia="Times New Roman" w:hAnsi="Times New Roman" w:cs="Times New Roman"/>
                <w:spacing w:val="-6"/>
                <w:sz w:val="24"/>
                <w:szCs w:val="24"/>
                <w:lang w:val="ru-RU"/>
              </w:rPr>
              <w:t xml:space="preserve"> </w:t>
            </w:r>
            <w:r w:rsidRPr="00CD0EF4">
              <w:rPr>
                <w:rFonts w:ascii="Times New Roman" w:eastAsia="Times New Roman" w:hAnsi="Times New Roman" w:cs="Times New Roman"/>
                <w:sz w:val="24"/>
                <w:szCs w:val="24"/>
                <w:lang w:val="ru-RU"/>
              </w:rPr>
              <w:t>в</w:t>
            </w:r>
            <w:r w:rsidRPr="00CD0EF4">
              <w:rPr>
                <w:rFonts w:ascii="Times New Roman" w:eastAsia="Times New Roman" w:hAnsi="Times New Roman" w:cs="Times New Roman"/>
                <w:spacing w:val="-2"/>
                <w:sz w:val="24"/>
                <w:szCs w:val="24"/>
                <w:lang w:val="ru-RU"/>
              </w:rPr>
              <w:t xml:space="preserve"> </w:t>
            </w:r>
            <w:r w:rsidRPr="00CD0EF4">
              <w:rPr>
                <w:rFonts w:ascii="Times New Roman" w:eastAsia="Times New Roman" w:hAnsi="Times New Roman" w:cs="Times New Roman"/>
                <w:sz w:val="24"/>
                <w:szCs w:val="24"/>
                <w:lang w:val="ru-RU"/>
              </w:rPr>
              <w:t>должности</w:t>
            </w:r>
            <w:r w:rsidRPr="00CD0EF4">
              <w:rPr>
                <w:rFonts w:ascii="Times New Roman" w:eastAsia="Times New Roman" w:hAnsi="Times New Roman" w:cs="Times New Roman"/>
                <w:spacing w:val="-6"/>
                <w:sz w:val="24"/>
                <w:szCs w:val="24"/>
                <w:lang w:val="ru-RU"/>
              </w:rPr>
              <w:t xml:space="preserve"> </w:t>
            </w:r>
            <w:r w:rsidRPr="00CD0EF4">
              <w:rPr>
                <w:rFonts w:ascii="Times New Roman" w:eastAsia="Times New Roman" w:hAnsi="Times New Roman" w:cs="Times New Roman"/>
                <w:sz w:val="24"/>
                <w:szCs w:val="24"/>
                <w:lang w:val="ru-RU"/>
              </w:rPr>
              <w:t>5</w:t>
            </w:r>
            <w:r w:rsidRPr="00CD0EF4">
              <w:rPr>
                <w:rFonts w:ascii="Times New Roman" w:eastAsia="Times New Roman" w:hAnsi="Times New Roman" w:cs="Times New Roman"/>
                <w:spacing w:val="-5"/>
                <w:sz w:val="24"/>
                <w:szCs w:val="24"/>
                <w:lang w:val="ru-RU"/>
              </w:rPr>
              <w:t xml:space="preserve"> лет</w:t>
            </w:r>
          </w:p>
        </w:tc>
        <w:tc>
          <w:tcPr>
            <w:tcW w:w="1134" w:type="dxa"/>
            <w:tcBorders>
              <w:top w:val="nil"/>
              <w:bottom w:val="nil"/>
            </w:tcBorders>
          </w:tcPr>
          <w:p w:rsidR="00CD0EF4" w:rsidRPr="00CD0EF4" w:rsidRDefault="00CD0EF4" w:rsidP="00CD0EF4">
            <w:pPr>
              <w:jc w:val="center"/>
              <w:rPr>
                <w:rFonts w:ascii="Times New Roman" w:eastAsia="Times New Roman" w:hAnsi="Times New Roman" w:cs="Times New Roman"/>
                <w:sz w:val="24"/>
                <w:szCs w:val="24"/>
                <w:lang w:val="ru-RU"/>
              </w:rPr>
            </w:pPr>
          </w:p>
        </w:tc>
        <w:tc>
          <w:tcPr>
            <w:tcW w:w="992" w:type="dxa"/>
            <w:tcBorders>
              <w:top w:val="nil"/>
              <w:bottom w:val="nil"/>
            </w:tcBorders>
          </w:tcPr>
          <w:p w:rsidR="00CD0EF4" w:rsidRPr="00CD0EF4" w:rsidRDefault="00CD0EF4" w:rsidP="00CD0EF4">
            <w:pPr>
              <w:jc w:val="center"/>
              <w:rPr>
                <w:rFonts w:ascii="Times New Roman" w:eastAsia="Times New Roman" w:hAnsi="Times New Roman" w:cs="Times New Roman"/>
                <w:sz w:val="24"/>
                <w:szCs w:val="24"/>
                <w:lang w:val="ru-RU"/>
              </w:rPr>
            </w:pPr>
          </w:p>
        </w:tc>
        <w:tc>
          <w:tcPr>
            <w:tcW w:w="1134" w:type="dxa"/>
            <w:tcBorders>
              <w:top w:val="nil"/>
              <w:bottom w:val="nil"/>
            </w:tcBorders>
          </w:tcPr>
          <w:p w:rsidR="00CD0EF4" w:rsidRPr="00CD0EF4" w:rsidRDefault="00CD0EF4" w:rsidP="00CD0EF4">
            <w:pPr>
              <w:jc w:val="center"/>
              <w:rPr>
                <w:rFonts w:ascii="Times New Roman" w:eastAsia="Times New Roman" w:hAnsi="Times New Roman" w:cs="Times New Roman"/>
                <w:sz w:val="24"/>
                <w:szCs w:val="24"/>
                <w:lang w:val="ru-RU"/>
              </w:rPr>
            </w:pPr>
          </w:p>
        </w:tc>
        <w:tc>
          <w:tcPr>
            <w:tcW w:w="1701" w:type="dxa"/>
            <w:tcBorders>
              <w:top w:val="nil"/>
              <w:bottom w:val="nil"/>
            </w:tcBorders>
          </w:tcPr>
          <w:p w:rsidR="00CD0EF4" w:rsidRPr="00CD0EF4" w:rsidRDefault="00CD0EF4" w:rsidP="00CD0EF4">
            <w:pPr>
              <w:jc w:val="center"/>
              <w:rPr>
                <w:rFonts w:ascii="Times New Roman" w:eastAsia="Times New Roman" w:hAnsi="Times New Roman" w:cs="Times New Roman"/>
                <w:sz w:val="24"/>
                <w:szCs w:val="24"/>
                <w:lang w:val="ru-RU"/>
              </w:rPr>
            </w:pPr>
          </w:p>
        </w:tc>
      </w:tr>
      <w:tr w:rsidR="00CD0EF4" w:rsidRPr="00CD0EF4" w:rsidTr="00CD0EF4">
        <w:trPr>
          <w:trHeight w:val="750"/>
        </w:trPr>
        <w:tc>
          <w:tcPr>
            <w:tcW w:w="851" w:type="dxa"/>
            <w:vMerge/>
            <w:tcBorders>
              <w:top w:val="nil"/>
            </w:tcBorders>
          </w:tcPr>
          <w:p w:rsidR="00CD0EF4" w:rsidRPr="00CD0EF4" w:rsidRDefault="00CD0EF4" w:rsidP="00CD0EF4">
            <w:pPr>
              <w:rPr>
                <w:rFonts w:ascii="Times New Roman" w:hAnsi="Times New Roman" w:cs="Times New Roman"/>
                <w:sz w:val="24"/>
                <w:szCs w:val="24"/>
                <w:lang w:val="ru-RU"/>
              </w:rPr>
            </w:pPr>
          </w:p>
        </w:tc>
        <w:tc>
          <w:tcPr>
            <w:tcW w:w="4536" w:type="dxa"/>
            <w:tcBorders>
              <w:top w:val="nil"/>
            </w:tcBorders>
          </w:tcPr>
          <w:p w:rsidR="00CD0EF4" w:rsidRPr="00CD0EF4" w:rsidRDefault="00CD0EF4" w:rsidP="00CD0EF4">
            <w:pPr>
              <w:spacing w:before="26"/>
              <w:ind w:left="66"/>
              <w:rPr>
                <w:rFonts w:ascii="Times New Roman" w:eastAsia="Times New Roman" w:hAnsi="Times New Roman" w:cs="Times New Roman"/>
                <w:sz w:val="24"/>
                <w:szCs w:val="24"/>
              </w:rPr>
            </w:pPr>
            <w:r w:rsidRPr="00CD0EF4">
              <w:rPr>
                <w:rFonts w:ascii="Times New Roman" w:eastAsia="Times New Roman" w:hAnsi="Times New Roman" w:cs="Times New Roman"/>
                <w:sz w:val="24"/>
                <w:szCs w:val="24"/>
              </w:rPr>
              <w:t>и</w:t>
            </w:r>
            <w:r w:rsidRPr="00CD0EF4">
              <w:rPr>
                <w:rFonts w:ascii="Times New Roman" w:eastAsia="Times New Roman" w:hAnsi="Times New Roman" w:cs="Times New Roman"/>
                <w:spacing w:val="-3"/>
                <w:sz w:val="24"/>
                <w:szCs w:val="24"/>
              </w:rPr>
              <w:t xml:space="preserve"> </w:t>
            </w:r>
            <w:proofErr w:type="spellStart"/>
            <w:r w:rsidRPr="00CD0EF4">
              <w:rPr>
                <w:rFonts w:ascii="Times New Roman" w:eastAsia="Times New Roman" w:hAnsi="Times New Roman" w:cs="Times New Roman"/>
                <w:spacing w:val="-2"/>
                <w:sz w:val="24"/>
                <w:szCs w:val="24"/>
              </w:rPr>
              <w:t>более</w:t>
            </w:r>
            <w:proofErr w:type="spellEnd"/>
          </w:p>
        </w:tc>
        <w:tc>
          <w:tcPr>
            <w:tcW w:w="1134" w:type="dxa"/>
            <w:tcBorders>
              <w:top w:val="nil"/>
            </w:tcBorders>
          </w:tcPr>
          <w:p w:rsidR="00CD0EF4" w:rsidRPr="00CD0EF4" w:rsidRDefault="00CD0EF4" w:rsidP="00CD0EF4">
            <w:pPr>
              <w:spacing w:before="26"/>
              <w:ind w:left="3"/>
              <w:jc w:val="center"/>
              <w:rPr>
                <w:rFonts w:ascii="Times New Roman" w:eastAsia="Times New Roman" w:hAnsi="Times New Roman" w:cs="Times New Roman"/>
                <w:sz w:val="24"/>
                <w:szCs w:val="24"/>
              </w:rPr>
            </w:pPr>
            <w:r w:rsidRPr="00CD0EF4">
              <w:rPr>
                <w:rFonts w:ascii="Times New Roman" w:eastAsia="Times New Roman" w:hAnsi="Times New Roman" w:cs="Times New Roman"/>
                <w:sz w:val="24"/>
                <w:szCs w:val="24"/>
              </w:rPr>
              <w:t>И</w:t>
            </w:r>
            <w:r w:rsidRPr="00CD0EF4">
              <w:rPr>
                <w:rFonts w:ascii="Times New Roman" w:eastAsia="Times New Roman" w:hAnsi="Times New Roman" w:cs="Times New Roman"/>
                <w:spacing w:val="-3"/>
                <w:sz w:val="24"/>
                <w:szCs w:val="24"/>
              </w:rPr>
              <w:t xml:space="preserve"> </w:t>
            </w:r>
            <w:r w:rsidRPr="00CD0EF4">
              <w:rPr>
                <w:rFonts w:ascii="Times New Roman" w:eastAsia="Times New Roman" w:hAnsi="Times New Roman" w:cs="Times New Roman"/>
                <w:spacing w:val="-5"/>
                <w:sz w:val="24"/>
                <w:szCs w:val="24"/>
              </w:rPr>
              <w:t>920</w:t>
            </w:r>
          </w:p>
        </w:tc>
        <w:tc>
          <w:tcPr>
            <w:tcW w:w="992" w:type="dxa"/>
            <w:tcBorders>
              <w:top w:val="nil"/>
            </w:tcBorders>
          </w:tcPr>
          <w:p w:rsidR="00CD0EF4" w:rsidRPr="00CD0EF4" w:rsidRDefault="00CD0EF4" w:rsidP="00CD0EF4">
            <w:pPr>
              <w:spacing w:before="26"/>
              <w:ind w:left="6"/>
              <w:jc w:val="center"/>
              <w:rPr>
                <w:rFonts w:ascii="Times New Roman" w:eastAsia="Times New Roman" w:hAnsi="Times New Roman" w:cs="Times New Roman"/>
                <w:sz w:val="24"/>
                <w:szCs w:val="24"/>
              </w:rPr>
            </w:pPr>
            <w:r w:rsidRPr="00CD0EF4">
              <w:rPr>
                <w:rFonts w:ascii="Times New Roman" w:eastAsia="Times New Roman" w:hAnsi="Times New Roman" w:cs="Times New Roman"/>
                <w:sz w:val="24"/>
                <w:szCs w:val="24"/>
              </w:rPr>
              <w:t>10</w:t>
            </w:r>
            <w:r w:rsidRPr="00CD0EF4">
              <w:rPr>
                <w:rFonts w:ascii="Times New Roman" w:eastAsia="Times New Roman" w:hAnsi="Times New Roman" w:cs="Times New Roman"/>
                <w:spacing w:val="-4"/>
                <w:sz w:val="24"/>
                <w:szCs w:val="24"/>
              </w:rPr>
              <w:t xml:space="preserve"> </w:t>
            </w:r>
            <w:r w:rsidRPr="00CD0EF4">
              <w:rPr>
                <w:rFonts w:ascii="Times New Roman" w:eastAsia="Times New Roman" w:hAnsi="Times New Roman" w:cs="Times New Roman"/>
                <w:spacing w:val="-5"/>
                <w:sz w:val="24"/>
                <w:szCs w:val="24"/>
              </w:rPr>
              <w:t>800</w:t>
            </w:r>
          </w:p>
        </w:tc>
        <w:tc>
          <w:tcPr>
            <w:tcW w:w="1134" w:type="dxa"/>
            <w:tcBorders>
              <w:top w:val="nil"/>
            </w:tcBorders>
          </w:tcPr>
          <w:p w:rsidR="00CD0EF4" w:rsidRPr="00CD0EF4" w:rsidRDefault="00CD0EF4" w:rsidP="00CD0EF4">
            <w:pPr>
              <w:spacing w:before="26"/>
              <w:ind w:left="5"/>
              <w:jc w:val="center"/>
              <w:rPr>
                <w:rFonts w:ascii="Times New Roman" w:eastAsia="Times New Roman" w:hAnsi="Times New Roman" w:cs="Times New Roman"/>
                <w:sz w:val="24"/>
                <w:szCs w:val="24"/>
              </w:rPr>
            </w:pPr>
            <w:r w:rsidRPr="00CD0EF4">
              <w:rPr>
                <w:rFonts w:ascii="Times New Roman" w:eastAsia="Times New Roman" w:hAnsi="Times New Roman" w:cs="Times New Roman"/>
                <w:sz w:val="24"/>
                <w:szCs w:val="24"/>
              </w:rPr>
              <w:t>10</w:t>
            </w:r>
            <w:r w:rsidRPr="00CD0EF4">
              <w:rPr>
                <w:rFonts w:ascii="Times New Roman" w:eastAsia="Times New Roman" w:hAnsi="Times New Roman" w:cs="Times New Roman"/>
                <w:spacing w:val="-4"/>
                <w:sz w:val="24"/>
                <w:szCs w:val="24"/>
              </w:rPr>
              <w:t xml:space="preserve"> </w:t>
            </w:r>
            <w:r w:rsidRPr="00CD0EF4">
              <w:rPr>
                <w:rFonts w:ascii="Times New Roman" w:eastAsia="Times New Roman" w:hAnsi="Times New Roman" w:cs="Times New Roman"/>
                <w:spacing w:val="-5"/>
                <w:sz w:val="24"/>
                <w:szCs w:val="24"/>
              </w:rPr>
              <w:t>000</w:t>
            </w:r>
          </w:p>
        </w:tc>
        <w:tc>
          <w:tcPr>
            <w:tcW w:w="1701" w:type="dxa"/>
            <w:tcBorders>
              <w:top w:val="nil"/>
            </w:tcBorders>
          </w:tcPr>
          <w:p w:rsidR="00CD0EF4" w:rsidRPr="00CD0EF4" w:rsidRDefault="00CD0EF4" w:rsidP="00CD0EF4">
            <w:pPr>
              <w:spacing w:before="26"/>
              <w:ind w:right="286"/>
              <w:jc w:val="center"/>
              <w:rPr>
                <w:rFonts w:ascii="Times New Roman" w:eastAsia="Times New Roman" w:hAnsi="Times New Roman" w:cs="Times New Roman"/>
                <w:sz w:val="24"/>
                <w:szCs w:val="24"/>
              </w:rPr>
            </w:pPr>
            <w:r w:rsidRPr="00CD0EF4">
              <w:rPr>
                <w:rFonts w:ascii="Times New Roman" w:eastAsia="Times New Roman" w:hAnsi="Times New Roman" w:cs="Times New Roman"/>
                <w:sz w:val="24"/>
                <w:szCs w:val="24"/>
              </w:rPr>
              <w:t>9</w:t>
            </w:r>
            <w:r w:rsidRPr="00CD0EF4">
              <w:rPr>
                <w:rFonts w:ascii="Times New Roman" w:eastAsia="Times New Roman" w:hAnsi="Times New Roman" w:cs="Times New Roman"/>
                <w:spacing w:val="-3"/>
                <w:sz w:val="24"/>
                <w:szCs w:val="24"/>
              </w:rPr>
              <w:t xml:space="preserve"> </w:t>
            </w:r>
            <w:r w:rsidRPr="00CD0EF4">
              <w:rPr>
                <w:rFonts w:ascii="Times New Roman" w:eastAsia="Times New Roman" w:hAnsi="Times New Roman" w:cs="Times New Roman"/>
                <w:spacing w:val="-5"/>
                <w:sz w:val="24"/>
                <w:szCs w:val="24"/>
              </w:rPr>
              <w:t>320</w:t>
            </w:r>
          </w:p>
        </w:tc>
      </w:tr>
    </w:tbl>
    <w:p w:rsidR="00F940E1" w:rsidRDefault="00F940E1" w:rsidP="00F940E1">
      <w:pPr>
        <w:spacing w:before="89"/>
        <w:ind w:right="102"/>
        <w:jc w:val="right"/>
        <w:rPr>
          <w:rFonts w:ascii="Times New Roman" w:hAnsi="Times New Roman" w:cs="Times New Roman"/>
          <w:b/>
          <w:sz w:val="24"/>
          <w:szCs w:val="24"/>
        </w:rPr>
      </w:pPr>
    </w:p>
    <w:p w:rsidR="00F940E1" w:rsidRDefault="00F940E1" w:rsidP="00F940E1">
      <w:pPr>
        <w:spacing w:before="89"/>
        <w:ind w:right="102"/>
        <w:jc w:val="right"/>
        <w:rPr>
          <w:rFonts w:ascii="Times New Roman" w:hAnsi="Times New Roman" w:cs="Times New Roman"/>
          <w:b/>
          <w:sz w:val="24"/>
          <w:szCs w:val="24"/>
        </w:rPr>
      </w:pPr>
    </w:p>
    <w:p w:rsidR="00F940E1" w:rsidRDefault="00F940E1" w:rsidP="00F940E1">
      <w:pPr>
        <w:spacing w:before="89"/>
        <w:ind w:right="102"/>
        <w:jc w:val="right"/>
        <w:rPr>
          <w:rFonts w:ascii="Times New Roman" w:hAnsi="Times New Roman" w:cs="Times New Roman"/>
          <w:b/>
          <w:sz w:val="24"/>
          <w:szCs w:val="24"/>
        </w:rPr>
      </w:pPr>
    </w:p>
    <w:p w:rsidR="00F940E1" w:rsidRDefault="00F940E1" w:rsidP="00F940E1">
      <w:pPr>
        <w:spacing w:before="89"/>
        <w:ind w:right="102"/>
        <w:jc w:val="right"/>
        <w:rPr>
          <w:rFonts w:ascii="Times New Roman" w:hAnsi="Times New Roman" w:cs="Times New Roman"/>
          <w:b/>
          <w:sz w:val="24"/>
          <w:szCs w:val="24"/>
        </w:rPr>
      </w:pPr>
    </w:p>
    <w:p w:rsidR="00F940E1" w:rsidRDefault="00F940E1" w:rsidP="00F940E1">
      <w:pPr>
        <w:spacing w:before="89"/>
        <w:ind w:right="102"/>
        <w:jc w:val="right"/>
        <w:rPr>
          <w:rFonts w:ascii="Times New Roman" w:hAnsi="Times New Roman" w:cs="Times New Roman"/>
          <w:b/>
          <w:sz w:val="24"/>
          <w:szCs w:val="24"/>
        </w:rPr>
      </w:pPr>
    </w:p>
    <w:p w:rsidR="00F940E1" w:rsidRDefault="00F940E1" w:rsidP="00F940E1">
      <w:pPr>
        <w:spacing w:before="89"/>
        <w:ind w:right="102"/>
        <w:jc w:val="right"/>
        <w:rPr>
          <w:rFonts w:ascii="Times New Roman" w:hAnsi="Times New Roman" w:cs="Times New Roman"/>
          <w:b/>
          <w:sz w:val="24"/>
          <w:szCs w:val="24"/>
        </w:rPr>
      </w:pPr>
    </w:p>
    <w:p w:rsidR="00F940E1" w:rsidRDefault="00F940E1" w:rsidP="00F940E1">
      <w:pPr>
        <w:spacing w:before="89"/>
        <w:ind w:right="102"/>
        <w:jc w:val="right"/>
        <w:rPr>
          <w:rFonts w:ascii="Times New Roman" w:hAnsi="Times New Roman" w:cs="Times New Roman"/>
          <w:b/>
          <w:sz w:val="24"/>
          <w:szCs w:val="24"/>
        </w:rPr>
      </w:pPr>
    </w:p>
    <w:p w:rsidR="00F940E1" w:rsidRDefault="00F940E1" w:rsidP="00F940E1">
      <w:pPr>
        <w:spacing w:before="89"/>
        <w:ind w:right="102"/>
        <w:jc w:val="right"/>
        <w:rPr>
          <w:rFonts w:ascii="Times New Roman" w:hAnsi="Times New Roman" w:cs="Times New Roman"/>
          <w:b/>
          <w:sz w:val="24"/>
          <w:szCs w:val="24"/>
        </w:rPr>
      </w:pPr>
    </w:p>
    <w:p w:rsidR="00F940E1" w:rsidRDefault="00F940E1" w:rsidP="00F940E1">
      <w:pPr>
        <w:spacing w:before="89"/>
        <w:ind w:right="102"/>
        <w:jc w:val="right"/>
        <w:rPr>
          <w:rFonts w:ascii="Times New Roman" w:hAnsi="Times New Roman" w:cs="Times New Roman"/>
          <w:b/>
          <w:sz w:val="24"/>
          <w:szCs w:val="24"/>
        </w:rPr>
      </w:pPr>
    </w:p>
    <w:p w:rsidR="00F940E1" w:rsidRDefault="00F940E1" w:rsidP="00F940E1">
      <w:pPr>
        <w:spacing w:before="89"/>
        <w:ind w:right="102"/>
        <w:jc w:val="right"/>
        <w:rPr>
          <w:rFonts w:ascii="Times New Roman" w:hAnsi="Times New Roman" w:cs="Times New Roman"/>
          <w:b/>
          <w:sz w:val="24"/>
          <w:szCs w:val="24"/>
        </w:rPr>
      </w:pPr>
    </w:p>
    <w:p w:rsidR="00F940E1" w:rsidRDefault="00F940E1" w:rsidP="00F940E1">
      <w:pPr>
        <w:spacing w:before="89"/>
        <w:ind w:right="102"/>
        <w:jc w:val="right"/>
        <w:rPr>
          <w:rFonts w:ascii="Times New Roman" w:hAnsi="Times New Roman" w:cs="Times New Roman"/>
          <w:b/>
          <w:sz w:val="24"/>
          <w:szCs w:val="24"/>
        </w:rPr>
      </w:pPr>
    </w:p>
    <w:p w:rsidR="00F940E1" w:rsidRDefault="00F940E1" w:rsidP="00F940E1">
      <w:pPr>
        <w:spacing w:before="89"/>
        <w:ind w:right="102"/>
        <w:jc w:val="right"/>
        <w:rPr>
          <w:rFonts w:ascii="Times New Roman" w:hAnsi="Times New Roman" w:cs="Times New Roman"/>
          <w:b/>
          <w:sz w:val="24"/>
          <w:szCs w:val="24"/>
        </w:rPr>
      </w:pPr>
    </w:p>
    <w:p w:rsidR="00F940E1" w:rsidRDefault="00F940E1" w:rsidP="00F940E1">
      <w:pPr>
        <w:spacing w:before="89"/>
        <w:ind w:right="102"/>
        <w:jc w:val="right"/>
        <w:rPr>
          <w:rFonts w:ascii="Times New Roman" w:hAnsi="Times New Roman" w:cs="Times New Roman"/>
          <w:b/>
          <w:sz w:val="24"/>
          <w:szCs w:val="24"/>
        </w:rPr>
      </w:pPr>
    </w:p>
    <w:p w:rsidR="00F940E1" w:rsidRPr="00433EA6" w:rsidRDefault="00F940E1" w:rsidP="00F940E1">
      <w:pPr>
        <w:spacing w:before="89"/>
        <w:ind w:right="102"/>
        <w:jc w:val="right"/>
        <w:rPr>
          <w:rFonts w:ascii="Times New Roman" w:hAnsi="Times New Roman" w:cs="Times New Roman"/>
          <w:b/>
          <w:sz w:val="24"/>
          <w:szCs w:val="24"/>
        </w:rPr>
      </w:pPr>
      <w:r w:rsidRPr="00433EA6">
        <w:rPr>
          <w:rFonts w:ascii="Times New Roman" w:hAnsi="Times New Roman" w:cs="Times New Roman"/>
          <w:b/>
          <w:sz w:val="24"/>
          <w:szCs w:val="24"/>
        </w:rPr>
        <w:lastRenderedPageBreak/>
        <w:t>Приложение</w:t>
      </w:r>
      <w:r w:rsidRPr="00433EA6">
        <w:rPr>
          <w:rFonts w:ascii="Times New Roman" w:hAnsi="Times New Roman" w:cs="Times New Roman"/>
          <w:b/>
          <w:spacing w:val="-10"/>
          <w:sz w:val="24"/>
          <w:szCs w:val="24"/>
        </w:rPr>
        <w:t xml:space="preserve"> </w:t>
      </w:r>
      <w:r w:rsidRPr="00433EA6">
        <w:rPr>
          <w:rFonts w:ascii="Times New Roman" w:hAnsi="Times New Roman" w:cs="Times New Roman"/>
          <w:b/>
          <w:spacing w:val="-5"/>
          <w:sz w:val="24"/>
          <w:szCs w:val="24"/>
        </w:rPr>
        <w:t>№5</w:t>
      </w:r>
    </w:p>
    <w:p w:rsidR="00CD0EF4" w:rsidRDefault="00F940E1" w:rsidP="00F940E1">
      <w:pPr>
        <w:jc w:val="center"/>
        <w:rPr>
          <w:rFonts w:ascii="Times New Roman" w:hAnsi="Times New Roman" w:cs="Times New Roman"/>
          <w:sz w:val="24"/>
          <w:szCs w:val="24"/>
        </w:rPr>
      </w:pPr>
      <w:r>
        <w:rPr>
          <w:rFonts w:ascii="Times New Roman" w:hAnsi="Times New Roman" w:cs="Times New Roman"/>
          <w:sz w:val="24"/>
          <w:szCs w:val="24"/>
        </w:rPr>
        <w:t>Таблица 2</w:t>
      </w:r>
    </w:p>
    <w:tbl>
      <w:tblPr>
        <w:tblStyle w:val="TableNormal"/>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7"/>
        <w:gridCol w:w="3345"/>
      </w:tblGrid>
      <w:tr w:rsidR="00F940E1" w:rsidRPr="00433EA6" w:rsidTr="00850549">
        <w:trPr>
          <w:trHeight w:val="688"/>
        </w:trPr>
        <w:tc>
          <w:tcPr>
            <w:tcW w:w="5727" w:type="dxa"/>
          </w:tcPr>
          <w:p w:rsidR="00F940E1" w:rsidRPr="00433EA6" w:rsidRDefault="00F940E1" w:rsidP="00850549">
            <w:pPr>
              <w:ind w:left="107" w:right="44"/>
              <w:rPr>
                <w:rFonts w:ascii="Times New Roman" w:eastAsia="Times New Roman" w:hAnsi="Times New Roman" w:cs="Times New Roman"/>
                <w:sz w:val="24"/>
                <w:szCs w:val="24"/>
              </w:rPr>
            </w:pPr>
            <w:proofErr w:type="spellStart"/>
            <w:r w:rsidRPr="00433EA6">
              <w:rPr>
                <w:rFonts w:ascii="Times New Roman" w:eastAsia="Times New Roman" w:hAnsi="Times New Roman" w:cs="Times New Roman"/>
                <w:sz w:val="24"/>
                <w:szCs w:val="24"/>
              </w:rPr>
              <w:t>Наименование</w:t>
            </w:r>
            <w:proofErr w:type="spellEnd"/>
            <w:r w:rsidRPr="00433EA6">
              <w:rPr>
                <w:rFonts w:ascii="Times New Roman" w:eastAsia="Times New Roman" w:hAnsi="Times New Roman" w:cs="Times New Roman"/>
                <w:spacing w:val="-13"/>
                <w:sz w:val="24"/>
                <w:szCs w:val="24"/>
              </w:rPr>
              <w:t xml:space="preserve"> </w:t>
            </w:r>
            <w:proofErr w:type="spellStart"/>
            <w:r w:rsidRPr="00433EA6">
              <w:rPr>
                <w:rFonts w:ascii="Times New Roman" w:eastAsia="Times New Roman" w:hAnsi="Times New Roman" w:cs="Times New Roman"/>
                <w:sz w:val="24"/>
                <w:szCs w:val="24"/>
              </w:rPr>
              <w:t>должностей</w:t>
            </w:r>
            <w:proofErr w:type="spellEnd"/>
            <w:r w:rsidRPr="00433EA6">
              <w:rPr>
                <w:rFonts w:ascii="Times New Roman" w:eastAsia="Times New Roman" w:hAnsi="Times New Roman" w:cs="Times New Roman"/>
                <w:spacing w:val="-12"/>
                <w:sz w:val="24"/>
                <w:szCs w:val="24"/>
              </w:rPr>
              <w:t xml:space="preserve"> </w:t>
            </w:r>
            <w:proofErr w:type="spellStart"/>
            <w:r w:rsidRPr="00433EA6">
              <w:rPr>
                <w:rFonts w:ascii="Times New Roman" w:eastAsia="Times New Roman" w:hAnsi="Times New Roman" w:cs="Times New Roman"/>
                <w:sz w:val="24"/>
                <w:szCs w:val="24"/>
              </w:rPr>
              <w:t>педагогических</w:t>
            </w:r>
            <w:proofErr w:type="spellEnd"/>
            <w:r w:rsidRPr="00433EA6">
              <w:rPr>
                <w:rFonts w:ascii="Times New Roman" w:eastAsia="Times New Roman" w:hAnsi="Times New Roman" w:cs="Times New Roman"/>
                <w:sz w:val="24"/>
                <w:szCs w:val="24"/>
              </w:rPr>
              <w:t xml:space="preserve"> </w:t>
            </w:r>
            <w:proofErr w:type="spellStart"/>
            <w:r w:rsidRPr="00433EA6">
              <w:rPr>
                <w:rFonts w:ascii="Times New Roman" w:eastAsia="Times New Roman" w:hAnsi="Times New Roman" w:cs="Times New Roman"/>
                <w:spacing w:val="-2"/>
                <w:sz w:val="24"/>
                <w:szCs w:val="24"/>
              </w:rPr>
              <w:t>работников</w:t>
            </w:r>
            <w:proofErr w:type="spellEnd"/>
          </w:p>
        </w:tc>
        <w:tc>
          <w:tcPr>
            <w:tcW w:w="3345" w:type="dxa"/>
          </w:tcPr>
          <w:p w:rsidR="00F940E1" w:rsidRPr="00433EA6" w:rsidRDefault="00F940E1" w:rsidP="00850549">
            <w:pPr>
              <w:spacing w:line="223" w:lineRule="exact"/>
              <w:ind w:left="105"/>
              <w:rPr>
                <w:rFonts w:ascii="Times New Roman" w:eastAsia="Times New Roman" w:hAnsi="Times New Roman" w:cs="Times New Roman"/>
                <w:sz w:val="24"/>
                <w:szCs w:val="24"/>
                <w:lang w:val="ru-RU"/>
              </w:rPr>
            </w:pPr>
            <w:r w:rsidRPr="00433EA6">
              <w:rPr>
                <w:rFonts w:ascii="Times New Roman" w:eastAsia="Times New Roman" w:hAnsi="Times New Roman" w:cs="Times New Roman"/>
                <w:sz w:val="24"/>
                <w:szCs w:val="24"/>
                <w:lang w:val="ru-RU"/>
              </w:rPr>
              <w:t>Размер</w:t>
            </w:r>
            <w:r w:rsidRPr="00433EA6">
              <w:rPr>
                <w:rFonts w:ascii="Times New Roman" w:eastAsia="Times New Roman" w:hAnsi="Times New Roman" w:cs="Times New Roman"/>
                <w:spacing w:val="-8"/>
                <w:sz w:val="24"/>
                <w:szCs w:val="24"/>
                <w:lang w:val="ru-RU"/>
              </w:rPr>
              <w:t xml:space="preserve"> </w:t>
            </w:r>
            <w:r w:rsidRPr="00433EA6">
              <w:rPr>
                <w:rFonts w:ascii="Times New Roman" w:eastAsia="Times New Roman" w:hAnsi="Times New Roman" w:cs="Times New Roman"/>
                <w:sz w:val="24"/>
                <w:szCs w:val="24"/>
                <w:lang w:val="ru-RU"/>
              </w:rPr>
              <w:t>базового</w:t>
            </w:r>
            <w:r w:rsidRPr="00433EA6">
              <w:rPr>
                <w:rFonts w:ascii="Times New Roman" w:eastAsia="Times New Roman" w:hAnsi="Times New Roman" w:cs="Times New Roman"/>
                <w:spacing w:val="-5"/>
                <w:sz w:val="24"/>
                <w:szCs w:val="24"/>
                <w:lang w:val="ru-RU"/>
              </w:rPr>
              <w:t xml:space="preserve"> </w:t>
            </w:r>
            <w:r w:rsidRPr="00433EA6">
              <w:rPr>
                <w:rFonts w:ascii="Times New Roman" w:eastAsia="Times New Roman" w:hAnsi="Times New Roman" w:cs="Times New Roman"/>
                <w:sz w:val="24"/>
                <w:szCs w:val="24"/>
                <w:lang w:val="ru-RU"/>
              </w:rPr>
              <w:t>должностного</w:t>
            </w:r>
            <w:r w:rsidRPr="00433EA6">
              <w:rPr>
                <w:rFonts w:ascii="Times New Roman" w:eastAsia="Times New Roman" w:hAnsi="Times New Roman" w:cs="Times New Roman"/>
                <w:spacing w:val="-6"/>
                <w:sz w:val="24"/>
                <w:szCs w:val="24"/>
                <w:lang w:val="ru-RU"/>
              </w:rPr>
              <w:t xml:space="preserve"> </w:t>
            </w:r>
            <w:r w:rsidRPr="00433EA6">
              <w:rPr>
                <w:rFonts w:ascii="Times New Roman" w:eastAsia="Times New Roman" w:hAnsi="Times New Roman" w:cs="Times New Roman"/>
                <w:sz w:val="24"/>
                <w:szCs w:val="24"/>
                <w:lang w:val="ru-RU"/>
              </w:rPr>
              <w:t>оклада</w:t>
            </w:r>
            <w:r w:rsidRPr="00433EA6">
              <w:rPr>
                <w:rFonts w:ascii="Times New Roman" w:eastAsia="Times New Roman" w:hAnsi="Times New Roman" w:cs="Times New Roman"/>
                <w:spacing w:val="-6"/>
                <w:sz w:val="24"/>
                <w:szCs w:val="24"/>
                <w:lang w:val="ru-RU"/>
              </w:rPr>
              <w:t xml:space="preserve"> </w:t>
            </w:r>
            <w:r w:rsidRPr="00433EA6">
              <w:rPr>
                <w:rFonts w:ascii="Times New Roman" w:eastAsia="Times New Roman" w:hAnsi="Times New Roman" w:cs="Times New Roman"/>
                <w:sz w:val="24"/>
                <w:szCs w:val="24"/>
                <w:lang w:val="ru-RU"/>
              </w:rPr>
              <w:t>в</w:t>
            </w:r>
            <w:r w:rsidRPr="00433EA6">
              <w:rPr>
                <w:rFonts w:ascii="Times New Roman" w:eastAsia="Times New Roman" w:hAnsi="Times New Roman" w:cs="Times New Roman"/>
                <w:spacing w:val="-8"/>
                <w:sz w:val="24"/>
                <w:szCs w:val="24"/>
                <w:lang w:val="ru-RU"/>
              </w:rPr>
              <w:t xml:space="preserve"> </w:t>
            </w:r>
            <w:r w:rsidRPr="00433EA6">
              <w:rPr>
                <w:rFonts w:ascii="Times New Roman" w:eastAsia="Times New Roman" w:hAnsi="Times New Roman" w:cs="Times New Roman"/>
                <w:spacing w:val="-2"/>
                <w:sz w:val="24"/>
                <w:szCs w:val="24"/>
                <w:lang w:val="ru-RU"/>
              </w:rPr>
              <w:t>рублях</w:t>
            </w:r>
          </w:p>
        </w:tc>
      </w:tr>
      <w:tr w:rsidR="00F940E1" w:rsidRPr="00433EA6" w:rsidTr="00850549">
        <w:trPr>
          <w:trHeight w:val="1012"/>
        </w:trPr>
        <w:tc>
          <w:tcPr>
            <w:tcW w:w="5727" w:type="dxa"/>
          </w:tcPr>
          <w:p w:rsidR="00F940E1" w:rsidRPr="00433EA6" w:rsidRDefault="00F940E1" w:rsidP="00850549">
            <w:pPr>
              <w:spacing w:line="224" w:lineRule="exact"/>
              <w:ind w:left="107"/>
              <w:rPr>
                <w:rFonts w:ascii="Times New Roman" w:eastAsia="Times New Roman" w:hAnsi="Times New Roman" w:cs="Times New Roman"/>
                <w:sz w:val="24"/>
                <w:szCs w:val="24"/>
              </w:rPr>
            </w:pPr>
            <w:proofErr w:type="spellStart"/>
            <w:r w:rsidRPr="00433EA6">
              <w:rPr>
                <w:rFonts w:ascii="Times New Roman" w:eastAsia="Times New Roman" w:hAnsi="Times New Roman" w:cs="Times New Roman"/>
                <w:b/>
                <w:sz w:val="24"/>
                <w:szCs w:val="24"/>
              </w:rPr>
              <w:t>Инструктор</w:t>
            </w:r>
            <w:proofErr w:type="spellEnd"/>
            <w:r w:rsidRPr="00433EA6">
              <w:rPr>
                <w:rFonts w:ascii="Times New Roman" w:eastAsia="Times New Roman" w:hAnsi="Times New Roman" w:cs="Times New Roman"/>
                <w:b/>
                <w:spacing w:val="-10"/>
                <w:sz w:val="24"/>
                <w:szCs w:val="24"/>
              </w:rPr>
              <w:t xml:space="preserve"> </w:t>
            </w:r>
            <w:proofErr w:type="spellStart"/>
            <w:r w:rsidRPr="00433EA6">
              <w:rPr>
                <w:rFonts w:ascii="Times New Roman" w:eastAsia="Times New Roman" w:hAnsi="Times New Roman" w:cs="Times New Roman"/>
                <w:b/>
                <w:sz w:val="24"/>
                <w:szCs w:val="24"/>
              </w:rPr>
              <w:t>по</w:t>
            </w:r>
            <w:proofErr w:type="spellEnd"/>
            <w:r w:rsidRPr="00433EA6">
              <w:rPr>
                <w:rFonts w:ascii="Times New Roman" w:eastAsia="Times New Roman" w:hAnsi="Times New Roman" w:cs="Times New Roman"/>
                <w:b/>
                <w:spacing w:val="-8"/>
                <w:sz w:val="24"/>
                <w:szCs w:val="24"/>
              </w:rPr>
              <w:t xml:space="preserve"> </w:t>
            </w:r>
            <w:proofErr w:type="spellStart"/>
            <w:r w:rsidRPr="00433EA6">
              <w:rPr>
                <w:rFonts w:ascii="Times New Roman" w:eastAsia="Times New Roman" w:hAnsi="Times New Roman" w:cs="Times New Roman"/>
                <w:b/>
                <w:sz w:val="24"/>
                <w:szCs w:val="24"/>
              </w:rPr>
              <w:t>физической</w:t>
            </w:r>
            <w:proofErr w:type="spellEnd"/>
            <w:r w:rsidRPr="00433EA6">
              <w:rPr>
                <w:rFonts w:ascii="Times New Roman" w:eastAsia="Times New Roman" w:hAnsi="Times New Roman" w:cs="Times New Roman"/>
                <w:b/>
                <w:spacing w:val="-8"/>
                <w:sz w:val="24"/>
                <w:szCs w:val="24"/>
              </w:rPr>
              <w:t xml:space="preserve"> </w:t>
            </w:r>
            <w:proofErr w:type="spellStart"/>
            <w:r w:rsidRPr="00433EA6">
              <w:rPr>
                <w:rFonts w:ascii="Times New Roman" w:eastAsia="Times New Roman" w:hAnsi="Times New Roman" w:cs="Times New Roman"/>
                <w:b/>
                <w:spacing w:val="-2"/>
                <w:sz w:val="24"/>
                <w:szCs w:val="24"/>
              </w:rPr>
              <w:t>культуре</w:t>
            </w:r>
            <w:proofErr w:type="spellEnd"/>
            <w:r w:rsidRPr="00433EA6">
              <w:rPr>
                <w:rFonts w:ascii="Times New Roman" w:eastAsia="Times New Roman" w:hAnsi="Times New Roman" w:cs="Times New Roman"/>
                <w:spacing w:val="-2"/>
                <w:sz w:val="24"/>
                <w:szCs w:val="24"/>
              </w:rPr>
              <w:t>:</w:t>
            </w:r>
          </w:p>
          <w:p w:rsidR="00F940E1" w:rsidRPr="00433EA6" w:rsidRDefault="00F940E1" w:rsidP="00850549">
            <w:pPr>
              <w:numPr>
                <w:ilvl w:val="0"/>
                <w:numId w:val="3"/>
              </w:numPr>
              <w:tabs>
                <w:tab w:val="left" w:pos="224"/>
              </w:tabs>
              <w:spacing w:line="229" w:lineRule="exact"/>
              <w:ind w:hanging="117"/>
              <w:rPr>
                <w:rFonts w:ascii="Times New Roman" w:eastAsia="Times New Roman" w:hAnsi="Times New Roman" w:cs="Times New Roman"/>
                <w:sz w:val="24"/>
                <w:szCs w:val="24"/>
              </w:rPr>
            </w:pPr>
            <w:proofErr w:type="spellStart"/>
            <w:r w:rsidRPr="00433EA6">
              <w:rPr>
                <w:rFonts w:ascii="Times New Roman" w:eastAsia="Times New Roman" w:hAnsi="Times New Roman" w:cs="Times New Roman"/>
                <w:sz w:val="24"/>
                <w:szCs w:val="24"/>
              </w:rPr>
              <w:t>без</w:t>
            </w:r>
            <w:proofErr w:type="spellEnd"/>
            <w:r w:rsidRPr="00433EA6">
              <w:rPr>
                <w:rFonts w:ascii="Times New Roman" w:eastAsia="Times New Roman" w:hAnsi="Times New Roman" w:cs="Times New Roman"/>
                <w:spacing w:val="-11"/>
                <w:sz w:val="24"/>
                <w:szCs w:val="24"/>
              </w:rPr>
              <w:t xml:space="preserve"> </w:t>
            </w:r>
            <w:proofErr w:type="spellStart"/>
            <w:r w:rsidRPr="00433EA6">
              <w:rPr>
                <w:rFonts w:ascii="Times New Roman" w:eastAsia="Times New Roman" w:hAnsi="Times New Roman" w:cs="Times New Roman"/>
                <w:sz w:val="24"/>
                <w:szCs w:val="24"/>
              </w:rPr>
              <w:t>квалификационной</w:t>
            </w:r>
            <w:proofErr w:type="spellEnd"/>
            <w:r w:rsidRPr="00433EA6">
              <w:rPr>
                <w:rFonts w:ascii="Times New Roman" w:eastAsia="Times New Roman" w:hAnsi="Times New Roman" w:cs="Times New Roman"/>
                <w:spacing w:val="-12"/>
                <w:sz w:val="24"/>
                <w:szCs w:val="24"/>
              </w:rPr>
              <w:t xml:space="preserve"> </w:t>
            </w:r>
            <w:proofErr w:type="spellStart"/>
            <w:r w:rsidRPr="00433EA6">
              <w:rPr>
                <w:rFonts w:ascii="Times New Roman" w:eastAsia="Times New Roman" w:hAnsi="Times New Roman" w:cs="Times New Roman"/>
                <w:spacing w:val="-2"/>
                <w:sz w:val="24"/>
                <w:szCs w:val="24"/>
              </w:rPr>
              <w:t>категории</w:t>
            </w:r>
            <w:proofErr w:type="spellEnd"/>
            <w:r w:rsidRPr="00433EA6">
              <w:rPr>
                <w:rFonts w:ascii="Times New Roman" w:eastAsia="Times New Roman" w:hAnsi="Times New Roman" w:cs="Times New Roman"/>
                <w:spacing w:val="-2"/>
                <w:sz w:val="24"/>
                <w:szCs w:val="24"/>
              </w:rPr>
              <w:t>;</w:t>
            </w:r>
          </w:p>
          <w:p w:rsidR="00F940E1" w:rsidRPr="00433EA6" w:rsidRDefault="00F940E1" w:rsidP="00850549">
            <w:pPr>
              <w:numPr>
                <w:ilvl w:val="0"/>
                <w:numId w:val="3"/>
              </w:numPr>
              <w:tabs>
                <w:tab w:val="left" w:pos="224"/>
              </w:tabs>
              <w:ind w:hanging="117"/>
              <w:rPr>
                <w:rFonts w:ascii="Times New Roman" w:eastAsia="Times New Roman" w:hAnsi="Times New Roman" w:cs="Times New Roman"/>
                <w:sz w:val="24"/>
                <w:szCs w:val="24"/>
              </w:rPr>
            </w:pPr>
            <w:r w:rsidRPr="00433EA6">
              <w:rPr>
                <w:rFonts w:ascii="Times New Roman" w:eastAsia="Times New Roman" w:hAnsi="Times New Roman" w:cs="Times New Roman"/>
                <w:sz w:val="24"/>
                <w:szCs w:val="24"/>
              </w:rPr>
              <w:t>1</w:t>
            </w:r>
            <w:r w:rsidRPr="00433EA6">
              <w:rPr>
                <w:rFonts w:ascii="Times New Roman" w:eastAsia="Times New Roman" w:hAnsi="Times New Roman" w:cs="Times New Roman"/>
                <w:spacing w:val="-11"/>
                <w:sz w:val="24"/>
                <w:szCs w:val="24"/>
              </w:rPr>
              <w:t xml:space="preserve"> </w:t>
            </w:r>
            <w:proofErr w:type="spellStart"/>
            <w:r w:rsidRPr="00433EA6">
              <w:rPr>
                <w:rFonts w:ascii="Times New Roman" w:eastAsia="Times New Roman" w:hAnsi="Times New Roman" w:cs="Times New Roman"/>
                <w:sz w:val="24"/>
                <w:szCs w:val="24"/>
              </w:rPr>
              <w:t>квалификационная</w:t>
            </w:r>
            <w:proofErr w:type="spellEnd"/>
            <w:r w:rsidRPr="00433EA6">
              <w:rPr>
                <w:rFonts w:ascii="Times New Roman" w:eastAsia="Times New Roman" w:hAnsi="Times New Roman" w:cs="Times New Roman"/>
                <w:spacing w:val="-12"/>
                <w:sz w:val="24"/>
                <w:szCs w:val="24"/>
              </w:rPr>
              <w:t xml:space="preserve"> </w:t>
            </w:r>
            <w:proofErr w:type="spellStart"/>
            <w:r w:rsidRPr="00433EA6">
              <w:rPr>
                <w:rFonts w:ascii="Times New Roman" w:eastAsia="Times New Roman" w:hAnsi="Times New Roman" w:cs="Times New Roman"/>
                <w:spacing w:val="-2"/>
                <w:sz w:val="24"/>
                <w:szCs w:val="24"/>
              </w:rPr>
              <w:t>категория</w:t>
            </w:r>
            <w:proofErr w:type="spellEnd"/>
          </w:p>
          <w:p w:rsidR="00F940E1" w:rsidRPr="00433EA6" w:rsidRDefault="00F940E1" w:rsidP="00850549">
            <w:pPr>
              <w:numPr>
                <w:ilvl w:val="0"/>
                <w:numId w:val="3"/>
              </w:numPr>
              <w:tabs>
                <w:tab w:val="left" w:pos="224"/>
              </w:tabs>
              <w:spacing w:before="1"/>
              <w:ind w:hanging="117"/>
              <w:rPr>
                <w:rFonts w:ascii="Times New Roman" w:eastAsia="Times New Roman" w:hAnsi="Times New Roman" w:cs="Times New Roman"/>
                <w:sz w:val="24"/>
                <w:szCs w:val="24"/>
              </w:rPr>
            </w:pPr>
            <w:proofErr w:type="spellStart"/>
            <w:r w:rsidRPr="00433EA6">
              <w:rPr>
                <w:rFonts w:ascii="Times New Roman" w:eastAsia="Times New Roman" w:hAnsi="Times New Roman" w:cs="Times New Roman"/>
                <w:spacing w:val="-2"/>
                <w:sz w:val="24"/>
                <w:szCs w:val="24"/>
              </w:rPr>
              <w:t>высшая</w:t>
            </w:r>
            <w:proofErr w:type="spellEnd"/>
            <w:r w:rsidRPr="00433EA6">
              <w:rPr>
                <w:rFonts w:ascii="Times New Roman" w:eastAsia="Times New Roman" w:hAnsi="Times New Roman" w:cs="Times New Roman"/>
                <w:spacing w:val="9"/>
                <w:sz w:val="24"/>
                <w:szCs w:val="24"/>
              </w:rPr>
              <w:t xml:space="preserve"> </w:t>
            </w:r>
            <w:proofErr w:type="spellStart"/>
            <w:r w:rsidRPr="00433EA6">
              <w:rPr>
                <w:rFonts w:ascii="Times New Roman" w:eastAsia="Times New Roman" w:hAnsi="Times New Roman" w:cs="Times New Roman"/>
                <w:spacing w:val="-2"/>
                <w:sz w:val="24"/>
                <w:szCs w:val="24"/>
              </w:rPr>
              <w:t>квалификационная</w:t>
            </w:r>
            <w:proofErr w:type="spellEnd"/>
            <w:r w:rsidRPr="00433EA6">
              <w:rPr>
                <w:rFonts w:ascii="Times New Roman" w:eastAsia="Times New Roman" w:hAnsi="Times New Roman" w:cs="Times New Roman"/>
                <w:spacing w:val="9"/>
                <w:sz w:val="24"/>
                <w:szCs w:val="24"/>
              </w:rPr>
              <w:t xml:space="preserve"> </w:t>
            </w:r>
            <w:proofErr w:type="spellStart"/>
            <w:r w:rsidRPr="00433EA6">
              <w:rPr>
                <w:rFonts w:ascii="Times New Roman" w:eastAsia="Times New Roman" w:hAnsi="Times New Roman" w:cs="Times New Roman"/>
                <w:spacing w:val="-2"/>
                <w:sz w:val="24"/>
                <w:szCs w:val="24"/>
              </w:rPr>
              <w:t>категория</w:t>
            </w:r>
            <w:proofErr w:type="spellEnd"/>
          </w:p>
        </w:tc>
        <w:tc>
          <w:tcPr>
            <w:tcW w:w="3345" w:type="dxa"/>
          </w:tcPr>
          <w:p w:rsidR="00F940E1" w:rsidRPr="00433EA6" w:rsidRDefault="00F940E1" w:rsidP="00850549">
            <w:pPr>
              <w:spacing w:before="6"/>
              <w:rPr>
                <w:rFonts w:ascii="Times New Roman" w:eastAsia="Times New Roman" w:hAnsi="Times New Roman" w:cs="Times New Roman"/>
                <w:sz w:val="24"/>
                <w:szCs w:val="24"/>
              </w:rPr>
            </w:pPr>
          </w:p>
          <w:p w:rsidR="00F940E1" w:rsidRPr="00433EA6" w:rsidRDefault="00F940E1" w:rsidP="00850549">
            <w:pPr>
              <w:ind w:left="105"/>
              <w:rPr>
                <w:rFonts w:ascii="Times New Roman" w:eastAsia="Times New Roman" w:hAnsi="Times New Roman" w:cs="Times New Roman"/>
                <w:sz w:val="24"/>
                <w:szCs w:val="24"/>
              </w:rPr>
            </w:pPr>
            <w:r w:rsidRPr="00433EA6">
              <w:rPr>
                <w:rFonts w:ascii="Times New Roman" w:eastAsia="Times New Roman" w:hAnsi="Times New Roman" w:cs="Times New Roman"/>
                <w:spacing w:val="-4"/>
                <w:sz w:val="24"/>
                <w:szCs w:val="24"/>
              </w:rPr>
              <w:t>8 917</w:t>
            </w:r>
          </w:p>
          <w:p w:rsidR="00F940E1" w:rsidRPr="00433EA6" w:rsidRDefault="00F940E1" w:rsidP="00850549">
            <w:pPr>
              <w:spacing w:before="1" w:line="229" w:lineRule="exact"/>
              <w:ind w:left="105"/>
              <w:rPr>
                <w:rFonts w:ascii="Times New Roman" w:eastAsia="Times New Roman" w:hAnsi="Times New Roman" w:cs="Times New Roman"/>
                <w:sz w:val="24"/>
                <w:szCs w:val="24"/>
              </w:rPr>
            </w:pPr>
            <w:r w:rsidRPr="00433EA6">
              <w:rPr>
                <w:rFonts w:ascii="Times New Roman" w:eastAsia="Times New Roman" w:hAnsi="Times New Roman" w:cs="Times New Roman"/>
                <w:spacing w:val="-4"/>
                <w:sz w:val="24"/>
                <w:szCs w:val="24"/>
              </w:rPr>
              <w:t>9 625</w:t>
            </w:r>
          </w:p>
          <w:p w:rsidR="00F940E1" w:rsidRPr="00433EA6" w:rsidRDefault="00F940E1" w:rsidP="00850549">
            <w:pPr>
              <w:spacing w:line="216" w:lineRule="exact"/>
              <w:ind w:left="105"/>
              <w:rPr>
                <w:rFonts w:ascii="Times New Roman" w:eastAsia="Times New Roman" w:hAnsi="Times New Roman" w:cs="Times New Roman"/>
                <w:sz w:val="24"/>
                <w:szCs w:val="24"/>
              </w:rPr>
            </w:pPr>
            <w:r w:rsidRPr="00433EA6">
              <w:rPr>
                <w:rFonts w:ascii="Times New Roman" w:eastAsia="Times New Roman" w:hAnsi="Times New Roman" w:cs="Times New Roman"/>
                <w:spacing w:val="-2"/>
                <w:sz w:val="24"/>
                <w:szCs w:val="24"/>
              </w:rPr>
              <w:t>10 459</w:t>
            </w:r>
          </w:p>
        </w:tc>
      </w:tr>
      <w:tr w:rsidR="00F940E1" w:rsidRPr="00433EA6" w:rsidTr="00850549">
        <w:trPr>
          <w:trHeight w:val="921"/>
        </w:trPr>
        <w:tc>
          <w:tcPr>
            <w:tcW w:w="5727" w:type="dxa"/>
          </w:tcPr>
          <w:p w:rsidR="00F940E1" w:rsidRPr="00433EA6" w:rsidRDefault="00F940E1" w:rsidP="00850549">
            <w:pPr>
              <w:spacing w:line="223" w:lineRule="exact"/>
              <w:ind w:left="107"/>
              <w:rPr>
                <w:rFonts w:ascii="Times New Roman" w:eastAsia="Times New Roman" w:hAnsi="Times New Roman" w:cs="Times New Roman"/>
                <w:sz w:val="24"/>
                <w:szCs w:val="24"/>
              </w:rPr>
            </w:pPr>
            <w:proofErr w:type="spellStart"/>
            <w:r w:rsidRPr="00433EA6">
              <w:rPr>
                <w:rFonts w:ascii="Times New Roman" w:eastAsia="Times New Roman" w:hAnsi="Times New Roman" w:cs="Times New Roman"/>
                <w:b/>
                <w:w w:val="95"/>
                <w:sz w:val="24"/>
                <w:szCs w:val="24"/>
              </w:rPr>
              <w:t>Музыкальный</w:t>
            </w:r>
            <w:proofErr w:type="spellEnd"/>
            <w:r w:rsidRPr="00433EA6">
              <w:rPr>
                <w:rFonts w:ascii="Times New Roman" w:eastAsia="Times New Roman" w:hAnsi="Times New Roman" w:cs="Times New Roman"/>
                <w:b/>
                <w:spacing w:val="55"/>
                <w:sz w:val="24"/>
                <w:szCs w:val="24"/>
              </w:rPr>
              <w:t xml:space="preserve"> </w:t>
            </w:r>
            <w:proofErr w:type="spellStart"/>
            <w:r w:rsidRPr="00433EA6">
              <w:rPr>
                <w:rFonts w:ascii="Times New Roman" w:eastAsia="Times New Roman" w:hAnsi="Times New Roman" w:cs="Times New Roman"/>
                <w:b/>
                <w:spacing w:val="-2"/>
                <w:sz w:val="24"/>
                <w:szCs w:val="24"/>
              </w:rPr>
              <w:t>руководитель</w:t>
            </w:r>
            <w:proofErr w:type="spellEnd"/>
            <w:r w:rsidRPr="00433EA6">
              <w:rPr>
                <w:rFonts w:ascii="Times New Roman" w:eastAsia="Times New Roman" w:hAnsi="Times New Roman" w:cs="Times New Roman"/>
                <w:spacing w:val="-2"/>
                <w:sz w:val="24"/>
                <w:szCs w:val="24"/>
              </w:rPr>
              <w:t>:</w:t>
            </w:r>
          </w:p>
          <w:p w:rsidR="00F940E1" w:rsidRPr="00433EA6" w:rsidRDefault="00F940E1" w:rsidP="00850549">
            <w:pPr>
              <w:numPr>
                <w:ilvl w:val="0"/>
                <w:numId w:val="2"/>
              </w:numPr>
              <w:tabs>
                <w:tab w:val="left" w:pos="224"/>
              </w:tabs>
              <w:ind w:hanging="117"/>
              <w:rPr>
                <w:rFonts w:ascii="Times New Roman" w:eastAsia="Times New Roman" w:hAnsi="Times New Roman" w:cs="Times New Roman"/>
                <w:sz w:val="24"/>
                <w:szCs w:val="24"/>
              </w:rPr>
            </w:pPr>
            <w:proofErr w:type="spellStart"/>
            <w:r w:rsidRPr="00433EA6">
              <w:rPr>
                <w:rFonts w:ascii="Times New Roman" w:eastAsia="Times New Roman" w:hAnsi="Times New Roman" w:cs="Times New Roman"/>
                <w:sz w:val="24"/>
                <w:szCs w:val="24"/>
              </w:rPr>
              <w:t>без</w:t>
            </w:r>
            <w:proofErr w:type="spellEnd"/>
            <w:r w:rsidRPr="00433EA6">
              <w:rPr>
                <w:rFonts w:ascii="Times New Roman" w:eastAsia="Times New Roman" w:hAnsi="Times New Roman" w:cs="Times New Roman"/>
                <w:spacing w:val="-11"/>
                <w:sz w:val="24"/>
                <w:szCs w:val="24"/>
              </w:rPr>
              <w:t xml:space="preserve"> </w:t>
            </w:r>
            <w:proofErr w:type="spellStart"/>
            <w:r w:rsidRPr="00433EA6">
              <w:rPr>
                <w:rFonts w:ascii="Times New Roman" w:eastAsia="Times New Roman" w:hAnsi="Times New Roman" w:cs="Times New Roman"/>
                <w:sz w:val="24"/>
                <w:szCs w:val="24"/>
              </w:rPr>
              <w:t>квалификационной</w:t>
            </w:r>
            <w:proofErr w:type="spellEnd"/>
            <w:r w:rsidRPr="00433EA6">
              <w:rPr>
                <w:rFonts w:ascii="Times New Roman" w:eastAsia="Times New Roman" w:hAnsi="Times New Roman" w:cs="Times New Roman"/>
                <w:spacing w:val="-12"/>
                <w:sz w:val="24"/>
                <w:szCs w:val="24"/>
              </w:rPr>
              <w:t xml:space="preserve"> </w:t>
            </w:r>
            <w:proofErr w:type="spellStart"/>
            <w:r w:rsidRPr="00433EA6">
              <w:rPr>
                <w:rFonts w:ascii="Times New Roman" w:eastAsia="Times New Roman" w:hAnsi="Times New Roman" w:cs="Times New Roman"/>
                <w:spacing w:val="-2"/>
                <w:sz w:val="24"/>
                <w:szCs w:val="24"/>
              </w:rPr>
              <w:t>категории</w:t>
            </w:r>
            <w:proofErr w:type="spellEnd"/>
            <w:r w:rsidRPr="00433EA6">
              <w:rPr>
                <w:rFonts w:ascii="Times New Roman" w:eastAsia="Times New Roman" w:hAnsi="Times New Roman" w:cs="Times New Roman"/>
                <w:spacing w:val="-2"/>
                <w:sz w:val="24"/>
                <w:szCs w:val="24"/>
              </w:rPr>
              <w:t>;</w:t>
            </w:r>
          </w:p>
          <w:p w:rsidR="00F940E1" w:rsidRPr="00433EA6" w:rsidRDefault="00F940E1" w:rsidP="00850549">
            <w:pPr>
              <w:numPr>
                <w:ilvl w:val="0"/>
                <w:numId w:val="2"/>
              </w:numPr>
              <w:tabs>
                <w:tab w:val="left" w:pos="224"/>
              </w:tabs>
              <w:spacing w:before="1"/>
              <w:ind w:hanging="117"/>
              <w:rPr>
                <w:rFonts w:ascii="Times New Roman" w:eastAsia="Times New Roman" w:hAnsi="Times New Roman" w:cs="Times New Roman"/>
                <w:sz w:val="24"/>
                <w:szCs w:val="24"/>
              </w:rPr>
            </w:pPr>
            <w:r w:rsidRPr="00433EA6">
              <w:rPr>
                <w:rFonts w:ascii="Times New Roman" w:eastAsia="Times New Roman" w:hAnsi="Times New Roman" w:cs="Times New Roman"/>
                <w:sz w:val="24"/>
                <w:szCs w:val="24"/>
              </w:rPr>
              <w:t>1</w:t>
            </w:r>
            <w:r w:rsidRPr="00433EA6">
              <w:rPr>
                <w:rFonts w:ascii="Times New Roman" w:eastAsia="Times New Roman" w:hAnsi="Times New Roman" w:cs="Times New Roman"/>
                <w:spacing w:val="-11"/>
                <w:sz w:val="24"/>
                <w:szCs w:val="24"/>
              </w:rPr>
              <w:t xml:space="preserve"> </w:t>
            </w:r>
            <w:proofErr w:type="spellStart"/>
            <w:r w:rsidRPr="00433EA6">
              <w:rPr>
                <w:rFonts w:ascii="Times New Roman" w:eastAsia="Times New Roman" w:hAnsi="Times New Roman" w:cs="Times New Roman"/>
                <w:sz w:val="24"/>
                <w:szCs w:val="24"/>
              </w:rPr>
              <w:t>квалификационная</w:t>
            </w:r>
            <w:proofErr w:type="spellEnd"/>
            <w:r w:rsidRPr="00433EA6">
              <w:rPr>
                <w:rFonts w:ascii="Times New Roman" w:eastAsia="Times New Roman" w:hAnsi="Times New Roman" w:cs="Times New Roman"/>
                <w:spacing w:val="-12"/>
                <w:sz w:val="24"/>
                <w:szCs w:val="24"/>
              </w:rPr>
              <w:t xml:space="preserve"> </w:t>
            </w:r>
            <w:proofErr w:type="spellStart"/>
            <w:r w:rsidRPr="00433EA6">
              <w:rPr>
                <w:rFonts w:ascii="Times New Roman" w:eastAsia="Times New Roman" w:hAnsi="Times New Roman" w:cs="Times New Roman"/>
                <w:spacing w:val="-2"/>
                <w:sz w:val="24"/>
                <w:szCs w:val="24"/>
              </w:rPr>
              <w:t>категория</w:t>
            </w:r>
            <w:proofErr w:type="spellEnd"/>
            <w:r w:rsidRPr="00433EA6">
              <w:rPr>
                <w:rFonts w:ascii="Times New Roman" w:eastAsia="Times New Roman" w:hAnsi="Times New Roman" w:cs="Times New Roman"/>
                <w:spacing w:val="-2"/>
                <w:sz w:val="24"/>
                <w:szCs w:val="24"/>
              </w:rPr>
              <w:t>;</w:t>
            </w:r>
          </w:p>
          <w:p w:rsidR="00F940E1" w:rsidRPr="00433EA6" w:rsidRDefault="00F940E1" w:rsidP="00850549">
            <w:pPr>
              <w:numPr>
                <w:ilvl w:val="0"/>
                <w:numId w:val="2"/>
              </w:numPr>
              <w:tabs>
                <w:tab w:val="left" w:pos="224"/>
              </w:tabs>
              <w:spacing w:line="217" w:lineRule="exact"/>
              <w:ind w:hanging="117"/>
              <w:rPr>
                <w:rFonts w:ascii="Times New Roman" w:eastAsia="Times New Roman" w:hAnsi="Times New Roman" w:cs="Times New Roman"/>
                <w:sz w:val="24"/>
                <w:szCs w:val="24"/>
              </w:rPr>
            </w:pPr>
            <w:proofErr w:type="spellStart"/>
            <w:r w:rsidRPr="00433EA6">
              <w:rPr>
                <w:rFonts w:ascii="Times New Roman" w:eastAsia="Times New Roman" w:hAnsi="Times New Roman" w:cs="Times New Roman"/>
                <w:spacing w:val="-2"/>
                <w:sz w:val="24"/>
                <w:szCs w:val="24"/>
              </w:rPr>
              <w:t>высшая</w:t>
            </w:r>
            <w:proofErr w:type="spellEnd"/>
            <w:r w:rsidRPr="00433EA6">
              <w:rPr>
                <w:rFonts w:ascii="Times New Roman" w:eastAsia="Times New Roman" w:hAnsi="Times New Roman" w:cs="Times New Roman"/>
                <w:spacing w:val="9"/>
                <w:sz w:val="24"/>
                <w:szCs w:val="24"/>
              </w:rPr>
              <w:t xml:space="preserve"> </w:t>
            </w:r>
            <w:proofErr w:type="spellStart"/>
            <w:r w:rsidRPr="00433EA6">
              <w:rPr>
                <w:rFonts w:ascii="Times New Roman" w:eastAsia="Times New Roman" w:hAnsi="Times New Roman" w:cs="Times New Roman"/>
                <w:spacing w:val="-2"/>
                <w:sz w:val="24"/>
                <w:szCs w:val="24"/>
              </w:rPr>
              <w:t>квалификационная</w:t>
            </w:r>
            <w:proofErr w:type="spellEnd"/>
            <w:r w:rsidRPr="00433EA6">
              <w:rPr>
                <w:rFonts w:ascii="Times New Roman" w:eastAsia="Times New Roman" w:hAnsi="Times New Roman" w:cs="Times New Roman"/>
                <w:spacing w:val="9"/>
                <w:sz w:val="24"/>
                <w:szCs w:val="24"/>
              </w:rPr>
              <w:t xml:space="preserve"> </w:t>
            </w:r>
            <w:proofErr w:type="spellStart"/>
            <w:r w:rsidRPr="00433EA6">
              <w:rPr>
                <w:rFonts w:ascii="Times New Roman" w:eastAsia="Times New Roman" w:hAnsi="Times New Roman" w:cs="Times New Roman"/>
                <w:spacing w:val="-2"/>
                <w:sz w:val="24"/>
                <w:szCs w:val="24"/>
              </w:rPr>
              <w:t>категория</w:t>
            </w:r>
            <w:proofErr w:type="spellEnd"/>
          </w:p>
        </w:tc>
        <w:tc>
          <w:tcPr>
            <w:tcW w:w="3345" w:type="dxa"/>
          </w:tcPr>
          <w:p w:rsidR="00F940E1" w:rsidRPr="00433EA6" w:rsidRDefault="00F940E1" w:rsidP="00850549">
            <w:pPr>
              <w:spacing w:before="5"/>
              <w:rPr>
                <w:rFonts w:ascii="Times New Roman" w:eastAsia="Times New Roman" w:hAnsi="Times New Roman" w:cs="Times New Roman"/>
                <w:sz w:val="24"/>
                <w:szCs w:val="24"/>
              </w:rPr>
            </w:pPr>
          </w:p>
          <w:p w:rsidR="00F940E1" w:rsidRPr="00433EA6" w:rsidRDefault="00F940E1" w:rsidP="00850549">
            <w:pPr>
              <w:ind w:left="105"/>
              <w:rPr>
                <w:rFonts w:ascii="Times New Roman" w:eastAsia="Times New Roman" w:hAnsi="Times New Roman" w:cs="Times New Roman"/>
                <w:sz w:val="24"/>
                <w:szCs w:val="24"/>
              </w:rPr>
            </w:pPr>
            <w:r w:rsidRPr="00433EA6">
              <w:rPr>
                <w:rFonts w:ascii="Times New Roman" w:eastAsia="Times New Roman" w:hAnsi="Times New Roman" w:cs="Times New Roman"/>
                <w:spacing w:val="-4"/>
                <w:sz w:val="24"/>
                <w:szCs w:val="24"/>
              </w:rPr>
              <w:t>8 917</w:t>
            </w:r>
          </w:p>
          <w:p w:rsidR="00F940E1" w:rsidRPr="00433EA6" w:rsidRDefault="00F940E1" w:rsidP="00850549">
            <w:pPr>
              <w:ind w:left="105"/>
              <w:rPr>
                <w:rFonts w:ascii="Times New Roman" w:eastAsia="Times New Roman" w:hAnsi="Times New Roman" w:cs="Times New Roman"/>
                <w:sz w:val="24"/>
                <w:szCs w:val="24"/>
              </w:rPr>
            </w:pPr>
            <w:r w:rsidRPr="00433EA6">
              <w:rPr>
                <w:rFonts w:ascii="Times New Roman" w:eastAsia="Times New Roman" w:hAnsi="Times New Roman" w:cs="Times New Roman"/>
                <w:spacing w:val="-4"/>
                <w:sz w:val="24"/>
                <w:szCs w:val="24"/>
              </w:rPr>
              <w:t>9 625</w:t>
            </w:r>
          </w:p>
          <w:p w:rsidR="00F940E1" w:rsidRPr="00433EA6" w:rsidRDefault="00F940E1" w:rsidP="00850549">
            <w:pPr>
              <w:spacing w:before="1" w:line="217" w:lineRule="exact"/>
              <w:ind w:left="105"/>
              <w:rPr>
                <w:rFonts w:ascii="Times New Roman" w:eastAsia="Times New Roman" w:hAnsi="Times New Roman" w:cs="Times New Roman"/>
                <w:sz w:val="24"/>
                <w:szCs w:val="24"/>
              </w:rPr>
            </w:pPr>
            <w:r w:rsidRPr="00433EA6">
              <w:rPr>
                <w:rFonts w:ascii="Times New Roman" w:eastAsia="Times New Roman" w:hAnsi="Times New Roman" w:cs="Times New Roman"/>
                <w:spacing w:val="-2"/>
                <w:sz w:val="24"/>
                <w:szCs w:val="24"/>
              </w:rPr>
              <w:t>10 459</w:t>
            </w:r>
          </w:p>
        </w:tc>
      </w:tr>
      <w:tr w:rsidR="00F940E1" w:rsidRPr="00433EA6" w:rsidTr="00850549">
        <w:trPr>
          <w:trHeight w:val="919"/>
        </w:trPr>
        <w:tc>
          <w:tcPr>
            <w:tcW w:w="5727" w:type="dxa"/>
          </w:tcPr>
          <w:p w:rsidR="00F940E1" w:rsidRPr="00433EA6" w:rsidRDefault="00F940E1" w:rsidP="00850549">
            <w:pPr>
              <w:spacing w:line="226" w:lineRule="exact"/>
              <w:ind w:left="107"/>
              <w:rPr>
                <w:rFonts w:ascii="Times New Roman" w:eastAsia="Times New Roman" w:hAnsi="Times New Roman" w:cs="Times New Roman"/>
                <w:b/>
                <w:sz w:val="24"/>
                <w:szCs w:val="24"/>
              </w:rPr>
            </w:pPr>
            <w:proofErr w:type="spellStart"/>
            <w:r w:rsidRPr="00433EA6">
              <w:rPr>
                <w:rFonts w:ascii="Times New Roman" w:eastAsia="Times New Roman" w:hAnsi="Times New Roman" w:cs="Times New Roman"/>
                <w:b/>
                <w:spacing w:val="-2"/>
                <w:sz w:val="24"/>
                <w:szCs w:val="24"/>
              </w:rPr>
              <w:t>Воспитатель</w:t>
            </w:r>
            <w:proofErr w:type="spellEnd"/>
            <w:r w:rsidRPr="00433EA6">
              <w:rPr>
                <w:rFonts w:ascii="Times New Roman" w:eastAsia="Times New Roman" w:hAnsi="Times New Roman" w:cs="Times New Roman"/>
                <w:b/>
                <w:spacing w:val="-2"/>
                <w:sz w:val="24"/>
                <w:szCs w:val="24"/>
              </w:rPr>
              <w:t>:</w:t>
            </w:r>
          </w:p>
          <w:p w:rsidR="00F940E1" w:rsidRPr="00433EA6" w:rsidRDefault="00F940E1" w:rsidP="00850549">
            <w:pPr>
              <w:numPr>
                <w:ilvl w:val="0"/>
                <w:numId w:val="1"/>
              </w:numPr>
              <w:tabs>
                <w:tab w:val="left" w:pos="224"/>
              </w:tabs>
              <w:spacing w:line="227" w:lineRule="exact"/>
              <w:ind w:hanging="117"/>
              <w:rPr>
                <w:rFonts w:ascii="Times New Roman" w:eastAsia="Times New Roman" w:hAnsi="Times New Roman" w:cs="Times New Roman"/>
                <w:sz w:val="24"/>
                <w:szCs w:val="24"/>
              </w:rPr>
            </w:pPr>
            <w:proofErr w:type="spellStart"/>
            <w:r w:rsidRPr="00433EA6">
              <w:rPr>
                <w:rFonts w:ascii="Times New Roman" w:eastAsia="Times New Roman" w:hAnsi="Times New Roman" w:cs="Times New Roman"/>
                <w:sz w:val="24"/>
                <w:szCs w:val="24"/>
              </w:rPr>
              <w:t>без</w:t>
            </w:r>
            <w:proofErr w:type="spellEnd"/>
            <w:r w:rsidRPr="00433EA6">
              <w:rPr>
                <w:rFonts w:ascii="Times New Roman" w:eastAsia="Times New Roman" w:hAnsi="Times New Roman" w:cs="Times New Roman"/>
                <w:spacing w:val="-11"/>
                <w:sz w:val="24"/>
                <w:szCs w:val="24"/>
              </w:rPr>
              <w:t xml:space="preserve"> </w:t>
            </w:r>
            <w:proofErr w:type="spellStart"/>
            <w:r w:rsidRPr="00433EA6">
              <w:rPr>
                <w:rFonts w:ascii="Times New Roman" w:eastAsia="Times New Roman" w:hAnsi="Times New Roman" w:cs="Times New Roman"/>
                <w:sz w:val="24"/>
                <w:szCs w:val="24"/>
              </w:rPr>
              <w:t>квалификационной</w:t>
            </w:r>
            <w:proofErr w:type="spellEnd"/>
            <w:r w:rsidRPr="00433EA6">
              <w:rPr>
                <w:rFonts w:ascii="Times New Roman" w:eastAsia="Times New Roman" w:hAnsi="Times New Roman" w:cs="Times New Roman"/>
                <w:spacing w:val="-12"/>
                <w:sz w:val="24"/>
                <w:szCs w:val="24"/>
              </w:rPr>
              <w:t xml:space="preserve"> </w:t>
            </w:r>
            <w:proofErr w:type="spellStart"/>
            <w:r w:rsidRPr="00433EA6">
              <w:rPr>
                <w:rFonts w:ascii="Times New Roman" w:eastAsia="Times New Roman" w:hAnsi="Times New Roman" w:cs="Times New Roman"/>
                <w:spacing w:val="-2"/>
                <w:sz w:val="24"/>
                <w:szCs w:val="24"/>
              </w:rPr>
              <w:t>категории</w:t>
            </w:r>
            <w:proofErr w:type="spellEnd"/>
            <w:r w:rsidRPr="00433EA6">
              <w:rPr>
                <w:rFonts w:ascii="Times New Roman" w:eastAsia="Times New Roman" w:hAnsi="Times New Roman" w:cs="Times New Roman"/>
                <w:spacing w:val="-2"/>
                <w:sz w:val="24"/>
                <w:szCs w:val="24"/>
              </w:rPr>
              <w:t>;</w:t>
            </w:r>
          </w:p>
          <w:p w:rsidR="00F940E1" w:rsidRPr="00433EA6" w:rsidRDefault="00F940E1" w:rsidP="00850549">
            <w:pPr>
              <w:spacing w:line="229" w:lineRule="exact"/>
              <w:ind w:left="107"/>
              <w:rPr>
                <w:rFonts w:ascii="Times New Roman" w:eastAsia="Times New Roman" w:hAnsi="Times New Roman" w:cs="Times New Roman"/>
                <w:sz w:val="24"/>
                <w:szCs w:val="24"/>
              </w:rPr>
            </w:pPr>
            <w:r w:rsidRPr="00433EA6">
              <w:rPr>
                <w:rFonts w:ascii="Times New Roman" w:eastAsia="Times New Roman" w:hAnsi="Times New Roman" w:cs="Times New Roman"/>
                <w:sz w:val="24"/>
                <w:szCs w:val="24"/>
              </w:rPr>
              <w:t>-1</w:t>
            </w:r>
            <w:r w:rsidRPr="00433EA6">
              <w:rPr>
                <w:rFonts w:ascii="Times New Roman" w:eastAsia="Times New Roman" w:hAnsi="Times New Roman" w:cs="Times New Roman"/>
                <w:spacing w:val="-12"/>
                <w:sz w:val="24"/>
                <w:szCs w:val="24"/>
              </w:rPr>
              <w:t xml:space="preserve"> </w:t>
            </w:r>
            <w:proofErr w:type="spellStart"/>
            <w:r w:rsidRPr="00433EA6">
              <w:rPr>
                <w:rFonts w:ascii="Times New Roman" w:eastAsia="Times New Roman" w:hAnsi="Times New Roman" w:cs="Times New Roman"/>
                <w:sz w:val="24"/>
                <w:szCs w:val="24"/>
              </w:rPr>
              <w:t>квалификационная</w:t>
            </w:r>
            <w:proofErr w:type="spellEnd"/>
            <w:r w:rsidRPr="00433EA6">
              <w:rPr>
                <w:rFonts w:ascii="Times New Roman" w:eastAsia="Times New Roman" w:hAnsi="Times New Roman" w:cs="Times New Roman"/>
                <w:spacing w:val="-12"/>
                <w:sz w:val="24"/>
                <w:szCs w:val="24"/>
              </w:rPr>
              <w:t xml:space="preserve"> </w:t>
            </w:r>
            <w:proofErr w:type="spellStart"/>
            <w:r w:rsidRPr="00433EA6">
              <w:rPr>
                <w:rFonts w:ascii="Times New Roman" w:eastAsia="Times New Roman" w:hAnsi="Times New Roman" w:cs="Times New Roman"/>
                <w:spacing w:val="-2"/>
                <w:sz w:val="24"/>
                <w:szCs w:val="24"/>
              </w:rPr>
              <w:t>категория</w:t>
            </w:r>
            <w:proofErr w:type="spellEnd"/>
            <w:r w:rsidRPr="00433EA6">
              <w:rPr>
                <w:rFonts w:ascii="Times New Roman" w:eastAsia="Times New Roman" w:hAnsi="Times New Roman" w:cs="Times New Roman"/>
                <w:spacing w:val="-2"/>
                <w:sz w:val="24"/>
                <w:szCs w:val="24"/>
              </w:rPr>
              <w:t>;</w:t>
            </w:r>
          </w:p>
          <w:p w:rsidR="00F940E1" w:rsidRPr="00433EA6" w:rsidRDefault="00F940E1" w:rsidP="00850549">
            <w:pPr>
              <w:numPr>
                <w:ilvl w:val="0"/>
                <w:numId w:val="1"/>
              </w:numPr>
              <w:tabs>
                <w:tab w:val="left" w:pos="224"/>
              </w:tabs>
              <w:spacing w:line="217" w:lineRule="exact"/>
              <w:ind w:hanging="117"/>
              <w:rPr>
                <w:rFonts w:ascii="Times New Roman" w:eastAsia="Times New Roman" w:hAnsi="Times New Roman" w:cs="Times New Roman"/>
                <w:sz w:val="24"/>
                <w:szCs w:val="24"/>
              </w:rPr>
            </w:pPr>
            <w:proofErr w:type="spellStart"/>
            <w:r w:rsidRPr="00433EA6">
              <w:rPr>
                <w:rFonts w:ascii="Times New Roman" w:eastAsia="Times New Roman" w:hAnsi="Times New Roman" w:cs="Times New Roman"/>
                <w:spacing w:val="-2"/>
                <w:sz w:val="24"/>
                <w:szCs w:val="24"/>
              </w:rPr>
              <w:t>высшая</w:t>
            </w:r>
            <w:proofErr w:type="spellEnd"/>
            <w:r w:rsidRPr="00433EA6">
              <w:rPr>
                <w:rFonts w:ascii="Times New Roman" w:eastAsia="Times New Roman" w:hAnsi="Times New Roman" w:cs="Times New Roman"/>
                <w:spacing w:val="9"/>
                <w:sz w:val="24"/>
                <w:szCs w:val="24"/>
              </w:rPr>
              <w:t xml:space="preserve"> </w:t>
            </w:r>
            <w:proofErr w:type="spellStart"/>
            <w:r w:rsidRPr="00433EA6">
              <w:rPr>
                <w:rFonts w:ascii="Times New Roman" w:eastAsia="Times New Roman" w:hAnsi="Times New Roman" w:cs="Times New Roman"/>
                <w:spacing w:val="-2"/>
                <w:sz w:val="24"/>
                <w:szCs w:val="24"/>
              </w:rPr>
              <w:t>квалификационная</w:t>
            </w:r>
            <w:proofErr w:type="spellEnd"/>
            <w:r w:rsidRPr="00433EA6">
              <w:rPr>
                <w:rFonts w:ascii="Times New Roman" w:eastAsia="Times New Roman" w:hAnsi="Times New Roman" w:cs="Times New Roman"/>
                <w:spacing w:val="9"/>
                <w:sz w:val="24"/>
                <w:szCs w:val="24"/>
              </w:rPr>
              <w:t xml:space="preserve"> </w:t>
            </w:r>
            <w:proofErr w:type="spellStart"/>
            <w:r w:rsidRPr="00433EA6">
              <w:rPr>
                <w:rFonts w:ascii="Times New Roman" w:eastAsia="Times New Roman" w:hAnsi="Times New Roman" w:cs="Times New Roman"/>
                <w:spacing w:val="-2"/>
                <w:sz w:val="24"/>
                <w:szCs w:val="24"/>
              </w:rPr>
              <w:t>категория</w:t>
            </w:r>
            <w:proofErr w:type="spellEnd"/>
          </w:p>
        </w:tc>
        <w:tc>
          <w:tcPr>
            <w:tcW w:w="3345" w:type="dxa"/>
          </w:tcPr>
          <w:p w:rsidR="00F940E1" w:rsidRPr="00433EA6" w:rsidRDefault="00F940E1" w:rsidP="00850549">
            <w:pPr>
              <w:spacing w:before="5"/>
              <w:rPr>
                <w:rFonts w:ascii="Times New Roman" w:eastAsia="Times New Roman" w:hAnsi="Times New Roman" w:cs="Times New Roman"/>
                <w:sz w:val="24"/>
                <w:szCs w:val="24"/>
              </w:rPr>
            </w:pPr>
          </w:p>
          <w:p w:rsidR="00F940E1" w:rsidRPr="00433EA6" w:rsidRDefault="00F940E1" w:rsidP="00850549">
            <w:pPr>
              <w:spacing w:line="229" w:lineRule="exact"/>
              <w:ind w:left="105"/>
              <w:rPr>
                <w:rFonts w:ascii="Times New Roman" w:eastAsia="Times New Roman" w:hAnsi="Times New Roman" w:cs="Times New Roman"/>
                <w:sz w:val="24"/>
                <w:szCs w:val="24"/>
              </w:rPr>
            </w:pPr>
            <w:r w:rsidRPr="00433EA6">
              <w:rPr>
                <w:rFonts w:ascii="Times New Roman" w:eastAsia="Times New Roman" w:hAnsi="Times New Roman" w:cs="Times New Roman"/>
                <w:spacing w:val="-4"/>
                <w:sz w:val="24"/>
                <w:szCs w:val="24"/>
              </w:rPr>
              <w:t>8 917</w:t>
            </w:r>
          </w:p>
          <w:p w:rsidR="00F940E1" w:rsidRPr="00433EA6" w:rsidRDefault="00F940E1" w:rsidP="00850549">
            <w:pPr>
              <w:spacing w:line="229" w:lineRule="exact"/>
              <w:ind w:left="105"/>
              <w:rPr>
                <w:rFonts w:ascii="Times New Roman" w:eastAsia="Times New Roman" w:hAnsi="Times New Roman" w:cs="Times New Roman"/>
                <w:sz w:val="24"/>
                <w:szCs w:val="24"/>
              </w:rPr>
            </w:pPr>
            <w:r w:rsidRPr="00433EA6">
              <w:rPr>
                <w:rFonts w:ascii="Times New Roman" w:eastAsia="Times New Roman" w:hAnsi="Times New Roman" w:cs="Times New Roman"/>
                <w:spacing w:val="-2"/>
                <w:sz w:val="24"/>
                <w:szCs w:val="24"/>
              </w:rPr>
              <w:t>10 369</w:t>
            </w:r>
          </w:p>
          <w:p w:rsidR="00F940E1" w:rsidRPr="00433EA6" w:rsidRDefault="00F940E1" w:rsidP="00850549">
            <w:pPr>
              <w:spacing w:before="1" w:line="217" w:lineRule="exact"/>
              <w:ind w:left="105"/>
              <w:rPr>
                <w:rFonts w:ascii="Times New Roman" w:eastAsia="Times New Roman" w:hAnsi="Times New Roman" w:cs="Times New Roman"/>
                <w:sz w:val="24"/>
                <w:szCs w:val="24"/>
              </w:rPr>
            </w:pPr>
            <w:r w:rsidRPr="00433EA6">
              <w:rPr>
                <w:rFonts w:ascii="Times New Roman" w:eastAsia="Times New Roman" w:hAnsi="Times New Roman" w:cs="Times New Roman"/>
                <w:spacing w:val="-2"/>
                <w:sz w:val="24"/>
                <w:szCs w:val="24"/>
              </w:rPr>
              <w:t>11 253</w:t>
            </w:r>
          </w:p>
        </w:tc>
      </w:tr>
    </w:tbl>
    <w:p w:rsidR="00F940E1" w:rsidRPr="00CD0EF4" w:rsidRDefault="00F940E1" w:rsidP="00F940E1">
      <w:pPr>
        <w:rPr>
          <w:rFonts w:ascii="Times New Roman" w:hAnsi="Times New Roman" w:cs="Times New Roman"/>
          <w:sz w:val="24"/>
          <w:szCs w:val="24"/>
        </w:rPr>
        <w:sectPr w:rsidR="00F940E1" w:rsidRPr="00CD0EF4" w:rsidSect="00850549">
          <w:pgSz w:w="11910" w:h="16840"/>
          <w:pgMar w:top="567" w:right="567" w:bottom="567" w:left="1134" w:header="722" w:footer="0" w:gutter="0"/>
          <w:cols w:space="720"/>
        </w:sectPr>
      </w:pPr>
    </w:p>
    <w:p w:rsidR="00F940E1" w:rsidRDefault="00F940E1" w:rsidP="00F940E1">
      <w:pPr>
        <w:spacing w:before="89"/>
        <w:ind w:right="102"/>
        <w:jc w:val="right"/>
        <w:rPr>
          <w:rFonts w:ascii="Times New Roman" w:hAnsi="Times New Roman" w:cs="Times New Roman"/>
          <w:b/>
          <w:spacing w:val="-10"/>
          <w:sz w:val="24"/>
          <w:szCs w:val="24"/>
        </w:rPr>
      </w:pPr>
      <w:r w:rsidRPr="000809A6">
        <w:rPr>
          <w:rFonts w:ascii="Times New Roman" w:hAnsi="Times New Roman" w:cs="Times New Roman"/>
          <w:b/>
          <w:sz w:val="24"/>
          <w:szCs w:val="24"/>
        </w:rPr>
        <w:lastRenderedPageBreak/>
        <w:t>Приложение</w:t>
      </w:r>
      <w:r w:rsidRPr="000809A6">
        <w:rPr>
          <w:rFonts w:ascii="Times New Roman" w:hAnsi="Times New Roman" w:cs="Times New Roman"/>
          <w:b/>
          <w:spacing w:val="-4"/>
          <w:sz w:val="24"/>
          <w:szCs w:val="24"/>
        </w:rPr>
        <w:t xml:space="preserve"> </w:t>
      </w:r>
      <w:r w:rsidRPr="000809A6">
        <w:rPr>
          <w:rFonts w:ascii="Times New Roman" w:hAnsi="Times New Roman" w:cs="Times New Roman"/>
          <w:b/>
          <w:sz w:val="24"/>
          <w:szCs w:val="24"/>
        </w:rPr>
        <w:t>№</w:t>
      </w:r>
      <w:r w:rsidRPr="000809A6">
        <w:rPr>
          <w:rFonts w:ascii="Times New Roman" w:hAnsi="Times New Roman" w:cs="Times New Roman"/>
          <w:b/>
          <w:spacing w:val="-5"/>
          <w:sz w:val="24"/>
          <w:szCs w:val="24"/>
        </w:rPr>
        <w:t xml:space="preserve"> </w:t>
      </w:r>
      <w:r w:rsidRPr="000809A6">
        <w:rPr>
          <w:rFonts w:ascii="Times New Roman" w:hAnsi="Times New Roman" w:cs="Times New Roman"/>
          <w:b/>
          <w:spacing w:val="-10"/>
          <w:sz w:val="24"/>
          <w:szCs w:val="24"/>
        </w:rPr>
        <w:t>6</w:t>
      </w:r>
    </w:p>
    <w:p w:rsidR="00F940E1" w:rsidRPr="00F940E1" w:rsidRDefault="00F940E1" w:rsidP="00F940E1">
      <w:pPr>
        <w:spacing w:before="89"/>
        <w:ind w:right="102"/>
        <w:jc w:val="center"/>
        <w:rPr>
          <w:rFonts w:ascii="Times New Roman" w:hAnsi="Times New Roman" w:cs="Times New Roman"/>
          <w:sz w:val="24"/>
          <w:szCs w:val="24"/>
        </w:rPr>
      </w:pPr>
      <w:r w:rsidRPr="00F940E1">
        <w:rPr>
          <w:rFonts w:ascii="Times New Roman" w:hAnsi="Times New Roman" w:cs="Times New Roman"/>
          <w:spacing w:val="-10"/>
          <w:sz w:val="24"/>
          <w:szCs w:val="24"/>
        </w:rPr>
        <w:t>Таблица 3</w:t>
      </w:r>
    </w:p>
    <w:tbl>
      <w:tblPr>
        <w:tblStyle w:val="TableNormal"/>
        <w:tblW w:w="954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4800"/>
        <w:gridCol w:w="2190"/>
      </w:tblGrid>
      <w:tr w:rsidR="00F940E1" w:rsidRPr="000809A6" w:rsidTr="00850549">
        <w:trPr>
          <w:trHeight w:val="660"/>
        </w:trPr>
        <w:tc>
          <w:tcPr>
            <w:tcW w:w="2552" w:type="dxa"/>
          </w:tcPr>
          <w:p w:rsidR="00F940E1" w:rsidRPr="000809A6" w:rsidRDefault="00F940E1" w:rsidP="00850549">
            <w:pPr>
              <w:pStyle w:val="TableParagraph"/>
              <w:spacing w:line="223" w:lineRule="exact"/>
              <w:ind w:left="107"/>
              <w:rPr>
                <w:sz w:val="24"/>
                <w:szCs w:val="24"/>
              </w:rPr>
            </w:pPr>
            <w:proofErr w:type="spellStart"/>
            <w:r w:rsidRPr="000809A6">
              <w:rPr>
                <w:spacing w:val="-2"/>
                <w:sz w:val="24"/>
                <w:szCs w:val="24"/>
              </w:rPr>
              <w:t>Наименование</w:t>
            </w:r>
            <w:proofErr w:type="spellEnd"/>
            <w:r w:rsidRPr="000809A6">
              <w:rPr>
                <w:spacing w:val="8"/>
                <w:sz w:val="24"/>
                <w:szCs w:val="24"/>
              </w:rPr>
              <w:t xml:space="preserve"> </w:t>
            </w:r>
            <w:proofErr w:type="spellStart"/>
            <w:r w:rsidRPr="000809A6">
              <w:rPr>
                <w:spacing w:val="-2"/>
                <w:sz w:val="24"/>
                <w:szCs w:val="24"/>
              </w:rPr>
              <w:t>категории</w:t>
            </w:r>
            <w:proofErr w:type="spellEnd"/>
          </w:p>
        </w:tc>
        <w:tc>
          <w:tcPr>
            <w:tcW w:w="4800" w:type="dxa"/>
          </w:tcPr>
          <w:p w:rsidR="00F940E1" w:rsidRPr="000809A6" w:rsidRDefault="00F940E1" w:rsidP="00850549">
            <w:pPr>
              <w:pStyle w:val="TableParagraph"/>
              <w:ind w:left="108" w:right="2057"/>
              <w:rPr>
                <w:sz w:val="24"/>
                <w:szCs w:val="24"/>
              </w:rPr>
            </w:pPr>
            <w:proofErr w:type="spellStart"/>
            <w:r w:rsidRPr="000809A6">
              <w:rPr>
                <w:spacing w:val="-2"/>
                <w:sz w:val="24"/>
                <w:szCs w:val="24"/>
              </w:rPr>
              <w:t>Гарантированные</w:t>
            </w:r>
            <w:proofErr w:type="spellEnd"/>
            <w:r w:rsidRPr="000809A6">
              <w:rPr>
                <w:spacing w:val="-2"/>
                <w:sz w:val="24"/>
                <w:szCs w:val="24"/>
              </w:rPr>
              <w:t xml:space="preserve"> </w:t>
            </w:r>
            <w:proofErr w:type="spellStart"/>
            <w:r w:rsidRPr="000809A6">
              <w:rPr>
                <w:sz w:val="24"/>
                <w:szCs w:val="24"/>
              </w:rPr>
              <w:t>стимулирующие</w:t>
            </w:r>
            <w:proofErr w:type="spellEnd"/>
            <w:r w:rsidRPr="000809A6">
              <w:rPr>
                <w:spacing w:val="-13"/>
                <w:sz w:val="24"/>
                <w:szCs w:val="24"/>
              </w:rPr>
              <w:t xml:space="preserve"> </w:t>
            </w:r>
            <w:proofErr w:type="spellStart"/>
            <w:r w:rsidRPr="000809A6">
              <w:rPr>
                <w:sz w:val="24"/>
                <w:szCs w:val="24"/>
              </w:rPr>
              <w:t>выплаты</w:t>
            </w:r>
            <w:proofErr w:type="spellEnd"/>
          </w:p>
        </w:tc>
        <w:tc>
          <w:tcPr>
            <w:tcW w:w="2190" w:type="dxa"/>
          </w:tcPr>
          <w:p w:rsidR="00F940E1" w:rsidRPr="000809A6" w:rsidRDefault="00F940E1" w:rsidP="00850549">
            <w:pPr>
              <w:pStyle w:val="TableParagraph"/>
              <w:spacing w:line="223" w:lineRule="exact"/>
              <w:ind w:left="107"/>
              <w:rPr>
                <w:sz w:val="24"/>
                <w:szCs w:val="24"/>
                <w:lang w:val="ru-RU"/>
              </w:rPr>
            </w:pPr>
            <w:r w:rsidRPr="000809A6">
              <w:rPr>
                <w:sz w:val="24"/>
                <w:szCs w:val="24"/>
                <w:lang w:val="ru-RU"/>
              </w:rPr>
              <w:t>Размер</w:t>
            </w:r>
            <w:r w:rsidRPr="000809A6">
              <w:rPr>
                <w:spacing w:val="-5"/>
                <w:sz w:val="24"/>
                <w:szCs w:val="24"/>
                <w:lang w:val="ru-RU"/>
              </w:rPr>
              <w:t xml:space="preserve"> </w:t>
            </w:r>
            <w:r w:rsidRPr="000809A6">
              <w:rPr>
                <w:spacing w:val="-2"/>
                <w:sz w:val="24"/>
                <w:szCs w:val="24"/>
                <w:lang w:val="ru-RU"/>
              </w:rPr>
              <w:t>выплаты</w:t>
            </w:r>
          </w:p>
          <w:p w:rsidR="00F940E1" w:rsidRPr="000809A6" w:rsidRDefault="00F940E1" w:rsidP="00850549">
            <w:pPr>
              <w:pStyle w:val="TableParagraph"/>
              <w:spacing w:line="230" w:lineRule="atLeast"/>
              <w:ind w:left="107" w:right="955"/>
              <w:rPr>
                <w:sz w:val="24"/>
                <w:szCs w:val="24"/>
                <w:lang w:val="ru-RU"/>
              </w:rPr>
            </w:pPr>
            <w:r w:rsidRPr="000809A6">
              <w:rPr>
                <w:sz w:val="24"/>
                <w:szCs w:val="24"/>
                <w:lang w:val="ru-RU"/>
              </w:rPr>
              <w:t>(руб., % от базового</w:t>
            </w:r>
            <w:r w:rsidRPr="000809A6">
              <w:rPr>
                <w:spacing w:val="-13"/>
                <w:sz w:val="24"/>
                <w:szCs w:val="24"/>
                <w:lang w:val="ru-RU"/>
              </w:rPr>
              <w:t xml:space="preserve"> </w:t>
            </w:r>
            <w:r w:rsidRPr="000809A6">
              <w:rPr>
                <w:sz w:val="24"/>
                <w:szCs w:val="24"/>
                <w:lang w:val="ru-RU"/>
              </w:rPr>
              <w:t>оклада)</w:t>
            </w:r>
          </w:p>
        </w:tc>
      </w:tr>
      <w:tr w:rsidR="00F940E1" w:rsidRPr="000809A6" w:rsidTr="00850549">
        <w:trPr>
          <w:trHeight w:val="1981"/>
        </w:trPr>
        <w:tc>
          <w:tcPr>
            <w:tcW w:w="2552" w:type="dxa"/>
          </w:tcPr>
          <w:p w:rsidR="00F940E1" w:rsidRPr="000809A6" w:rsidRDefault="00F940E1" w:rsidP="00850549">
            <w:pPr>
              <w:pStyle w:val="TableParagraph"/>
              <w:ind w:left="107" w:right="346"/>
              <w:rPr>
                <w:sz w:val="24"/>
                <w:szCs w:val="24"/>
              </w:rPr>
            </w:pPr>
            <w:proofErr w:type="spellStart"/>
            <w:r w:rsidRPr="000809A6">
              <w:rPr>
                <w:spacing w:val="-2"/>
                <w:sz w:val="24"/>
                <w:szCs w:val="24"/>
              </w:rPr>
              <w:t>Педагогические</w:t>
            </w:r>
            <w:proofErr w:type="spellEnd"/>
            <w:r w:rsidRPr="000809A6">
              <w:rPr>
                <w:spacing w:val="-2"/>
                <w:sz w:val="24"/>
                <w:szCs w:val="24"/>
              </w:rPr>
              <w:t xml:space="preserve"> </w:t>
            </w:r>
            <w:proofErr w:type="spellStart"/>
            <w:r w:rsidRPr="000809A6">
              <w:rPr>
                <w:spacing w:val="-2"/>
                <w:sz w:val="24"/>
                <w:szCs w:val="24"/>
              </w:rPr>
              <w:t>работники</w:t>
            </w:r>
            <w:proofErr w:type="spellEnd"/>
          </w:p>
        </w:tc>
        <w:tc>
          <w:tcPr>
            <w:tcW w:w="4800" w:type="dxa"/>
          </w:tcPr>
          <w:p w:rsidR="00F940E1" w:rsidRPr="000809A6" w:rsidRDefault="00F940E1" w:rsidP="00850549">
            <w:pPr>
              <w:pStyle w:val="TableParagraph"/>
              <w:ind w:left="108" w:right="102"/>
              <w:jc w:val="both"/>
              <w:rPr>
                <w:sz w:val="24"/>
                <w:szCs w:val="24"/>
                <w:lang w:val="ru-RU"/>
              </w:rPr>
            </w:pPr>
            <w:r w:rsidRPr="000809A6">
              <w:rPr>
                <w:sz w:val="24"/>
                <w:szCs w:val="24"/>
                <w:lang w:val="ru-RU"/>
              </w:rPr>
              <w:t xml:space="preserve">За звания «Народный учитель», имеющим ордена и медали (медали </w:t>
            </w:r>
            <w:proofErr w:type="spellStart"/>
            <w:r w:rsidRPr="000809A6">
              <w:rPr>
                <w:sz w:val="24"/>
                <w:szCs w:val="24"/>
                <w:lang w:val="ru-RU"/>
              </w:rPr>
              <w:t>К.Д.Ушинского</w:t>
            </w:r>
            <w:proofErr w:type="spellEnd"/>
            <w:r w:rsidRPr="000809A6">
              <w:rPr>
                <w:sz w:val="24"/>
                <w:szCs w:val="24"/>
                <w:lang w:val="ru-RU"/>
              </w:rPr>
              <w:t>, «За заслуги перед Землей Белгородской»</w:t>
            </w:r>
          </w:p>
          <w:p w:rsidR="00F940E1" w:rsidRPr="000809A6" w:rsidRDefault="00F940E1" w:rsidP="00850549">
            <w:pPr>
              <w:pStyle w:val="TableParagraph"/>
              <w:spacing w:line="229" w:lineRule="exact"/>
              <w:ind w:left="108"/>
              <w:jc w:val="both"/>
              <w:rPr>
                <w:sz w:val="24"/>
                <w:szCs w:val="24"/>
                <w:lang w:val="ru-RU"/>
              </w:rPr>
            </w:pPr>
            <w:r w:rsidRPr="000809A6">
              <w:rPr>
                <w:sz w:val="24"/>
                <w:szCs w:val="24"/>
                <w:lang w:val="ru-RU"/>
              </w:rPr>
              <w:t>(</w:t>
            </w:r>
            <w:r w:rsidRPr="000809A6">
              <w:rPr>
                <w:sz w:val="24"/>
                <w:szCs w:val="24"/>
              </w:rPr>
              <w:t>I</w:t>
            </w:r>
            <w:r w:rsidRPr="000809A6">
              <w:rPr>
                <w:spacing w:val="-2"/>
                <w:sz w:val="24"/>
                <w:szCs w:val="24"/>
                <w:lang w:val="ru-RU"/>
              </w:rPr>
              <w:t xml:space="preserve"> </w:t>
            </w:r>
            <w:r w:rsidRPr="000809A6">
              <w:rPr>
                <w:sz w:val="24"/>
                <w:szCs w:val="24"/>
                <w:lang w:val="ru-RU"/>
              </w:rPr>
              <w:t>и</w:t>
            </w:r>
            <w:r w:rsidRPr="000809A6">
              <w:rPr>
                <w:spacing w:val="-2"/>
                <w:sz w:val="24"/>
                <w:szCs w:val="24"/>
                <w:lang w:val="ru-RU"/>
              </w:rPr>
              <w:t xml:space="preserve"> </w:t>
            </w:r>
            <w:r w:rsidRPr="000809A6">
              <w:rPr>
                <w:sz w:val="24"/>
                <w:szCs w:val="24"/>
              </w:rPr>
              <w:t>II</w:t>
            </w:r>
            <w:r w:rsidRPr="000809A6">
              <w:rPr>
                <w:spacing w:val="-1"/>
                <w:sz w:val="24"/>
                <w:szCs w:val="24"/>
                <w:lang w:val="ru-RU"/>
              </w:rPr>
              <w:t xml:space="preserve"> </w:t>
            </w:r>
            <w:r w:rsidRPr="000809A6">
              <w:rPr>
                <w:spacing w:val="-2"/>
                <w:sz w:val="24"/>
                <w:szCs w:val="24"/>
                <w:lang w:val="ru-RU"/>
              </w:rPr>
              <w:t>степени),</w:t>
            </w:r>
          </w:p>
          <w:p w:rsidR="00F940E1" w:rsidRPr="000809A6" w:rsidRDefault="00F940E1" w:rsidP="00850549">
            <w:pPr>
              <w:pStyle w:val="TableParagraph"/>
              <w:spacing w:line="229" w:lineRule="exact"/>
              <w:ind w:left="108"/>
              <w:jc w:val="both"/>
              <w:rPr>
                <w:sz w:val="24"/>
                <w:szCs w:val="24"/>
                <w:lang w:val="ru-RU"/>
              </w:rPr>
            </w:pPr>
            <w:r w:rsidRPr="000809A6">
              <w:rPr>
                <w:spacing w:val="-2"/>
                <w:sz w:val="24"/>
                <w:szCs w:val="24"/>
                <w:lang w:val="ru-RU"/>
              </w:rPr>
              <w:t>«Заслуженный</w:t>
            </w:r>
            <w:r w:rsidRPr="000809A6">
              <w:rPr>
                <w:spacing w:val="9"/>
                <w:sz w:val="24"/>
                <w:szCs w:val="24"/>
                <w:lang w:val="ru-RU"/>
              </w:rPr>
              <w:t xml:space="preserve"> </w:t>
            </w:r>
            <w:r w:rsidRPr="000809A6">
              <w:rPr>
                <w:spacing w:val="-2"/>
                <w:sz w:val="24"/>
                <w:szCs w:val="24"/>
                <w:lang w:val="ru-RU"/>
              </w:rPr>
              <w:t>учитель»;</w:t>
            </w:r>
          </w:p>
          <w:p w:rsidR="00F940E1" w:rsidRPr="000809A6" w:rsidRDefault="00F940E1" w:rsidP="00850549">
            <w:pPr>
              <w:pStyle w:val="TableParagraph"/>
              <w:ind w:left="108"/>
              <w:jc w:val="both"/>
              <w:rPr>
                <w:sz w:val="24"/>
                <w:szCs w:val="24"/>
                <w:lang w:val="ru-RU"/>
              </w:rPr>
            </w:pPr>
            <w:r w:rsidRPr="000809A6">
              <w:rPr>
                <w:sz w:val="24"/>
                <w:szCs w:val="24"/>
                <w:lang w:val="ru-RU"/>
              </w:rPr>
              <w:t>-</w:t>
            </w:r>
            <w:r w:rsidRPr="000809A6">
              <w:rPr>
                <w:spacing w:val="-6"/>
                <w:sz w:val="24"/>
                <w:szCs w:val="24"/>
                <w:lang w:val="ru-RU"/>
              </w:rPr>
              <w:t xml:space="preserve"> </w:t>
            </w:r>
            <w:r w:rsidRPr="000809A6">
              <w:rPr>
                <w:sz w:val="24"/>
                <w:szCs w:val="24"/>
                <w:lang w:val="ru-RU"/>
              </w:rPr>
              <w:t>за</w:t>
            </w:r>
            <w:r w:rsidRPr="000809A6">
              <w:rPr>
                <w:spacing w:val="-4"/>
                <w:sz w:val="24"/>
                <w:szCs w:val="24"/>
                <w:lang w:val="ru-RU"/>
              </w:rPr>
              <w:t xml:space="preserve"> </w:t>
            </w:r>
            <w:r w:rsidRPr="000809A6">
              <w:rPr>
                <w:sz w:val="24"/>
                <w:szCs w:val="24"/>
                <w:lang w:val="ru-RU"/>
              </w:rPr>
              <w:t>отраслевые</w:t>
            </w:r>
            <w:r w:rsidRPr="000809A6">
              <w:rPr>
                <w:spacing w:val="-5"/>
                <w:sz w:val="24"/>
                <w:szCs w:val="24"/>
                <w:lang w:val="ru-RU"/>
              </w:rPr>
              <w:t xml:space="preserve"> </w:t>
            </w:r>
            <w:r w:rsidRPr="000809A6">
              <w:rPr>
                <w:spacing w:val="-2"/>
                <w:sz w:val="24"/>
                <w:szCs w:val="24"/>
                <w:lang w:val="ru-RU"/>
              </w:rPr>
              <w:t>награды</w:t>
            </w:r>
          </w:p>
          <w:p w:rsidR="00F940E1" w:rsidRPr="000809A6" w:rsidRDefault="00F940E1" w:rsidP="00850549">
            <w:pPr>
              <w:pStyle w:val="TableParagraph"/>
              <w:ind w:left="108"/>
              <w:jc w:val="both"/>
              <w:rPr>
                <w:sz w:val="24"/>
                <w:szCs w:val="24"/>
                <w:lang w:val="ru-RU"/>
              </w:rPr>
            </w:pPr>
            <w:r w:rsidRPr="000809A6">
              <w:rPr>
                <w:sz w:val="24"/>
                <w:szCs w:val="24"/>
                <w:lang w:val="ru-RU"/>
              </w:rPr>
              <w:t>«Отличник</w:t>
            </w:r>
            <w:r w:rsidR="00382BFA">
              <w:rPr>
                <w:spacing w:val="57"/>
                <w:sz w:val="24"/>
                <w:szCs w:val="24"/>
                <w:lang w:val="ru-RU"/>
              </w:rPr>
              <w:t xml:space="preserve"> </w:t>
            </w:r>
            <w:r w:rsidRPr="000809A6">
              <w:rPr>
                <w:sz w:val="24"/>
                <w:szCs w:val="24"/>
                <w:lang w:val="ru-RU"/>
              </w:rPr>
              <w:t>народного</w:t>
            </w:r>
            <w:r w:rsidR="00382BFA">
              <w:rPr>
                <w:spacing w:val="58"/>
                <w:sz w:val="24"/>
                <w:szCs w:val="24"/>
                <w:lang w:val="ru-RU"/>
              </w:rPr>
              <w:t xml:space="preserve"> </w:t>
            </w:r>
            <w:r w:rsidRPr="000809A6">
              <w:rPr>
                <w:sz w:val="24"/>
                <w:szCs w:val="24"/>
                <w:lang w:val="ru-RU"/>
              </w:rPr>
              <w:t>просвещения»</w:t>
            </w:r>
            <w:r w:rsidR="00382BFA">
              <w:rPr>
                <w:spacing w:val="58"/>
                <w:sz w:val="24"/>
                <w:szCs w:val="24"/>
                <w:lang w:val="ru-RU"/>
              </w:rPr>
              <w:t xml:space="preserve"> </w:t>
            </w:r>
            <w:r w:rsidRPr="000809A6">
              <w:rPr>
                <w:spacing w:val="-10"/>
                <w:sz w:val="24"/>
                <w:szCs w:val="24"/>
                <w:lang w:val="ru-RU"/>
              </w:rPr>
              <w:t>и</w:t>
            </w:r>
          </w:p>
          <w:p w:rsidR="00F940E1" w:rsidRPr="000809A6" w:rsidRDefault="00F940E1" w:rsidP="00850549">
            <w:pPr>
              <w:pStyle w:val="TableParagraph"/>
              <w:spacing w:line="230" w:lineRule="atLeast"/>
              <w:ind w:left="108" w:right="101"/>
              <w:jc w:val="both"/>
              <w:rPr>
                <w:sz w:val="24"/>
                <w:szCs w:val="24"/>
                <w:lang w:val="ru-RU"/>
              </w:rPr>
            </w:pPr>
            <w:r w:rsidRPr="000809A6">
              <w:rPr>
                <w:sz w:val="24"/>
                <w:szCs w:val="24"/>
                <w:lang w:val="ru-RU"/>
              </w:rPr>
              <w:t>«Почетный работник общего образования Российской федерации</w:t>
            </w:r>
          </w:p>
        </w:tc>
        <w:tc>
          <w:tcPr>
            <w:tcW w:w="2190" w:type="dxa"/>
          </w:tcPr>
          <w:p w:rsidR="00F940E1" w:rsidRPr="000809A6" w:rsidRDefault="00F940E1" w:rsidP="00850549">
            <w:pPr>
              <w:pStyle w:val="TableParagraph"/>
              <w:spacing w:line="223" w:lineRule="exact"/>
              <w:ind w:left="107"/>
              <w:rPr>
                <w:sz w:val="24"/>
                <w:szCs w:val="24"/>
              </w:rPr>
            </w:pPr>
            <w:r w:rsidRPr="000809A6">
              <w:rPr>
                <w:sz w:val="24"/>
                <w:szCs w:val="24"/>
              </w:rPr>
              <w:t>3000</w:t>
            </w:r>
            <w:r w:rsidRPr="000809A6">
              <w:rPr>
                <w:spacing w:val="-2"/>
                <w:sz w:val="24"/>
                <w:szCs w:val="24"/>
              </w:rPr>
              <w:t xml:space="preserve"> </w:t>
            </w:r>
            <w:proofErr w:type="spellStart"/>
            <w:r w:rsidRPr="000809A6">
              <w:rPr>
                <w:spacing w:val="-4"/>
                <w:sz w:val="24"/>
                <w:szCs w:val="24"/>
              </w:rPr>
              <w:t>руб</w:t>
            </w:r>
            <w:proofErr w:type="spellEnd"/>
            <w:r w:rsidRPr="000809A6">
              <w:rPr>
                <w:spacing w:val="-4"/>
                <w:sz w:val="24"/>
                <w:szCs w:val="24"/>
              </w:rPr>
              <w:t>.</w:t>
            </w:r>
          </w:p>
          <w:p w:rsidR="00F940E1" w:rsidRPr="000809A6" w:rsidRDefault="00F940E1" w:rsidP="00850549">
            <w:pPr>
              <w:pStyle w:val="TableParagraph"/>
              <w:rPr>
                <w:b/>
                <w:sz w:val="24"/>
                <w:szCs w:val="24"/>
              </w:rPr>
            </w:pPr>
          </w:p>
          <w:p w:rsidR="00F940E1" w:rsidRPr="000809A6" w:rsidRDefault="00F940E1" w:rsidP="00850549">
            <w:pPr>
              <w:pStyle w:val="TableParagraph"/>
              <w:rPr>
                <w:b/>
                <w:sz w:val="24"/>
                <w:szCs w:val="24"/>
              </w:rPr>
            </w:pPr>
          </w:p>
          <w:p w:rsidR="00F940E1" w:rsidRPr="000809A6" w:rsidRDefault="00F940E1" w:rsidP="00850549">
            <w:pPr>
              <w:pStyle w:val="TableParagraph"/>
              <w:rPr>
                <w:b/>
                <w:sz w:val="24"/>
                <w:szCs w:val="24"/>
              </w:rPr>
            </w:pPr>
          </w:p>
          <w:p w:rsidR="00F940E1" w:rsidRPr="000809A6" w:rsidRDefault="00F940E1" w:rsidP="00850549">
            <w:pPr>
              <w:pStyle w:val="TableParagraph"/>
              <w:rPr>
                <w:b/>
                <w:sz w:val="24"/>
                <w:szCs w:val="24"/>
              </w:rPr>
            </w:pPr>
          </w:p>
          <w:p w:rsidR="00F940E1" w:rsidRPr="000809A6" w:rsidRDefault="00F940E1" w:rsidP="00850549">
            <w:pPr>
              <w:pStyle w:val="TableParagraph"/>
              <w:spacing w:before="1"/>
              <w:rPr>
                <w:b/>
                <w:sz w:val="24"/>
                <w:szCs w:val="24"/>
              </w:rPr>
            </w:pPr>
          </w:p>
          <w:p w:rsidR="00F940E1" w:rsidRPr="000809A6" w:rsidRDefault="00F940E1" w:rsidP="00850549">
            <w:pPr>
              <w:pStyle w:val="TableParagraph"/>
              <w:ind w:left="107"/>
              <w:rPr>
                <w:sz w:val="24"/>
                <w:szCs w:val="24"/>
                <w:lang w:val="ru-RU"/>
              </w:rPr>
            </w:pPr>
            <w:r w:rsidRPr="000809A6">
              <w:rPr>
                <w:sz w:val="24"/>
                <w:szCs w:val="24"/>
              </w:rPr>
              <w:t xml:space="preserve">500 </w:t>
            </w:r>
            <w:proofErr w:type="spellStart"/>
            <w:r w:rsidRPr="000809A6">
              <w:rPr>
                <w:spacing w:val="-5"/>
                <w:sz w:val="24"/>
                <w:szCs w:val="24"/>
              </w:rPr>
              <w:t>руб</w:t>
            </w:r>
            <w:proofErr w:type="spellEnd"/>
            <w:r w:rsidRPr="000809A6">
              <w:rPr>
                <w:spacing w:val="-5"/>
                <w:sz w:val="24"/>
                <w:szCs w:val="24"/>
                <w:lang w:val="ru-RU"/>
              </w:rPr>
              <w:t>.</w:t>
            </w:r>
          </w:p>
        </w:tc>
      </w:tr>
    </w:tbl>
    <w:p w:rsidR="00F940E1" w:rsidRDefault="00F940E1" w:rsidP="00F940E1"/>
    <w:p w:rsidR="00E93327" w:rsidRDefault="00E93327"/>
    <w:p w:rsidR="00433EA6" w:rsidRDefault="00433EA6"/>
    <w:p w:rsidR="00433EA6" w:rsidRDefault="00433EA6"/>
    <w:p w:rsidR="00433EA6" w:rsidRDefault="00433EA6"/>
    <w:p w:rsidR="00433EA6" w:rsidRDefault="00433EA6"/>
    <w:p w:rsidR="00433EA6" w:rsidRDefault="00433EA6"/>
    <w:p w:rsidR="00433EA6" w:rsidRDefault="00433EA6"/>
    <w:p w:rsidR="00433EA6" w:rsidRDefault="00433EA6"/>
    <w:p w:rsidR="00433EA6" w:rsidRDefault="00433EA6"/>
    <w:p w:rsidR="00433EA6" w:rsidRDefault="00433EA6"/>
    <w:p w:rsidR="00433EA6" w:rsidRDefault="00433EA6"/>
    <w:p w:rsidR="00433EA6" w:rsidRDefault="00433EA6"/>
    <w:p w:rsidR="00433EA6" w:rsidRDefault="00433EA6"/>
    <w:p w:rsidR="00433EA6" w:rsidRDefault="00433EA6"/>
    <w:p w:rsidR="00433EA6" w:rsidRDefault="00433EA6"/>
    <w:p w:rsidR="00433EA6" w:rsidRDefault="00433EA6"/>
    <w:p w:rsidR="00433EA6" w:rsidRDefault="00433EA6"/>
    <w:p w:rsidR="00433EA6" w:rsidRDefault="00433EA6"/>
    <w:p w:rsidR="00433EA6" w:rsidRDefault="00433EA6"/>
    <w:p w:rsidR="00433EA6" w:rsidRDefault="00433EA6"/>
    <w:p w:rsidR="00433EA6" w:rsidRDefault="00433EA6"/>
    <w:p w:rsidR="00433EA6" w:rsidRDefault="00433EA6"/>
    <w:sectPr w:rsidR="00433EA6" w:rsidSect="009846D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434" w:rsidRDefault="00975434" w:rsidP="00F940E1">
      <w:pPr>
        <w:spacing w:after="0" w:line="240" w:lineRule="auto"/>
      </w:pPr>
      <w:r>
        <w:separator/>
      </w:r>
    </w:p>
  </w:endnote>
  <w:endnote w:type="continuationSeparator" w:id="0">
    <w:p w:rsidR="00975434" w:rsidRDefault="00975434" w:rsidP="00F94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105934"/>
      <w:docPartObj>
        <w:docPartGallery w:val="Page Numbers (Bottom of Page)"/>
        <w:docPartUnique/>
      </w:docPartObj>
    </w:sdtPr>
    <w:sdtContent>
      <w:p w:rsidR="00850549" w:rsidRDefault="00850549">
        <w:pPr>
          <w:pStyle w:val="aa"/>
          <w:jc w:val="right"/>
        </w:pPr>
        <w:r>
          <w:fldChar w:fldCharType="begin"/>
        </w:r>
        <w:r>
          <w:instrText>PAGE   \* MERGEFORMAT</w:instrText>
        </w:r>
        <w:r>
          <w:fldChar w:fldCharType="separate"/>
        </w:r>
        <w:r w:rsidR="00462A49">
          <w:rPr>
            <w:noProof/>
          </w:rPr>
          <w:t>19</w:t>
        </w:r>
        <w:r>
          <w:fldChar w:fldCharType="end"/>
        </w:r>
      </w:p>
    </w:sdtContent>
  </w:sdt>
  <w:p w:rsidR="00850549" w:rsidRDefault="0085054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434" w:rsidRDefault="00975434" w:rsidP="00F940E1">
      <w:pPr>
        <w:spacing w:after="0" w:line="240" w:lineRule="auto"/>
      </w:pPr>
      <w:r>
        <w:separator/>
      </w:r>
    </w:p>
  </w:footnote>
  <w:footnote w:type="continuationSeparator" w:id="0">
    <w:p w:rsidR="00975434" w:rsidRDefault="00975434" w:rsidP="00F940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25AD"/>
    <w:multiLevelType w:val="multilevel"/>
    <w:tmpl w:val="E514B776"/>
    <w:lvl w:ilvl="0">
      <w:start w:val="10"/>
      <w:numFmt w:val="decimal"/>
      <w:lvlText w:val="%1"/>
      <w:lvlJc w:val="left"/>
      <w:pPr>
        <w:ind w:left="1259" w:hanging="792"/>
      </w:pPr>
      <w:rPr>
        <w:rFonts w:hint="default"/>
        <w:lang w:val="ru-RU" w:eastAsia="en-US" w:bidi="ar-SA"/>
      </w:rPr>
    </w:lvl>
    <w:lvl w:ilvl="1">
      <w:start w:val="1"/>
      <w:numFmt w:val="decimal"/>
      <w:lvlText w:val="%1.%2."/>
      <w:lvlJc w:val="left"/>
      <w:pPr>
        <w:ind w:left="1259" w:hanging="792"/>
        <w:jc w:val="right"/>
      </w:pPr>
      <w:rPr>
        <w:rFonts w:hint="default"/>
        <w:w w:val="99"/>
        <w:lang w:val="ru-RU" w:eastAsia="en-US" w:bidi="ar-SA"/>
      </w:rPr>
    </w:lvl>
    <w:lvl w:ilvl="2">
      <w:numFmt w:val="bullet"/>
      <w:lvlText w:val="•"/>
      <w:lvlJc w:val="left"/>
      <w:pPr>
        <w:ind w:left="3253" w:hanging="792"/>
      </w:pPr>
      <w:rPr>
        <w:rFonts w:hint="default"/>
        <w:lang w:val="ru-RU" w:eastAsia="en-US" w:bidi="ar-SA"/>
      </w:rPr>
    </w:lvl>
    <w:lvl w:ilvl="3">
      <w:numFmt w:val="bullet"/>
      <w:lvlText w:val="•"/>
      <w:lvlJc w:val="left"/>
      <w:pPr>
        <w:ind w:left="4249" w:hanging="792"/>
      </w:pPr>
      <w:rPr>
        <w:rFonts w:hint="default"/>
        <w:lang w:val="ru-RU" w:eastAsia="en-US" w:bidi="ar-SA"/>
      </w:rPr>
    </w:lvl>
    <w:lvl w:ilvl="4">
      <w:numFmt w:val="bullet"/>
      <w:lvlText w:val="•"/>
      <w:lvlJc w:val="left"/>
      <w:pPr>
        <w:ind w:left="5246" w:hanging="792"/>
      </w:pPr>
      <w:rPr>
        <w:rFonts w:hint="default"/>
        <w:lang w:val="ru-RU" w:eastAsia="en-US" w:bidi="ar-SA"/>
      </w:rPr>
    </w:lvl>
    <w:lvl w:ilvl="5">
      <w:numFmt w:val="bullet"/>
      <w:lvlText w:val="•"/>
      <w:lvlJc w:val="left"/>
      <w:pPr>
        <w:ind w:left="6243" w:hanging="792"/>
      </w:pPr>
      <w:rPr>
        <w:rFonts w:hint="default"/>
        <w:lang w:val="ru-RU" w:eastAsia="en-US" w:bidi="ar-SA"/>
      </w:rPr>
    </w:lvl>
    <w:lvl w:ilvl="6">
      <w:numFmt w:val="bullet"/>
      <w:lvlText w:val="•"/>
      <w:lvlJc w:val="left"/>
      <w:pPr>
        <w:ind w:left="7239" w:hanging="792"/>
      </w:pPr>
      <w:rPr>
        <w:rFonts w:hint="default"/>
        <w:lang w:val="ru-RU" w:eastAsia="en-US" w:bidi="ar-SA"/>
      </w:rPr>
    </w:lvl>
    <w:lvl w:ilvl="7">
      <w:numFmt w:val="bullet"/>
      <w:lvlText w:val="•"/>
      <w:lvlJc w:val="left"/>
      <w:pPr>
        <w:ind w:left="8236" w:hanging="792"/>
      </w:pPr>
      <w:rPr>
        <w:rFonts w:hint="default"/>
        <w:lang w:val="ru-RU" w:eastAsia="en-US" w:bidi="ar-SA"/>
      </w:rPr>
    </w:lvl>
    <w:lvl w:ilvl="8">
      <w:numFmt w:val="bullet"/>
      <w:lvlText w:val="•"/>
      <w:lvlJc w:val="left"/>
      <w:pPr>
        <w:ind w:left="9233" w:hanging="792"/>
      </w:pPr>
      <w:rPr>
        <w:rFonts w:hint="default"/>
        <w:lang w:val="ru-RU" w:eastAsia="en-US" w:bidi="ar-SA"/>
      </w:rPr>
    </w:lvl>
  </w:abstractNum>
  <w:abstractNum w:abstractNumId="1" w15:restartNumberingAfterBreak="0">
    <w:nsid w:val="049C0843"/>
    <w:multiLevelType w:val="hybridMultilevel"/>
    <w:tmpl w:val="4A02A5DE"/>
    <w:lvl w:ilvl="0" w:tplc="C2AA9CAC">
      <w:start w:val="14"/>
      <w:numFmt w:val="decimal"/>
      <w:lvlText w:val="%1."/>
      <w:lvlJc w:val="left"/>
      <w:pPr>
        <w:ind w:left="5277" w:hanging="423"/>
        <w:jc w:val="right"/>
      </w:pPr>
      <w:rPr>
        <w:rFonts w:ascii="Times New Roman" w:eastAsia="Times New Roman" w:hAnsi="Times New Roman" w:cs="Times New Roman" w:hint="default"/>
        <w:b/>
        <w:bCs/>
        <w:i w:val="0"/>
        <w:iCs w:val="0"/>
        <w:spacing w:val="0"/>
        <w:w w:val="100"/>
        <w:sz w:val="28"/>
        <w:szCs w:val="28"/>
        <w:lang w:val="ru-RU" w:eastAsia="en-US" w:bidi="ar-SA"/>
      </w:rPr>
    </w:lvl>
    <w:lvl w:ilvl="1" w:tplc="DED420E2">
      <w:numFmt w:val="bullet"/>
      <w:lvlText w:val="•"/>
      <w:lvlJc w:val="left"/>
      <w:pPr>
        <w:ind w:left="5874" w:hanging="423"/>
      </w:pPr>
      <w:rPr>
        <w:rFonts w:hint="default"/>
        <w:lang w:val="ru-RU" w:eastAsia="en-US" w:bidi="ar-SA"/>
      </w:rPr>
    </w:lvl>
    <w:lvl w:ilvl="2" w:tplc="C98A58E8">
      <w:numFmt w:val="bullet"/>
      <w:lvlText w:val="•"/>
      <w:lvlJc w:val="left"/>
      <w:pPr>
        <w:ind w:left="6469" w:hanging="423"/>
      </w:pPr>
      <w:rPr>
        <w:rFonts w:hint="default"/>
        <w:lang w:val="ru-RU" w:eastAsia="en-US" w:bidi="ar-SA"/>
      </w:rPr>
    </w:lvl>
    <w:lvl w:ilvl="3" w:tplc="4B2E88DA">
      <w:numFmt w:val="bullet"/>
      <w:lvlText w:val="•"/>
      <w:lvlJc w:val="left"/>
      <w:pPr>
        <w:ind w:left="7063" w:hanging="423"/>
      </w:pPr>
      <w:rPr>
        <w:rFonts w:hint="default"/>
        <w:lang w:val="ru-RU" w:eastAsia="en-US" w:bidi="ar-SA"/>
      </w:rPr>
    </w:lvl>
    <w:lvl w:ilvl="4" w:tplc="B412A26A">
      <w:numFmt w:val="bullet"/>
      <w:lvlText w:val="•"/>
      <w:lvlJc w:val="left"/>
      <w:pPr>
        <w:ind w:left="7658" w:hanging="423"/>
      </w:pPr>
      <w:rPr>
        <w:rFonts w:hint="default"/>
        <w:lang w:val="ru-RU" w:eastAsia="en-US" w:bidi="ar-SA"/>
      </w:rPr>
    </w:lvl>
    <w:lvl w:ilvl="5" w:tplc="2C8E9EA4">
      <w:numFmt w:val="bullet"/>
      <w:lvlText w:val="•"/>
      <w:lvlJc w:val="left"/>
      <w:pPr>
        <w:ind w:left="8253" w:hanging="423"/>
      </w:pPr>
      <w:rPr>
        <w:rFonts w:hint="default"/>
        <w:lang w:val="ru-RU" w:eastAsia="en-US" w:bidi="ar-SA"/>
      </w:rPr>
    </w:lvl>
    <w:lvl w:ilvl="6" w:tplc="82162980">
      <w:numFmt w:val="bullet"/>
      <w:lvlText w:val="•"/>
      <w:lvlJc w:val="left"/>
      <w:pPr>
        <w:ind w:left="8847" w:hanging="423"/>
      </w:pPr>
      <w:rPr>
        <w:rFonts w:hint="default"/>
        <w:lang w:val="ru-RU" w:eastAsia="en-US" w:bidi="ar-SA"/>
      </w:rPr>
    </w:lvl>
    <w:lvl w:ilvl="7" w:tplc="9E386006">
      <w:numFmt w:val="bullet"/>
      <w:lvlText w:val="•"/>
      <w:lvlJc w:val="left"/>
      <w:pPr>
        <w:ind w:left="9442" w:hanging="423"/>
      </w:pPr>
      <w:rPr>
        <w:rFonts w:hint="default"/>
        <w:lang w:val="ru-RU" w:eastAsia="en-US" w:bidi="ar-SA"/>
      </w:rPr>
    </w:lvl>
    <w:lvl w:ilvl="8" w:tplc="328EDCA2">
      <w:numFmt w:val="bullet"/>
      <w:lvlText w:val="•"/>
      <w:lvlJc w:val="left"/>
      <w:pPr>
        <w:ind w:left="10037" w:hanging="423"/>
      </w:pPr>
      <w:rPr>
        <w:rFonts w:hint="default"/>
        <w:lang w:val="ru-RU" w:eastAsia="en-US" w:bidi="ar-SA"/>
      </w:rPr>
    </w:lvl>
  </w:abstractNum>
  <w:abstractNum w:abstractNumId="2" w15:restartNumberingAfterBreak="0">
    <w:nsid w:val="053B50F7"/>
    <w:multiLevelType w:val="multilevel"/>
    <w:tmpl w:val="E1C86762"/>
    <w:lvl w:ilvl="0">
      <w:start w:val="10"/>
      <w:numFmt w:val="decimal"/>
      <w:lvlText w:val="%1"/>
      <w:lvlJc w:val="left"/>
      <w:pPr>
        <w:ind w:left="1646" w:hanging="1436"/>
      </w:pPr>
      <w:rPr>
        <w:rFonts w:hint="default"/>
        <w:lang w:val="ru-RU" w:eastAsia="en-US" w:bidi="ar-SA"/>
      </w:rPr>
    </w:lvl>
    <w:lvl w:ilvl="1">
      <w:start w:val="2"/>
      <w:numFmt w:val="decimal"/>
      <w:lvlText w:val="%1.%2"/>
      <w:lvlJc w:val="left"/>
      <w:pPr>
        <w:ind w:left="1646" w:hanging="1436"/>
      </w:pPr>
      <w:rPr>
        <w:rFonts w:ascii="Times New Roman" w:eastAsia="Times New Roman" w:hAnsi="Times New Roman" w:cs="Times New Roman" w:hint="default"/>
        <w:b w:val="0"/>
        <w:bCs w:val="0"/>
        <w:i w:val="0"/>
        <w:iCs w:val="0"/>
        <w:w w:val="99"/>
        <w:sz w:val="26"/>
        <w:szCs w:val="26"/>
        <w:lang w:val="ru-RU" w:eastAsia="en-US" w:bidi="ar-SA"/>
      </w:rPr>
    </w:lvl>
    <w:lvl w:ilvl="2">
      <w:numFmt w:val="bullet"/>
      <w:lvlText w:val="•"/>
      <w:lvlJc w:val="left"/>
      <w:pPr>
        <w:ind w:left="3557" w:hanging="1436"/>
      </w:pPr>
      <w:rPr>
        <w:rFonts w:hint="default"/>
        <w:lang w:val="ru-RU" w:eastAsia="en-US" w:bidi="ar-SA"/>
      </w:rPr>
    </w:lvl>
    <w:lvl w:ilvl="3">
      <w:numFmt w:val="bullet"/>
      <w:lvlText w:val="•"/>
      <w:lvlJc w:val="left"/>
      <w:pPr>
        <w:ind w:left="4515" w:hanging="1436"/>
      </w:pPr>
      <w:rPr>
        <w:rFonts w:hint="default"/>
        <w:lang w:val="ru-RU" w:eastAsia="en-US" w:bidi="ar-SA"/>
      </w:rPr>
    </w:lvl>
    <w:lvl w:ilvl="4">
      <w:numFmt w:val="bullet"/>
      <w:lvlText w:val="•"/>
      <w:lvlJc w:val="left"/>
      <w:pPr>
        <w:ind w:left="5474" w:hanging="1436"/>
      </w:pPr>
      <w:rPr>
        <w:rFonts w:hint="default"/>
        <w:lang w:val="ru-RU" w:eastAsia="en-US" w:bidi="ar-SA"/>
      </w:rPr>
    </w:lvl>
    <w:lvl w:ilvl="5">
      <w:numFmt w:val="bullet"/>
      <w:lvlText w:val="•"/>
      <w:lvlJc w:val="left"/>
      <w:pPr>
        <w:ind w:left="6433" w:hanging="1436"/>
      </w:pPr>
      <w:rPr>
        <w:rFonts w:hint="default"/>
        <w:lang w:val="ru-RU" w:eastAsia="en-US" w:bidi="ar-SA"/>
      </w:rPr>
    </w:lvl>
    <w:lvl w:ilvl="6">
      <w:numFmt w:val="bullet"/>
      <w:lvlText w:val="•"/>
      <w:lvlJc w:val="left"/>
      <w:pPr>
        <w:ind w:left="7391" w:hanging="1436"/>
      </w:pPr>
      <w:rPr>
        <w:rFonts w:hint="default"/>
        <w:lang w:val="ru-RU" w:eastAsia="en-US" w:bidi="ar-SA"/>
      </w:rPr>
    </w:lvl>
    <w:lvl w:ilvl="7">
      <w:numFmt w:val="bullet"/>
      <w:lvlText w:val="•"/>
      <w:lvlJc w:val="left"/>
      <w:pPr>
        <w:ind w:left="8350" w:hanging="1436"/>
      </w:pPr>
      <w:rPr>
        <w:rFonts w:hint="default"/>
        <w:lang w:val="ru-RU" w:eastAsia="en-US" w:bidi="ar-SA"/>
      </w:rPr>
    </w:lvl>
    <w:lvl w:ilvl="8">
      <w:numFmt w:val="bullet"/>
      <w:lvlText w:val="•"/>
      <w:lvlJc w:val="left"/>
      <w:pPr>
        <w:ind w:left="9309" w:hanging="1436"/>
      </w:pPr>
      <w:rPr>
        <w:rFonts w:hint="default"/>
        <w:lang w:val="ru-RU" w:eastAsia="en-US" w:bidi="ar-SA"/>
      </w:rPr>
    </w:lvl>
  </w:abstractNum>
  <w:abstractNum w:abstractNumId="3" w15:restartNumberingAfterBreak="0">
    <w:nsid w:val="08026911"/>
    <w:multiLevelType w:val="multilevel"/>
    <w:tmpl w:val="99189A3E"/>
    <w:lvl w:ilvl="0">
      <w:start w:val="9"/>
      <w:numFmt w:val="decimal"/>
      <w:lvlText w:val="%1"/>
      <w:lvlJc w:val="left"/>
      <w:pPr>
        <w:ind w:left="1322" w:hanging="1236"/>
      </w:pPr>
      <w:rPr>
        <w:rFonts w:hint="default"/>
        <w:lang w:val="ru-RU" w:eastAsia="en-US" w:bidi="ar-SA"/>
      </w:rPr>
    </w:lvl>
    <w:lvl w:ilvl="1">
      <w:start w:val="2"/>
      <w:numFmt w:val="decimal"/>
      <w:lvlText w:val="%1.%2"/>
      <w:lvlJc w:val="left"/>
      <w:pPr>
        <w:ind w:left="1322" w:hanging="1236"/>
        <w:jc w:val="right"/>
      </w:pPr>
      <w:rPr>
        <w:rFonts w:ascii="Times New Roman" w:eastAsia="Times New Roman" w:hAnsi="Times New Roman" w:cs="Times New Roman" w:hint="default"/>
        <w:b w:val="0"/>
        <w:bCs w:val="0"/>
        <w:i w:val="0"/>
        <w:iCs w:val="0"/>
        <w:w w:val="99"/>
        <w:sz w:val="26"/>
        <w:szCs w:val="26"/>
        <w:lang w:val="ru-RU" w:eastAsia="en-US" w:bidi="ar-SA"/>
      </w:rPr>
    </w:lvl>
    <w:lvl w:ilvl="2">
      <w:numFmt w:val="bullet"/>
      <w:lvlText w:val="-"/>
      <w:lvlJc w:val="left"/>
      <w:pPr>
        <w:ind w:left="1900" w:hanging="152"/>
      </w:pPr>
      <w:rPr>
        <w:rFonts w:ascii="Times New Roman" w:eastAsia="Times New Roman" w:hAnsi="Times New Roman" w:cs="Times New Roman" w:hint="default"/>
        <w:b w:val="0"/>
        <w:bCs w:val="0"/>
        <w:i w:val="0"/>
        <w:iCs w:val="0"/>
        <w:w w:val="99"/>
        <w:sz w:val="26"/>
        <w:szCs w:val="26"/>
        <w:lang w:val="ru-RU" w:eastAsia="en-US" w:bidi="ar-SA"/>
      </w:rPr>
    </w:lvl>
    <w:lvl w:ilvl="3">
      <w:numFmt w:val="bullet"/>
      <w:lvlText w:val="•"/>
      <w:lvlJc w:val="left"/>
      <w:pPr>
        <w:ind w:left="3972" w:hanging="152"/>
      </w:pPr>
      <w:rPr>
        <w:rFonts w:hint="default"/>
        <w:lang w:val="ru-RU" w:eastAsia="en-US" w:bidi="ar-SA"/>
      </w:rPr>
    </w:lvl>
    <w:lvl w:ilvl="4">
      <w:numFmt w:val="bullet"/>
      <w:lvlText w:val="•"/>
      <w:lvlJc w:val="left"/>
      <w:pPr>
        <w:ind w:left="5008" w:hanging="152"/>
      </w:pPr>
      <w:rPr>
        <w:rFonts w:hint="default"/>
        <w:lang w:val="ru-RU" w:eastAsia="en-US" w:bidi="ar-SA"/>
      </w:rPr>
    </w:lvl>
    <w:lvl w:ilvl="5">
      <w:numFmt w:val="bullet"/>
      <w:lvlText w:val="•"/>
      <w:lvlJc w:val="left"/>
      <w:pPr>
        <w:ind w:left="6045" w:hanging="152"/>
      </w:pPr>
      <w:rPr>
        <w:rFonts w:hint="default"/>
        <w:lang w:val="ru-RU" w:eastAsia="en-US" w:bidi="ar-SA"/>
      </w:rPr>
    </w:lvl>
    <w:lvl w:ilvl="6">
      <w:numFmt w:val="bullet"/>
      <w:lvlText w:val="•"/>
      <w:lvlJc w:val="left"/>
      <w:pPr>
        <w:ind w:left="7081" w:hanging="152"/>
      </w:pPr>
      <w:rPr>
        <w:rFonts w:hint="default"/>
        <w:lang w:val="ru-RU" w:eastAsia="en-US" w:bidi="ar-SA"/>
      </w:rPr>
    </w:lvl>
    <w:lvl w:ilvl="7">
      <w:numFmt w:val="bullet"/>
      <w:lvlText w:val="•"/>
      <w:lvlJc w:val="left"/>
      <w:pPr>
        <w:ind w:left="8117" w:hanging="152"/>
      </w:pPr>
      <w:rPr>
        <w:rFonts w:hint="default"/>
        <w:lang w:val="ru-RU" w:eastAsia="en-US" w:bidi="ar-SA"/>
      </w:rPr>
    </w:lvl>
    <w:lvl w:ilvl="8">
      <w:numFmt w:val="bullet"/>
      <w:lvlText w:val="•"/>
      <w:lvlJc w:val="left"/>
      <w:pPr>
        <w:ind w:left="9153" w:hanging="152"/>
      </w:pPr>
      <w:rPr>
        <w:rFonts w:hint="default"/>
        <w:lang w:val="ru-RU" w:eastAsia="en-US" w:bidi="ar-SA"/>
      </w:rPr>
    </w:lvl>
  </w:abstractNum>
  <w:abstractNum w:abstractNumId="4" w15:restartNumberingAfterBreak="0">
    <w:nsid w:val="0B277949"/>
    <w:multiLevelType w:val="hybridMultilevel"/>
    <w:tmpl w:val="90E41E86"/>
    <w:lvl w:ilvl="0" w:tplc="4A669C8C">
      <w:numFmt w:val="bullet"/>
      <w:lvlText w:val="-"/>
      <w:lvlJc w:val="left"/>
      <w:pPr>
        <w:ind w:left="1180" w:hanging="224"/>
      </w:pPr>
      <w:rPr>
        <w:rFonts w:ascii="Times New Roman" w:eastAsia="Times New Roman" w:hAnsi="Times New Roman" w:cs="Times New Roman" w:hint="default"/>
        <w:b w:val="0"/>
        <w:bCs w:val="0"/>
        <w:i w:val="0"/>
        <w:iCs w:val="0"/>
        <w:w w:val="100"/>
        <w:sz w:val="28"/>
        <w:szCs w:val="28"/>
        <w:lang w:val="ru-RU" w:eastAsia="en-US" w:bidi="ar-SA"/>
      </w:rPr>
    </w:lvl>
    <w:lvl w:ilvl="1" w:tplc="4588F4C2">
      <w:numFmt w:val="bullet"/>
      <w:lvlText w:val="•"/>
      <w:lvlJc w:val="left"/>
      <w:pPr>
        <w:ind w:left="2184" w:hanging="224"/>
      </w:pPr>
      <w:rPr>
        <w:rFonts w:hint="default"/>
        <w:lang w:val="ru-RU" w:eastAsia="en-US" w:bidi="ar-SA"/>
      </w:rPr>
    </w:lvl>
    <w:lvl w:ilvl="2" w:tplc="7898F51E">
      <w:numFmt w:val="bullet"/>
      <w:lvlText w:val="•"/>
      <w:lvlJc w:val="left"/>
      <w:pPr>
        <w:ind w:left="3189" w:hanging="224"/>
      </w:pPr>
      <w:rPr>
        <w:rFonts w:hint="default"/>
        <w:lang w:val="ru-RU" w:eastAsia="en-US" w:bidi="ar-SA"/>
      </w:rPr>
    </w:lvl>
    <w:lvl w:ilvl="3" w:tplc="1960BF10">
      <w:numFmt w:val="bullet"/>
      <w:lvlText w:val="•"/>
      <w:lvlJc w:val="left"/>
      <w:pPr>
        <w:ind w:left="4193" w:hanging="224"/>
      </w:pPr>
      <w:rPr>
        <w:rFonts w:hint="default"/>
        <w:lang w:val="ru-RU" w:eastAsia="en-US" w:bidi="ar-SA"/>
      </w:rPr>
    </w:lvl>
    <w:lvl w:ilvl="4" w:tplc="5A7A9440">
      <w:numFmt w:val="bullet"/>
      <w:lvlText w:val="•"/>
      <w:lvlJc w:val="left"/>
      <w:pPr>
        <w:ind w:left="5198" w:hanging="224"/>
      </w:pPr>
      <w:rPr>
        <w:rFonts w:hint="default"/>
        <w:lang w:val="ru-RU" w:eastAsia="en-US" w:bidi="ar-SA"/>
      </w:rPr>
    </w:lvl>
    <w:lvl w:ilvl="5" w:tplc="D0CA8B68">
      <w:numFmt w:val="bullet"/>
      <w:lvlText w:val="•"/>
      <w:lvlJc w:val="left"/>
      <w:pPr>
        <w:ind w:left="6203" w:hanging="224"/>
      </w:pPr>
      <w:rPr>
        <w:rFonts w:hint="default"/>
        <w:lang w:val="ru-RU" w:eastAsia="en-US" w:bidi="ar-SA"/>
      </w:rPr>
    </w:lvl>
    <w:lvl w:ilvl="6" w:tplc="C01C9D86">
      <w:numFmt w:val="bullet"/>
      <w:lvlText w:val="•"/>
      <w:lvlJc w:val="left"/>
      <w:pPr>
        <w:ind w:left="7207" w:hanging="224"/>
      </w:pPr>
      <w:rPr>
        <w:rFonts w:hint="default"/>
        <w:lang w:val="ru-RU" w:eastAsia="en-US" w:bidi="ar-SA"/>
      </w:rPr>
    </w:lvl>
    <w:lvl w:ilvl="7" w:tplc="A39AC0AE">
      <w:numFmt w:val="bullet"/>
      <w:lvlText w:val="•"/>
      <w:lvlJc w:val="left"/>
      <w:pPr>
        <w:ind w:left="8212" w:hanging="224"/>
      </w:pPr>
      <w:rPr>
        <w:rFonts w:hint="default"/>
        <w:lang w:val="ru-RU" w:eastAsia="en-US" w:bidi="ar-SA"/>
      </w:rPr>
    </w:lvl>
    <w:lvl w:ilvl="8" w:tplc="5ACCCA9A">
      <w:numFmt w:val="bullet"/>
      <w:lvlText w:val="•"/>
      <w:lvlJc w:val="left"/>
      <w:pPr>
        <w:ind w:left="9217" w:hanging="224"/>
      </w:pPr>
      <w:rPr>
        <w:rFonts w:hint="default"/>
        <w:lang w:val="ru-RU" w:eastAsia="en-US" w:bidi="ar-SA"/>
      </w:rPr>
    </w:lvl>
  </w:abstractNum>
  <w:abstractNum w:abstractNumId="5" w15:restartNumberingAfterBreak="0">
    <w:nsid w:val="0C136B7E"/>
    <w:multiLevelType w:val="multilevel"/>
    <w:tmpl w:val="294EEB32"/>
    <w:lvl w:ilvl="0">
      <w:start w:val="13"/>
      <w:numFmt w:val="decimal"/>
      <w:lvlText w:val="%1"/>
      <w:lvlJc w:val="left"/>
      <w:pPr>
        <w:ind w:left="465" w:hanging="465"/>
      </w:pPr>
      <w:rPr>
        <w:rFonts w:hint="default"/>
      </w:rPr>
    </w:lvl>
    <w:lvl w:ilvl="1">
      <w:start w:val="2"/>
      <w:numFmt w:val="decimal"/>
      <w:lvlText w:val="%1.%2"/>
      <w:lvlJc w:val="left"/>
      <w:pPr>
        <w:ind w:left="1056" w:hanging="465"/>
      </w:pPr>
      <w:rPr>
        <w:rFonts w:hint="default"/>
      </w:rPr>
    </w:lvl>
    <w:lvl w:ilvl="2">
      <w:start w:val="1"/>
      <w:numFmt w:val="decimal"/>
      <w:lvlText w:val="%1.%2.%3"/>
      <w:lvlJc w:val="left"/>
      <w:pPr>
        <w:ind w:left="1902" w:hanging="720"/>
      </w:pPr>
      <w:rPr>
        <w:rFonts w:hint="default"/>
      </w:rPr>
    </w:lvl>
    <w:lvl w:ilvl="3">
      <w:start w:val="1"/>
      <w:numFmt w:val="decimal"/>
      <w:lvlText w:val="%1.%2.%3.%4"/>
      <w:lvlJc w:val="left"/>
      <w:pPr>
        <w:ind w:left="2493" w:hanging="720"/>
      </w:pPr>
      <w:rPr>
        <w:rFonts w:hint="default"/>
      </w:rPr>
    </w:lvl>
    <w:lvl w:ilvl="4">
      <w:start w:val="1"/>
      <w:numFmt w:val="decimal"/>
      <w:lvlText w:val="%1.%2.%3.%4.%5"/>
      <w:lvlJc w:val="left"/>
      <w:pPr>
        <w:ind w:left="3444" w:hanging="1080"/>
      </w:pPr>
      <w:rPr>
        <w:rFonts w:hint="default"/>
      </w:rPr>
    </w:lvl>
    <w:lvl w:ilvl="5">
      <w:start w:val="1"/>
      <w:numFmt w:val="decimal"/>
      <w:lvlText w:val="%1.%2.%3.%4.%5.%6"/>
      <w:lvlJc w:val="left"/>
      <w:pPr>
        <w:ind w:left="4395" w:hanging="1440"/>
      </w:pPr>
      <w:rPr>
        <w:rFonts w:hint="default"/>
      </w:rPr>
    </w:lvl>
    <w:lvl w:ilvl="6">
      <w:start w:val="1"/>
      <w:numFmt w:val="decimal"/>
      <w:lvlText w:val="%1.%2.%3.%4.%5.%6.%7"/>
      <w:lvlJc w:val="left"/>
      <w:pPr>
        <w:ind w:left="4986" w:hanging="1440"/>
      </w:pPr>
      <w:rPr>
        <w:rFonts w:hint="default"/>
      </w:rPr>
    </w:lvl>
    <w:lvl w:ilvl="7">
      <w:start w:val="1"/>
      <w:numFmt w:val="decimal"/>
      <w:lvlText w:val="%1.%2.%3.%4.%5.%6.%7.%8"/>
      <w:lvlJc w:val="left"/>
      <w:pPr>
        <w:ind w:left="5937" w:hanging="1800"/>
      </w:pPr>
      <w:rPr>
        <w:rFonts w:hint="default"/>
      </w:rPr>
    </w:lvl>
    <w:lvl w:ilvl="8">
      <w:start w:val="1"/>
      <w:numFmt w:val="decimal"/>
      <w:lvlText w:val="%1.%2.%3.%4.%5.%6.%7.%8.%9"/>
      <w:lvlJc w:val="left"/>
      <w:pPr>
        <w:ind w:left="6528" w:hanging="1800"/>
      </w:pPr>
      <w:rPr>
        <w:rFonts w:hint="default"/>
      </w:rPr>
    </w:lvl>
  </w:abstractNum>
  <w:abstractNum w:abstractNumId="6" w15:restartNumberingAfterBreak="0">
    <w:nsid w:val="0F5D178E"/>
    <w:multiLevelType w:val="hybridMultilevel"/>
    <w:tmpl w:val="978427A2"/>
    <w:lvl w:ilvl="0" w:tplc="F4701C1A">
      <w:start w:val="13"/>
      <w:numFmt w:val="decimal"/>
      <w:lvlText w:val="%1."/>
      <w:lvlJc w:val="left"/>
      <w:pPr>
        <w:ind w:left="2670" w:hanging="423"/>
        <w:jc w:val="right"/>
      </w:pPr>
      <w:rPr>
        <w:rFonts w:ascii="Times New Roman" w:eastAsia="Times New Roman" w:hAnsi="Times New Roman" w:cs="Times New Roman" w:hint="default"/>
        <w:b/>
        <w:bCs/>
        <w:i w:val="0"/>
        <w:iCs w:val="0"/>
        <w:spacing w:val="0"/>
        <w:w w:val="100"/>
        <w:sz w:val="28"/>
        <w:szCs w:val="28"/>
        <w:lang w:val="ru-RU" w:eastAsia="en-US" w:bidi="ar-SA"/>
      </w:rPr>
    </w:lvl>
    <w:lvl w:ilvl="1" w:tplc="8236B100">
      <w:numFmt w:val="bullet"/>
      <w:lvlText w:val="•"/>
      <w:lvlJc w:val="left"/>
      <w:pPr>
        <w:ind w:left="3534" w:hanging="423"/>
      </w:pPr>
      <w:rPr>
        <w:rFonts w:hint="default"/>
        <w:lang w:val="ru-RU" w:eastAsia="en-US" w:bidi="ar-SA"/>
      </w:rPr>
    </w:lvl>
    <w:lvl w:ilvl="2" w:tplc="DE085E42">
      <w:numFmt w:val="bullet"/>
      <w:lvlText w:val="•"/>
      <w:lvlJc w:val="left"/>
      <w:pPr>
        <w:ind w:left="4389" w:hanging="423"/>
      </w:pPr>
      <w:rPr>
        <w:rFonts w:hint="default"/>
        <w:lang w:val="ru-RU" w:eastAsia="en-US" w:bidi="ar-SA"/>
      </w:rPr>
    </w:lvl>
    <w:lvl w:ilvl="3" w:tplc="775A4D88">
      <w:numFmt w:val="bullet"/>
      <w:lvlText w:val="•"/>
      <w:lvlJc w:val="left"/>
      <w:pPr>
        <w:ind w:left="5243" w:hanging="423"/>
      </w:pPr>
      <w:rPr>
        <w:rFonts w:hint="default"/>
        <w:lang w:val="ru-RU" w:eastAsia="en-US" w:bidi="ar-SA"/>
      </w:rPr>
    </w:lvl>
    <w:lvl w:ilvl="4" w:tplc="BA1C69EC">
      <w:numFmt w:val="bullet"/>
      <w:lvlText w:val="•"/>
      <w:lvlJc w:val="left"/>
      <w:pPr>
        <w:ind w:left="6098" w:hanging="423"/>
      </w:pPr>
      <w:rPr>
        <w:rFonts w:hint="default"/>
        <w:lang w:val="ru-RU" w:eastAsia="en-US" w:bidi="ar-SA"/>
      </w:rPr>
    </w:lvl>
    <w:lvl w:ilvl="5" w:tplc="D98696F2">
      <w:numFmt w:val="bullet"/>
      <w:lvlText w:val="•"/>
      <w:lvlJc w:val="left"/>
      <w:pPr>
        <w:ind w:left="6953" w:hanging="423"/>
      </w:pPr>
      <w:rPr>
        <w:rFonts w:hint="default"/>
        <w:lang w:val="ru-RU" w:eastAsia="en-US" w:bidi="ar-SA"/>
      </w:rPr>
    </w:lvl>
    <w:lvl w:ilvl="6" w:tplc="60F06ED6">
      <w:numFmt w:val="bullet"/>
      <w:lvlText w:val="•"/>
      <w:lvlJc w:val="left"/>
      <w:pPr>
        <w:ind w:left="7807" w:hanging="423"/>
      </w:pPr>
      <w:rPr>
        <w:rFonts w:hint="default"/>
        <w:lang w:val="ru-RU" w:eastAsia="en-US" w:bidi="ar-SA"/>
      </w:rPr>
    </w:lvl>
    <w:lvl w:ilvl="7" w:tplc="7B525B2E">
      <w:numFmt w:val="bullet"/>
      <w:lvlText w:val="•"/>
      <w:lvlJc w:val="left"/>
      <w:pPr>
        <w:ind w:left="8662" w:hanging="423"/>
      </w:pPr>
      <w:rPr>
        <w:rFonts w:hint="default"/>
        <w:lang w:val="ru-RU" w:eastAsia="en-US" w:bidi="ar-SA"/>
      </w:rPr>
    </w:lvl>
    <w:lvl w:ilvl="8" w:tplc="773E0E5E">
      <w:numFmt w:val="bullet"/>
      <w:lvlText w:val="•"/>
      <w:lvlJc w:val="left"/>
      <w:pPr>
        <w:ind w:left="9517" w:hanging="423"/>
      </w:pPr>
      <w:rPr>
        <w:rFonts w:hint="default"/>
        <w:lang w:val="ru-RU" w:eastAsia="en-US" w:bidi="ar-SA"/>
      </w:rPr>
    </w:lvl>
  </w:abstractNum>
  <w:abstractNum w:abstractNumId="7" w15:restartNumberingAfterBreak="0">
    <w:nsid w:val="1F9003C1"/>
    <w:multiLevelType w:val="multilevel"/>
    <w:tmpl w:val="37F62634"/>
    <w:lvl w:ilvl="0">
      <w:start w:val="1"/>
      <w:numFmt w:val="decimal"/>
      <w:lvlText w:val="%1."/>
      <w:lvlJc w:val="left"/>
      <w:pPr>
        <w:ind w:left="1416" w:hanging="281"/>
        <w:jc w:val="right"/>
      </w:pPr>
      <w:rPr>
        <w:rFonts w:hint="default"/>
        <w:w w:val="100"/>
        <w:lang w:val="ru-RU" w:eastAsia="en-US" w:bidi="ar-SA"/>
      </w:rPr>
    </w:lvl>
    <w:lvl w:ilvl="1">
      <w:start w:val="1"/>
      <w:numFmt w:val="decimal"/>
      <w:lvlText w:val="%1.%2."/>
      <w:lvlJc w:val="left"/>
      <w:pPr>
        <w:ind w:left="-2906" w:hanging="631"/>
      </w:pPr>
      <w:rPr>
        <w:rFonts w:hint="default"/>
        <w:spacing w:val="-4"/>
        <w:w w:val="100"/>
        <w:lang w:val="ru-RU" w:eastAsia="en-US" w:bidi="ar-SA"/>
      </w:rPr>
    </w:lvl>
    <w:lvl w:ilvl="2">
      <w:start w:val="1"/>
      <w:numFmt w:val="decimal"/>
      <w:lvlText w:val="%1.%2.%3."/>
      <w:lvlJc w:val="left"/>
      <w:pPr>
        <w:ind w:left="-5747" w:hanging="631"/>
      </w:pPr>
      <w:rPr>
        <w:rFonts w:ascii="Times New Roman" w:eastAsia="Times New Roman" w:hAnsi="Times New Roman" w:cs="Times New Roman" w:hint="default"/>
        <w:b w:val="0"/>
        <w:bCs w:val="0"/>
        <w:i w:val="0"/>
        <w:iCs w:val="0"/>
        <w:w w:val="99"/>
        <w:sz w:val="26"/>
        <w:szCs w:val="26"/>
        <w:lang w:val="ru-RU" w:eastAsia="en-US" w:bidi="ar-SA"/>
      </w:rPr>
    </w:lvl>
    <w:lvl w:ilvl="3">
      <w:numFmt w:val="bullet"/>
      <w:lvlText w:val="•"/>
      <w:lvlJc w:val="left"/>
      <w:pPr>
        <w:ind w:left="-836" w:hanging="631"/>
      </w:pPr>
      <w:rPr>
        <w:rFonts w:hint="default"/>
        <w:lang w:val="ru-RU" w:eastAsia="en-US" w:bidi="ar-SA"/>
      </w:rPr>
    </w:lvl>
    <w:lvl w:ilvl="4">
      <w:numFmt w:val="bullet"/>
      <w:lvlText w:val="•"/>
      <w:lvlJc w:val="left"/>
      <w:pPr>
        <w:ind w:left="-105" w:hanging="631"/>
      </w:pPr>
      <w:rPr>
        <w:rFonts w:hint="default"/>
        <w:lang w:val="ru-RU" w:eastAsia="en-US" w:bidi="ar-SA"/>
      </w:rPr>
    </w:lvl>
    <w:lvl w:ilvl="5">
      <w:numFmt w:val="bullet"/>
      <w:lvlText w:val="•"/>
      <w:lvlJc w:val="left"/>
      <w:pPr>
        <w:ind w:left="626" w:hanging="631"/>
      </w:pPr>
      <w:rPr>
        <w:rFonts w:hint="default"/>
        <w:lang w:val="ru-RU" w:eastAsia="en-US" w:bidi="ar-SA"/>
      </w:rPr>
    </w:lvl>
    <w:lvl w:ilvl="6">
      <w:numFmt w:val="bullet"/>
      <w:lvlText w:val="•"/>
      <w:lvlJc w:val="left"/>
      <w:pPr>
        <w:ind w:left="1357" w:hanging="631"/>
      </w:pPr>
      <w:rPr>
        <w:rFonts w:hint="default"/>
        <w:lang w:val="ru-RU" w:eastAsia="en-US" w:bidi="ar-SA"/>
      </w:rPr>
    </w:lvl>
    <w:lvl w:ilvl="7">
      <w:numFmt w:val="bullet"/>
      <w:lvlText w:val="•"/>
      <w:lvlJc w:val="left"/>
      <w:pPr>
        <w:ind w:left="2088" w:hanging="631"/>
      </w:pPr>
      <w:rPr>
        <w:rFonts w:hint="default"/>
        <w:lang w:val="ru-RU" w:eastAsia="en-US" w:bidi="ar-SA"/>
      </w:rPr>
    </w:lvl>
    <w:lvl w:ilvl="8">
      <w:numFmt w:val="bullet"/>
      <w:lvlText w:val="•"/>
      <w:lvlJc w:val="left"/>
      <w:pPr>
        <w:ind w:left="2818" w:hanging="631"/>
      </w:pPr>
      <w:rPr>
        <w:rFonts w:hint="default"/>
        <w:lang w:val="ru-RU" w:eastAsia="en-US" w:bidi="ar-SA"/>
      </w:rPr>
    </w:lvl>
  </w:abstractNum>
  <w:abstractNum w:abstractNumId="8" w15:restartNumberingAfterBreak="0">
    <w:nsid w:val="20E23396"/>
    <w:multiLevelType w:val="multilevel"/>
    <w:tmpl w:val="8D6277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2A6BAD"/>
    <w:multiLevelType w:val="hybridMultilevel"/>
    <w:tmpl w:val="C97E8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4931C3"/>
    <w:multiLevelType w:val="multilevel"/>
    <w:tmpl w:val="D792B34C"/>
    <w:lvl w:ilvl="0">
      <w:start w:val="4"/>
      <w:numFmt w:val="decimal"/>
      <w:lvlText w:val="%1"/>
      <w:lvlJc w:val="left"/>
      <w:pPr>
        <w:ind w:left="1199" w:hanging="694"/>
      </w:pPr>
      <w:rPr>
        <w:rFonts w:hint="default"/>
        <w:lang w:val="ru-RU" w:eastAsia="en-US" w:bidi="ar-SA"/>
      </w:rPr>
    </w:lvl>
    <w:lvl w:ilvl="1">
      <w:start w:val="1"/>
      <w:numFmt w:val="decimal"/>
      <w:lvlText w:val="%1.%2."/>
      <w:lvlJc w:val="left"/>
      <w:pPr>
        <w:ind w:left="1199" w:hanging="694"/>
      </w:pPr>
      <w:rPr>
        <w:rFonts w:ascii="Times New Roman" w:eastAsia="Times New Roman" w:hAnsi="Times New Roman" w:cs="Times New Roman" w:hint="default"/>
        <w:b w:val="0"/>
        <w:bCs w:val="0"/>
        <w:i w:val="0"/>
        <w:iCs w:val="0"/>
        <w:w w:val="99"/>
        <w:sz w:val="26"/>
        <w:szCs w:val="26"/>
        <w:lang w:val="ru-RU" w:eastAsia="en-US" w:bidi="ar-SA"/>
      </w:rPr>
    </w:lvl>
    <w:lvl w:ilvl="2">
      <w:start w:val="1"/>
      <w:numFmt w:val="decimal"/>
      <w:lvlText w:val="%1.%2.%3."/>
      <w:lvlJc w:val="left"/>
      <w:pPr>
        <w:ind w:left="2630" w:hanging="711"/>
      </w:pPr>
      <w:rPr>
        <w:rFonts w:ascii="Times New Roman" w:eastAsia="Times New Roman" w:hAnsi="Times New Roman" w:cs="Times New Roman" w:hint="default"/>
        <w:b w:val="0"/>
        <w:bCs w:val="0"/>
        <w:i w:val="0"/>
        <w:iCs w:val="0"/>
        <w:w w:val="99"/>
        <w:sz w:val="26"/>
        <w:szCs w:val="26"/>
        <w:lang w:val="ru-RU" w:eastAsia="en-US" w:bidi="ar-SA"/>
      </w:rPr>
    </w:lvl>
    <w:lvl w:ilvl="3">
      <w:numFmt w:val="bullet"/>
      <w:lvlText w:val="•"/>
      <w:lvlJc w:val="left"/>
      <w:pPr>
        <w:ind w:left="4548" w:hanging="711"/>
      </w:pPr>
      <w:rPr>
        <w:rFonts w:hint="default"/>
        <w:lang w:val="ru-RU" w:eastAsia="en-US" w:bidi="ar-SA"/>
      </w:rPr>
    </w:lvl>
    <w:lvl w:ilvl="4">
      <w:numFmt w:val="bullet"/>
      <w:lvlText w:val="•"/>
      <w:lvlJc w:val="left"/>
      <w:pPr>
        <w:ind w:left="5502" w:hanging="711"/>
      </w:pPr>
      <w:rPr>
        <w:rFonts w:hint="default"/>
        <w:lang w:val="ru-RU" w:eastAsia="en-US" w:bidi="ar-SA"/>
      </w:rPr>
    </w:lvl>
    <w:lvl w:ilvl="5">
      <w:numFmt w:val="bullet"/>
      <w:lvlText w:val="•"/>
      <w:lvlJc w:val="left"/>
      <w:pPr>
        <w:ind w:left="6456" w:hanging="711"/>
      </w:pPr>
      <w:rPr>
        <w:rFonts w:hint="default"/>
        <w:lang w:val="ru-RU" w:eastAsia="en-US" w:bidi="ar-SA"/>
      </w:rPr>
    </w:lvl>
    <w:lvl w:ilvl="6">
      <w:numFmt w:val="bullet"/>
      <w:lvlText w:val="•"/>
      <w:lvlJc w:val="left"/>
      <w:pPr>
        <w:ind w:left="7410" w:hanging="711"/>
      </w:pPr>
      <w:rPr>
        <w:rFonts w:hint="default"/>
        <w:lang w:val="ru-RU" w:eastAsia="en-US" w:bidi="ar-SA"/>
      </w:rPr>
    </w:lvl>
    <w:lvl w:ilvl="7">
      <w:numFmt w:val="bullet"/>
      <w:lvlText w:val="•"/>
      <w:lvlJc w:val="left"/>
      <w:pPr>
        <w:ind w:left="8364" w:hanging="711"/>
      </w:pPr>
      <w:rPr>
        <w:rFonts w:hint="default"/>
        <w:lang w:val="ru-RU" w:eastAsia="en-US" w:bidi="ar-SA"/>
      </w:rPr>
    </w:lvl>
    <w:lvl w:ilvl="8">
      <w:numFmt w:val="bullet"/>
      <w:lvlText w:val="•"/>
      <w:lvlJc w:val="left"/>
      <w:pPr>
        <w:ind w:left="9318" w:hanging="711"/>
      </w:pPr>
      <w:rPr>
        <w:rFonts w:hint="default"/>
        <w:lang w:val="ru-RU" w:eastAsia="en-US" w:bidi="ar-SA"/>
      </w:rPr>
    </w:lvl>
  </w:abstractNum>
  <w:abstractNum w:abstractNumId="11" w15:restartNumberingAfterBreak="0">
    <w:nsid w:val="286C0214"/>
    <w:multiLevelType w:val="hybridMultilevel"/>
    <w:tmpl w:val="C8CA8BF0"/>
    <w:lvl w:ilvl="0" w:tplc="FD3814C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625E75"/>
    <w:multiLevelType w:val="hybridMultilevel"/>
    <w:tmpl w:val="E36E997C"/>
    <w:lvl w:ilvl="0" w:tplc="B686C694">
      <w:numFmt w:val="bullet"/>
      <w:lvlText w:val="-"/>
      <w:lvlJc w:val="left"/>
      <w:pPr>
        <w:ind w:left="223" w:hanging="116"/>
      </w:pPr>
      <w:rPr>
        <w:rFonts w:ascii="Times New Roman" w:eastAsia="Times New Roman" w:hAnsi="Times New Roman" w:cs="Times New Roman" w:hint="default"/>
        <w:b w:val="0"/>
        <w:bCs w:val="0"/>
        <w:i w:val="0"/>
        <w:iCs w:val="0"/>
        <w:w w:val="99"/>
        <w:sz w:val="20"/>
        <w:szCs w:val="20"/>
        <w:lang w:val="ru-RU" w:eastAsia="en-US" w:bidi="ar-SA"/>
      </w:rPr>
    </w:lvl>
    <w:lvl w:ilvl="1" w:tplc="BD282C3A">
      <w:numFmt w:val="bullet"/>
      <w:lvlText w:val="•"/>
      <w:lvlJc w:val="left"/>
      <w:pPr>
        <w:ind w:left="675" w:hanging="116"/>
      </w:pPr>
      <w:rPr>
        <w:rFonts w:hint="default"/>
        <w:lang w:val="ru-RU" w:eastAsia="en-US" w:bidi="ar-SA"/>
      </w:rPr>
    </w:lvl>
    <w:lvl w:ilvl="2" w:tplc="2FFAD2E2">
      <w:numFmt w:val="bullet"/>
      <w:lvlText w:val="•"/>
      <w:lvlJc w:val="left"/>
      <w:pPr>
        <w:ind w:left="1131" w:hanging="116"/>
      </w:pPr>
      <w:rPr>
        <w:rFonts w:hint="default"/>
        <w:lang w:val="ru-RU" w:eastAsia="en-US" w:bidi="ar-SA"/>
      </w:rPr>
    </w:lvl>
    <w:lvl w:ilvl="3" w:tplc="A5448990">
      <w:numFmt w:val="bullet"/>
      <w:lvlText w:val="•"/>
      <w:lvlJc w:val="left"/>
      <w:pPr>
        <w:ind w:left="1587" w:hanging="116"/>
      </w:pPr>
      <w:rPr>
        <w:rFonts w:hint="default"/>
        <w:lang w:val="ru-RU" w:eastAsia="en-US" w:bidi="ar-SA"/>
      </w:rPr>
    </w:lvl>
    <w:lvl w:ilvl="4" w:tplc="BCAEEA1A">
      <w:numFmt w:val="bullet"/>
      <w:lvlText w:val="•"/>
      <w:lvlJc w:val="left"/>
      <w:pPr>
        <w:ind w:left="2042" w:hanging="116"/>
      </w:pPr>
      <w:rPr>
        <w:rFonts w:hint="default"/>
        <w:lang w:val="ru-RU" w:eastAsia="en-US" w:bidi="ar-SA"/>
      </w:rPr>
    </w:lvl>
    <w:lvl w:ilvl="5" w:tplc="A6C0B71A">
      <w:numFmt w:val="bullet"/>
      <w:lvlText w:val="•"/>
      <w:lvlJc w:val="left"/>
      <w:pPr>
        <w:ind w:left="2498" w:hanging="116"/>
      </w:pPr>
      <w:rPr>
        <w:rFonts w:hint="default"/>
        <w:lang w:val="ru-RU" w:eastAsia="en-US" w:bidi="ar-SA"/>
      </w:rPr>
    </w:lvl>
    <w:lvl w:ilvl="6" w:tplc="07C2F9BE">
      <w:numFmt w:val="bullet"/>
      <w:lvlText w:val="•"/>
      <w:lvlJc w:val="left"/>
      <w:pPr>
        <w:ind w:left="2954" w:hanging="116"/>
      </w:pPr>
      <w:rPr>
        <w:rFonts w:hint="default"/>
        <w:lang w:val="ru-RU" w:eastAsia="en-US" w:bidi="ar-SA"/>
      </w:rPr>
    </w:lvl>
    <w:lvl w:ilvl="7" w:tplc="A8EC1986">
      <w:numFmt w:val="bullet"/>
      <w:lvlText w:val="•"/>
      <w:lvlJc w:val="left"/>
      <w:pPr>
        <w:ind w:left="3409" w:hanging="116"/>
      </w:pPr>
      <w:rPr>
        <w:rFonts w:hint="default"/>
        <w:lang w:val="ru-RU" w:eastAsia="en-US" w:bidi="ar-SA"/>
      </w:rPr>
    </w:lvl>
    <w:lvl w:ilvl="8" w:tplc="81BC8EE6">
      <w:numFmt w:val="bullet"/>
      <w:lvlText w:val="•"/>
      <w:lvlJc w:val="left"/>
      <w:pPr>
        <w:ind w:left="3865" w:hanging="116"/>
      </w:pPr>
      <w:rPr>
        <w:rFonts w:hint="default"/>
        <w:lang w:val="ru-RU" w:eastAsia="en-US" w:bidi="ar-SA"/>
      </w:rPr>
    </w:lvl>
  </w:abstractNum>
  <w:abstractNum w:abstractNumId="13" w15:restartNumberingAfterBreak="0">
    <w:nsid w:val="2CF6216A"/>
    <w:multiLevelType w:val="hybridMultilevel"/>
    <w:tmpl w:val="1EB0A63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C40685"/>
    <w:multiLevelType w:val="hybridMultilevel"/>
    <w:tmpl w:val="543ACE1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ED72BA"/>
    <w:multiLevelType w:val="multilevel"/>
    <w:tmpl w:val="20247C64"/>
    <w:lvl w:ilvl="0">
      <w:start w:val="12"/>
      <w:numFmt w:val="decimal"/>
      <w:lvlText w:val="%1"/>
      <w:lvlJc w:val="left"/>
      <w:pPr>
        <w:ind w:left="1180" w:hanging="563"/>
      </w:pPr>
      <w:rPr>
        <w:rFonts w:hint="default"/>
        <w:lang w:val="ru-RU" w:eastAsia="en-US" w:bidi="ar-SA"/>
      </w:rPr>
    </w:lvl>
    <w:lvl w:ilvl="1">
      <w:start w:val="1"/>
      <w:numFmt w:val="decimal"/>
      <w:lvlText w:val="%2."/>
      <w:lvlJc w:val="left"/>
      <w:pPr>
        <w:ind w:left="1180" w:hanging="563"/>
      </w:pPr>
      <w:rPr>
        <w:rFonts w:ascii="Times New Roman" w:eastAsia="Times New Roman" w:hAnsi="Times New Roman" w:cs="Times New Roman"/>
        <w:b w:val="0"/>
        <w:bCs w:val="0"/>
        <w:i w:val="0"/>
        <w:iCs w:val="0"/>
        <w:spacing w:val="-4"/>
        <w:w w:val="100"/>
        <w:sz w:val="26"/>
        <w:szCs w:val="26"/>
        <w:lang w:val="ru-RU" w:eastAsia="en-US" w:bidi="ar-SA"/>
      </w:rPr>
    </w:lvl>
    <w:lvl w:ilvl="2">
      <w:numFmt w:val="bullet"/>
      <w:lvlText w:val="•"/>
      <w:lvlJc w:val="left"/>
      <w:pPr>
        <w:ind w:left="3189" w:hanging="563"/>
      </w:pPr>
      <w:rPr>
        <w:rFonts w:hint="default"/>
        <w:lang w:val="ru-RU" w:eastAsia="en-US" w:bidi="ar-SA"/>
      </w:rPr>
    </w:lvl>
    <w:lvl w:ilvl="3">
      <w:numFmt w:val="bullet"/>
      <w:lvlText w:val="•"/>
      <w:lvlJc w:val="left"/>
      <w:pPr>
        <w:ind w:left="4193" w:hanging="563"/>
      </w:pPr>
      <w:rPr>
        <w:rFonts w:hint="default"/>
        <w:lang w:val="ru-RU" w:eastAsia="en-US" w:bidi="ar-SA"/>
      </w:rPr>
    </w:lvl>
    <w:lvl w:ilvl="4">
      <w:numFmt w:val="bullet"/>
      <w:lvlText w:val="•"/>
      <w:lvlJc w:val="left"/>
      <w:pPr>
        <w:ind w:left="5198" w:hanging="563"/>
      </w:pPr>
      <w:rPr>
        <w:rFonts w:hint="default"/>
        <w:lang w:val="ru-RU" w:eastAsia="en-US" w:bidi="ar-SA"/>
      </w:rPr>
    </w:lvl>
    <w:lvl w:ilvl="5">
      <w:numFmt w:val="bullet"/>
      <w:lvlText w:val="•"/>
      <w:lvlJc w:val="left"/>
      <w:pPr>
        <w:ind w:left="6203" w:hanging="563"/>
      </w:pPr>
      <w:rPr>
        <w:rFonts w:hint="default"/>
        <w:lang w:val="ru-RU" w:eastAsia="en-US" w:bidi="ar-SA"/>
      </w:rPr>
    </w:lvl>
    <w:lvl w:ilvl="6">
      <w:numFmt w:val="bullet"/>
      <w:lvlText w:val="•"/>
      <w:lvlJc w:val="left"/>
      <w:pPr>
        <w:ind w:left="7207" w:hanging="563"/>
      </w:pPr>
      <w:rPr>
        <w:rFonts w:hint="default"/>
        <w:lang w:val="ru-RU" w:eastAsia="en-US" w:bidi="ar-SA"/>
      </w:rPr>
    </w:lvl>
    <w:lvl w:ilvl="7">
      <w:numFmt w:val="bullet"/>
      <w:lvlText w:val="•"/>
      <w:lvlJc w:val="left"/>
      <w:pPr>
        <w:ind w:left="8212" w:hanging="563"/>
      </w:pPr>
      <w:rPr>
        <w:rFonts w:hint="default"/>
        <w:lang w:val="ru-RU" w:eastAsia="en-US" w:bidi="ar-SA"/>
      </w:rPr>
    </w:lvl>
    <w:lvl w:ilvl="8">
      <w:numFmt w:val="bullet"/>
      <w:lvlText w:val="•"/>
      <w:lvlJc w:val="left"/>
      <w:pPr>
        <w:ind w:left="9217" w:hanging="563"/>
      </w:pPr>
      <w:rPr>
        <w:rFonts w:hint="default"/>
        <w:lang w:val="ru-RU" w:eastAsia="en-US" w:bidi="ar-SA"/>
      </w:rPr>
    </w:lvl>
  </w:abstractNum>
  <w:abstractNum w:abstractNumId="16" w15:restartNumberingAfterBreak="0">
    <w:nsid w:val="40EF591E"/>
    <w:multiLevelType w:val="hybridMultilevel"/>
    <w:tmpl w:val="5C4422C6"/>
    <w:lvl w:ilvl="0" w:tplc="4C802374">
      <w:numFmt w:val="bullet"/>
      <w:lvlText w:val="-"/>
      <w:lvlJc w:val="left"/>
      <w:pPr>
        <w:ind w:left="1180" w:hanging="399"/>
      </w:pPr>
      <w:rPr>
        <w:rFonts w:ascii="Times New Roman" w:eastAsia="Times New Roman" w:hAnsi="Times New Roman" w:cs="Times New Roman" w:hint="default"/>
        <w:b w:val="0"/>
        <w:bCs w:val="0"/>
        <w:i w:val="0"/>
        <w:iCs w:val="0"/>
        <w:w w:val="100"/>
        <w:sz w:val="28"/>
        <w:szCs w:val="28"/>
        <w:lang w:val="ru-RU" w:eastAsia="en-US" w:bidi="ar-SA"/>
      </w:rPr>
    </w:lvl>
    <w:lvl w:ilvl="1" w:tplc="79DECEC8">
      <w:numFmt w:val="bullet"/>
      <w:lvlText w:val="•"/>
      <w:lvlJc w:val="left"/>
      <w:pPr>
        <w:ind w:left="2184" w:hanging="399"/>
      </w:pPr>
      <w:rPr>
        <w:rFonts w:hint="default"/>
        <w:lang w:val="ru-RU" w:eastAsia="en-US" w:bidi="ar-SA"/>
      </w:rPr>
    </w:lvl>
    <w:lvl w:ilvl="2" w:tplc="69FC8492">
      <w:numFmt w:val="bullet"/>
      <w:lvlText w:val="•"/>
      <w:lvlJc w:val="left"/>
      <w:pPr>
        <w:ind w:left="3189" w:hanging="399"/>
      </w:pPr>
      <w:rPr>
        <w:rFonts w:hint="default"/>
        <w:lang w:val="ru-RU" w:eastAsia="en-US" w:bidi="ar-SA"/>
      </w:rPr>
    </w:lvl>
    <w:lvl w:ilvl="3" w:tplc="69043AD6">
      <w:numFmt w:val="bullet"/>
      <w:lvlText w:val="•"/>
      <w:lvlJc w:val="left"/>
      <w:pPr>
        <w:ind w:left="4193" w:hanging="399"/>
      </w:pPr>
      <w:rPr>
        <w:rFonts w:hint="default"/>
        <w:lang w:val="ru-RU" w:eastAsia="en-US" w:bidi="ar-SA"/>
      </w:rPr>
    </w:lvl>
    <w:lvl w:ilvl="4" w:tplc="9AD21AEC">
      <w:numFmt w:val="bullet"/>
      <w:lvlText w:val="•"/>
      <w:lvlJc w:val="left"/>
      <w:pPr>
        <w:ind w:left="5198" w:hanging="399"/>
      </w:pPr>
      <w:rPr>
        <w:rFonts w:hint="default"/>
        <w:lang w:val="ru-RU" w:eastAsia="en-US" w:bidi="ar-SA"/>
      </w:rPr>
    </w:lvl>
    <w:lvl w:ilvl="5" w:tplc="49385F9C">
      <w:numFmt w:val="bullet"/>
      <w:lvlText w:val="•"/>
      <w:lvlJc w:val="left"/>
      <w:pPr>
        <w:ind w:left="6203" w:hanging="399"/>
      </w:pPr>
      <w:rPr>
        <w:rFonts w:hint="default"/>
        <w:lang w:val="ru-RU" w:eastAsia="en-US" w:bidi="ar-SA"/>
      </w:rPr>
    </w:lvl>
    <w:lvl w:ilvl="6" w:tplc="802C8488">
      <w:numFmt w:val="bullet"/>
      <w:lvlText w:val="•"/>
      <w:lvlJc w:val="left"/>
      <w:pPr>
        <w:ind w:left="7207" w:hanging="399"/>
      </w:pPr>
      <w:rPr>
        <w:rFonts w:hint="default"/>
        <w:lang w:val="ru-RU" w:eastAsia="en-US" w:bidi="ar-SA"/>
      </w:rPr>
    </w:lvl>
    <w:lvl w:ilvl="7" w:tplc="F65250DC">
      <w:numFmt w:val="bullet"/>
      <w:lvlText w:val="•"/>
      <w:lvlJc w:val="left"/>
      <w:pPr>
        <w:ind w:left="8212" w:hanging="399"/>
      </w:pPr>
      <w:rPr>
        <w:rFonts w:hint="default"/>
        <w:lang w:val="ru-RU" w:eastAsia="en-US" w:bidi="ar-SA"/>
      </w:rPr>
    </w:lvl>
    <w:lvl w:ilvl="8" w:tplc="6B8EC39E">
      <w:numFmt w:val="bullet"/>
      <w:lvlText w:val="•"/>
      <w:lvlJc w:val="left"/>
      <w:pPr>
        <w:ind w:left="9217" w:hanging="399"/>
      </w:pPr>
      <w:rPr>
        <w:rFonts w:hint="default"/>
        <w:lang w:val="ru-RU" w:eastAsia="en-US" w:bidi="ar-SA"/>
      </w:rPr>
    </w:lvl>
  </w:abstractNum>
  <w:abstractNum w:abstractNumId="17" w15:restartNumberingAfterBreak="0">
    <w:nsid w:val="46851BD5"/>
    <w:multiLevelType w:val="hybridMultilevel"/>
    <w:tmpl w:val="E5D4A864"/>
    <w:lvl w:ilvl="0" w:tplc="911455EE">
      <w:numFmt w:val="bullet"/>
      <w:lvlText w:val="-"/>
      <w:lvlJc w:val="left"/>
      <w:pPr>
        <w:ind w:left="223" w:hanging="116"/>
      </w:pPr>
      <w:rPr>
        <w:rFonts w:ascii="Times New Roman" w:eastAsia="Times New Roman" w:hAnsi="Times New Roman" w:cs="Times New Roman" w:hint="default"/>
        <w:b w:val="0"/>
        <w:bCs w:val="0"/>
        <w:i w:val="0"/>
        <w:iCs w:val="0"/>
        <w:w w:val="99"/>
        <w:sz w:val="20"/>
        <w:szCs w:val="20"/>
        <w:lang w:val="ru-RU" w:eastAsia="en-US" w:bidi="ar-SA"/>
      </w:rPr>
    </w:lvl>
    <w:lvl w:ilvl="1" w:tplc="FB06D340">
      <w:numFmt w:val="bullet"/>
      <w:lvlText w:val="•"/>
      <w:lvlJc w:val="left"/>
      <w:pPr>
        <w:ind w:left="675" w:hanging="116"/>
      </w:pPr>
      <w:rPr>
        <w:rFonts w:hint="default"/>
        <w:lang w:val="ru-RU" w:eastAsia="en-US" w:bidi="ar-SA"/>
      </w:rPr>
    </w:lvl>
    <w:lvl w:ilvl="2" w:tplc="DC925D02">
      <w:numFmt w:val="bullet"/>
      <w:lvlText w:val="•"/>
      <w:lvlJc w:val="left"/>
      <w:pPr>
        <w:ind w:left="1131" w:hanging="116"/>
      </w:pPr>
      <w:rPr>
        <w:rFonts w:hint="default"/>
        <w:lang w:val="ru-RU" w:eastAsia="en-US" w:bidi="ar-SA"/>
      </w:rPr>
    </w:lvl>
    <w:lvl w:ilvl="3" w:tplc="8A4025D4">
      <w:numFmt w:val="bullet"/>
      <w:lvlText w:val="•"/>
      <w:lvlJc w:val="left"/>
      <w:pPr>
        <w:ind w:left="1587" w:hanging="116"/>
      </w:pPr>
      <w:rPr>
        <w:rFonts w:hint="default"/>
        <w:lang w:val="ru-RU" w:eastAsia="en-US" w:bidi="ar-SA"/>
      </w:rPr>
    </w:lvl>
    <w:lvl w:ilvl="4" w:tplc="7A4AEFD0">
      <w:numFmt w:val="bullet"/>
      <w:lvlText w:val="•"/>
      <w:lvlJc w:val="left"/>
      <w:pPr>
        <w:ind w:left="2042" w:hanging="116"/>
      </w:pPr>
      <w:rPr>
        <w:rFonts w:hint="default"/>
        <w:lang w:val="ru-RU" w:eastAsia="en-US" w:bidi="ar-SA"/>
      </w:rPr>
    </w:lvl>
    <w:lvl w:ilvl="5" w:tplc="8834D912">
      <w:numFmt w:val="bullet"/>
      <w:lvlText w:val="•"/>
      <w:lvlJc w:val="left"/>
      <w:pPr>
        <w:ind w:left="2498" w:hanging="116"/>
      </w:pPr>
      <w:rPr>
        <w:rFonts w:hint="default"/>
        <w:lang w:val="ru-RU" w:eastAsia="en-US" w:bidi="ar-SA"/>
      </w:rPr>
    </w:lvl>
    <w:lvl w:ilvl="6" w:tplc="0C3220E8">
      <w:numFmt w:val="bullet"/>
      <w:lvlText w:val="•"/>
      <w:lvlJc w:val="left"/>
      <w:pPr>
        <w:ind w:left="2954" w:hanging="116"/>
      </w:pPr>
      <w:rPr>
        <w:rFonts w:hint="default"/>
        <w:lang w:val="ru-RU" w:eastAsia="en-US" w:bidi="ar-SA"/>
      </w:rPr>
    </w:lvl>
    <w:lvl w:ilvl="7" w:tplc="BF4A1C5A">
      <w:numFmt w:val="bullet"/>
      <w:lvlText w:val="•"/>
      <w:lvlJc w:val="left"/>
      <w:pPr>
        <w:ind w:left="3409" w:hanging="116"/>
      </w:pPr>
      <w:rPr>
        <w:rFonts w:hint="default"/>
        <w:lang w:val="ru-RU" w:eastAsia="en-US" w:bidi="ar-SA"/>
      </w:rPr>
    </w:lvl>
    <w:lvl w:ilvl="8" w:tplc="EDFEE4DA">
      <w:numFmt w:val="bullet"/>
      <w:lvlText w:val="•"/>
      <w:lvlJc w:val="left"/>
      <w:pPr>
        <w:ind w:left="3865" w:hanging="116"/>
      </w:pPr>
      <w:rPr>
        <w:rFonts w:hint="default"/>
        <w:lang w:val="ru-RU" w:eastAsia="en-US" w:bidi="ar-SA"/>
      </w:rPr>
    </w:lvl>
  </w:abstractNum>
  <w:abstractNum w:abstractNumId="18" w15:restartNumberingAfterBreak="0">
    <w:nsid w:val="52AF55B8"/>
    <w:multiLevelType w:val="hybridMultilevel"/>
    <w:tmpl w:val="8FC290D0"/>
    <w:lvl w:ilvl="0" w:tplc="FE6E6D34">
      <w:numFmt w:val="bullet"/>
      <w:lvlText w:val="-"/>
      <w:lvlJc w:val="left"/>
      <w:pPr>
        <w:ind w:left="223" w:hanging="116"/>
      </w:pPr>
      <w:rPr>
        <w:rFonts w:ascii="Times New Roman" w:eastAsia="Times New Roman" w:hAnsi="Times New Roman" w:cs="Times New Roman" w:hint="default"/>
        <w:b w:val="0"/>
        <w:bCs w:val="0"/>
        <w:i w:val="0"/>
        <w:iCs w:val="0"/>
        <w:w w:val="99"/>
        <w:sz w:val="20"/>
        <w:szCs w:val="20"/>
        <w:lang w:val="ru-RU" w:eastAsia="en-US" w:bidi="ar-SA"/>
      </w:rPr>
    </w:lvl>
    <w:lvl w:ilvl="1" w:tplc="F7C87DC6">
      <w:numFmt w:val="bullet"/>
      <w:lvlText w:val="•"/>
      <w:lvlJc w:val="left"/>
      <w:pPr>
        <w:ind w:left="675" w:hanging="116"/>
      </w:pPr>
      <w:rPr>
        <w:rFonts w:hint="default"/>
        <w:lang w:val="ru-RU" w:eastAsia="en-US" w:bidi="ar-SA"/>
      </w:rPr>
    </w:lvl>
    <w:lvl w:ilvl="2" w:tplc="A7CE085E">
      <w:numFmt w:val="bullet"/>
      <w:lvlText w:val="•"/>
      <w:lvlJc w:val="left"/>
      <w:pPr>
        <w:ind w:left="1131" w:hanging="116"/>
      </w:pPr>
      <w:rPr>
        <w:rFonts w:hint="default"/>
        <w:lang w:val="ru-RU" w:eastAsia="en-US" w:bidi="ar-SA"/>
      </w:rPr>
    </w:lvl>
    <w:lvl w:ilvl="3" w:tplc="70C838CA">
      <w:numFmt w:val="bullet"/>
      <w:lvlText w:val="•"/>
      <w:lvlJc w:val="left"/>
      <w:pPr>
        <w:ind w:left="1587" w:hanging="116"/>
      </w:pPr>
      <w:rPr>
        <w:rFonts w:hint="default"/>
        <w:lang w:val="ru-RU" w:eastAsia="en-US" w:bidi="ar-SA"/>
      </w:rPr>
    </w:lvl>
    <w:lvl w:ilvl="4" w:tplc="EC7A8B66">
      <w:numFmt w:val="bullet"/>
      <w:lvlText w:val="•"/>
      <w:lvlJc w:val="left"/>
      <w:pPr>
        <w:ind w:left="2042" w:hanging="116"/>
      </w:pPr>
      <w:rPr>
        <w:rFonts w:hint="default"/>
        <w:lang w:val="ru-RU" w:eastAsia="en-US" w:bidi="ar-SA"/>
      </w:rPr>
    </w:lvl>
    <w:lvl w:ilvl="5" w:tplc="3E00D7C6">
      <w:numFmt w:val="bullet"/>
      <w:lvlText w:val="•"/>
      <w:lvlJc w:val="left"/>
      <w:pPr>
        <w:ind w:left="2498" w:hanging="116"/>
      </w:pPr>
      <w:rPr>
        <w:rFonts w:hint="default"/>
        <w:lang w:val="ru-RU" w:eastAsia="en-US" w:bidi="ar-SA"/>
      </w:rPr>
    </w:lvl>
    <w:lvl w:ilvl="6" w:tplc="55C26460">
      <w:numFmt w:val="bullet"/>
      <w:lvlText w:val="•"/>
      <w:lvlJc w:val="left"/>
      <w:pPr>
        <w:ind w:left="2954" w:hanging="116"/>
      </w:pPr>
      <w:rPr>
        <w:rFonts w:hint="default"/>
        <w:lang w:val="ru-RU" w:eastAsia="en-US" w:bidi="ar-SA"/>
      </w:rPr>
    </w:lvl>
    <w:lvl w:ilvl="7" w:tplc="32EA938A">
      <w:numFmt w:val="bullet"/>
      <w:lvlText w:val="•"/>
      <w:lvlJc w:val="left"/>
      <w:pPr>
        <w:ind w:left="3409" w:hanging="116"/>
      </w:pPr>
      <w:rPr>
        <w:rFonts w:hint="default"/>
        <w:lang w:val="ru-RU" w:eastAsia="en-US" w:bidi="ar-SA"/>
      </w:rPr>
    </w:lvl>
    <w:lvl w:ilvl="8" w:tplc="7982FB84">
      <w:numFmt w:val="bullet"/>
      <w:lvlText w:val="•"/>
      <w:lvlJc w:val="left"/>
      <w:pPr>
        <w:ind w:left="3865" w:hanging="116"/>
      </w:pPr>
      <w:rPr>
        <w:rFonts w:hint="default"/>
        <w:lang w:val="ru-RU" w:eastAsia="en-US" w:bidi="ar-SA"/>
      </w:rPr>
    </w:lvl>
  </w:abstractNum>
  <w:abstractNum w:abstractNumId="19" w15:restartNumberingAfterBreak="0">
    <w:nsid w:val="63C839BA"/>
    <w:multiLevelType w:val="hybridMultilevel"/>
    <w:tmpl w:val="B43E1FB4"/>
    <w:lvl w:ilvl="0" w:tplc="95602B40">
      <w:numFmt w:val="bullet"/>
      <w:lvlText w:val="-"/>
      <w:lvlJc w:val="left"/>
      <w:pPr>
        <w:ind w:left="1540" w:hanging="1038"/>
      </w:pPr>
      <w:rPr>
        <w:rFonts w:ascii="Times New Roman" w:eastAsia="Times New Roman" w:hAnsi="Times New Roman" w:cs="Times New Roman" w:hint="default"/>
        <w:b w:val="0"/>
        <w:bCs w:val="0"/>
        <w:i w:val="0"/>
        <w:iCs w:val="0"/>
        <w:w w:val="99"/>
        <w:sz w:val="26"/>
        <w:szCs w:val="26"/>
        <w:lang w:val="ru-RU" w:eastAsia="en-US" w:bidi="ar-SA"/>
      </w:rPr>
    </w:lvl>
    <w:lvl w:ilvl="1" w:tplc="7F30F2B6">
      <w:numFmt w:val="bullet"/>
      <w:lvlText w:val="-"/>
      <w:lvlJc w:val="left"/>
      <w:pPr>
        <w:ind w:left="1199" w:hanging="221"/>
      </w:pPr>
      <w:rPr>
        <w:rFonts w:ascii="Times New Roman" w:eastAsia="Times New Roman" w:hAnsi="Times New Roman" w:cs="Times New Roman" w:hint="default"/>
        <w:b w:val="0"/>
        <w:bCs w:val="0"/>
        <w:i w:val="0"/>
        <w:iCs w:val="0"/>
        <w:w w:val="99"/>
        <w:sz w:val="26"/>
        <w:szCs w:val="26"/>
        <w:lang w:val="ru-RU" w:eastAsia="en-US" w:bidi="ar-SA"/>
      </w:rPr>
    </w:lvl>
    <w:lvl w:ilvl="2" w:tplc="D136807C">
      <w:numFmt w:val="bullet"/>
      <w:lvlText w:val="•"/>
      <w:lvlJc w:val="left"/>
      <w:pPr>
        <w:ind w:left="2616" w:hanging="221"/>
      </w:pPr>
      <w:rPr>
        <w:rFonts w:hint="default"/>
        <w:lang w:val="ru-RU" w:eastAsia="en-US" w:bidi="ar-SA"/>
      </w:rPr>
    </w:lvl>
    <w:lvl w:ilvl="3" w:tplc="8796FDF4">
      <w:numFmt w:val="bullet"/>
      <w:lvlText w:val="•"/>
      <w:lvlJc w:val="left"/>
      <w:pPr>
        <w:ind w:left="3692" w:hanging="221"/>
      </w:pPr>
      <w:rPr>
        <w:rFonts w:hint="default"/>
        <w:lang w:val="ru-RU" w:eastAsia="en-US" w:bidi="ar-SA"/>
      </w:rPr>
    </w:lvl>
    <w:lvl w:ilvl="4" w:tplc="0B701FFE">
      <w:numFmt w:val="bullet"/>
      <w:lvlText w:val="•"/>
      <w:lvlJc w:val="left"/>
      <w:pPr>
        <w:ind w:left="4768" w:hanging="221"/>
      </w:pPr>
      <w:rPr>
        <w:rFonts w:hint="default"/>
        <w:lang w:val="ru-RU" w:eastAsia="en-US" w:bidi="ar-SA"/>
      </w:rPr>
    </w:lvl>
    <w:lvl w:ilvl="5" w:tplc="D32A9EE8">
      <w:numFmt w:val="bullet"/>
      <w:lvlText w:val="•"/>
      <w:lvlJc w:val="left"/>
      <w:pPr>
        <w:ind w:left="5845" w:hanging="221"/>
      </w:pPr>
      <w:rPr>
        <w:rFonts w:hint="default"/>
        <w:lang w:val="ru-RU" w:eastAsia="en-US" w:bidi="ar-SA"/>
      </w:rPr>
    </w:lvl>
    <w:lvl w:ilvl="6" w:tplc="D6ECC08E">
      <w:numFmt w:val="bullet"/>
      <w:lvlText w:val="•"/>
      <w:lvlJc w:val="left"/>
      <w:pPr>
        <w:ind w:left="6921" w:hanging="221"/>
      </w:pPr>
      <w:rPr>
        <w:rFonts w:hint="default"/>
        <w:lang w:val="ru-RU" w:eastAsia="en-US" w:bidi="ar-SA"/>
      </w:rPr>
    </w:lvl>
    <w:lvl w:ilvl="7" w:tplc="881E4D92">
      <w:numFmt w:val="bullet"/>
      <w:lvlText w:val="•"/>
      <w:lvlJc w:val="left"/>
      <w:pPr>
        <w:ind w:left="7997" w:hanging="221"/>
      </w:pPr>
      <w:rPr>
        <w:rFonts w:hint="default"/>
        <w:lang w:val="ru-RU" w:eastAsia="en-US" w:bidi="ar-SA"/>
      </w:rPr>
    </w:lvl>
    <w:lvl w:ilvl="8" w:tplc="5A0039AE">
      <w:numFmt w:val="bullet"/>
      <w:lvlText w:val="•"/>
      <w:lvlJc w:val="left"/>
      <w:pPr>
        <w:ind w:left="9073" w:hanging="221"/>
      </w:pPr>
      <w:rPr>
        <w:rFonts w:hint="default"/>
        <w:lang w:val="ru-RU" w:eastAsia="en-US" w:bidi="ar-SA"/>
      </w:rPr>
    </w:lvl>
  </w:abstractNum>
  <w:abstractNum w:abstractNumId="20" w15:restartNumberingAfterBreak="0">
    <w:nsid w:val="652342BE"/>
    <w:multiLevelType w:val="hybridMultilevel"/>
    <w:tmpl w:val="8C1ED838"/>
    <w:lvl w:ilvl="0" w:tplc="5996338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6D373158"/>
    <w:multiLevelType w:val="hybridMultilevel"/>
    <w:tmpl w:val="8ABCF0A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E517098"/>
    <w:multiLevelType w:val="multilevel"/>
    <w:tmpl w:val="37F62634"/>
    <w:lvl w:ilvl="0">
      <w:start w:val="1"/>
      <w:numFmt w:val="decimal"/>
      <w:lvlText w:val="%1."/>
      <w:lvlJc w:val="left"/>
      <w:pPr>
        <w:ind w:left="1416" w:hanging="281"/>
        <w:jc w:val="right"/>
      </w:pPr>
      <w:rPr>
        <w:rFonts w:hint="default"/>
        <w:w w:val="100"/>
        <w:lang w:val="ru-RU" w:eastAsia="en-US" w:bidi="ar-SA"/>
      </w:rPr>
    </w:lvl>
    <w:lvl w:ilvl="1">
      <w:start w:val="1"/>
      <w:numFmt w:val="decimal"/>
      <w:lvlText w:val="%1.%2."/>
      <w:lvlJc w:val="left"/>
      <w:pPr>
        <w:ind w:left="-2906" w:hanging="631"/>
      </w:pPr>
      <w:rPr>
        <w:rFonts w:hint="default"/>
        <w:spacing w:val="-4"/>
        <w:w w:val="100"/>
        <w:lang w:val="ru-RU" w:eastAsia="en-US" w:bidi="ar-SA"/>
      </w:rPr>
    </w:lvl>
    <w:lvl w:ilvl="2">
      <w:start w:val="1"/>
      <w:numFmt w:val="decimal"/>
      <w:lvlText w:val="%1.%2.%3."/>
      <w:lvlJc w:val="left"/>
      <w:pPr>
        <w:ind w:left="-5747" w:hanging="631"/>
      </w:pPr>
      <w:rPr>
        <w:rFonts w:ascii="Times New Roman" w:eastAsia="Times New Roman" w:hAnsi="Times New Roman" w:cs="Times New Roman" w:hint="default"/>
        <w:b w:val="0"/>
        <w:bCs w:val="0"/>
        <w:i w:val="0"/>
        <w:iCs w:val="0"/>
        <w:w w:val="99"/>
        <w:sz w:val="26"/>
        <w:szCs w:val="26"/>
        <w:lang w:val="ru-RU" w:eastAsia="en-US" w:bidi="ar-SA"/>
      </w:rPr>
    </w:lvl>
    <w:lvl w:ilvl="3">
      <w:numFmt w:val="bullet"/>
      <w:lvlText w:val="•"/>
      <w:lvlJc w:val="left"/>
      <w:pPr>
        <w:ind w:left="-836" w:hanging="631"/>
      </w:pPr>
      <w:rPr>
        <w:rFonts w:hint="default"/>
        <w:lang w:val="ru-RU" w:eastAsia="en-US" w:bidi="ar-SA"/>
      </w:rPr>
    </w:lvl>
    <w:lvl w:ilvl="4">
      <w:numFmt w:val="bullet"/>
      <w:lvlText w:val="•"/>
      <w:lvlJc w:val="left"/>
      <w:pPr>
        <w:ind w:left="-105" w:hanging="631"/>
      </w:pPr>
      <w:rPr>
        <w:rFonts w:hint="default"/>
        <w:lang w:val="ru-RU" w:eastAsia="en-US" w:bidi="ar-SA"/>
      </w:rPr>
    </w:lvl>
    <w:lvl w:ilvl="5">
      <w:numFmt w:val="bullet"/>
      <w:lvlText w:val="•"/>
      <w:lvlJc w:val="left"/>
      <w:pPr>
        <w:ind w:left="626" w:hanging="631"/>
      </w:pPr>
      <w:rPr>
        <w:rFonts w:hint="default"/>
        <w:lang w:val="ru-RU" w:eastAsia="en-US" w:bidi="ar-SA"/>
      </w:rPr>
    </w:lvl>
    <w:lvl w:ilvl="6">
      <w:numFmt w:val="bullet"/>
      <w:lvlText w:val="•"/>
      <w:lvlJc w:val="left"/>
      <w:pPr>
        <w:ind w:left="1357" w:hanging="631"/>
      </w:pPr>
      <w:rPr>
        <w:rFonts w:hint="default"/>
        <w:lang w:val="ru-RU" w:eastAsia="en-US" w:bidi="ar-SA"/>
      </w:rPr>
    </w:lvl>
    <w:lvl w:ilvl="7">
      <w:numFmt w:val="bullet"/>
      <w:lvlText w:val="•"/>
      <w:lvlJc w:val="left"/>
      <w:pPr>
        <w:ind w:left="2088" w:hanging="631"/>
      </w:pPr>
      <w:rPr>
        <w:rFonts w:hint="default"/>
        <w:lang w:val="ru-RU" w:eastAsia="en-US" w:bidi="ar-SA"/>
      </w:rPr>
    </w:lvl>
    <w:lvl w:ilvl="8">
      <w:numFmt w:val="bullet"/>
      <w:lvlText w:val="•"/>
      <w:lvlJc w:val="left"/>
      <w:pPr>
        <w:ind w:left="2818" w:hanging="631"/>
      </w:pPr>
      <w:rPr>
        <w:rFonts w:hint="default"/>
        <w:lang w:val="ru-RU" w:eastAsia="en-US" w:bidi="ar-SA"/>
      </w:rPr>
    </w:lvl>
  </w:abstractNum>
  <w:abstractNum w:abstractNumId="23" w15:restartNumberingAfterBreak="0">
    <w:nsid w:val="7399797D"/>
    <w:multiLevelType w:val="multilevel"/>
    <w:tmpl w:val="16DEAC50"/>
    <w:lvl w:ilvl="0">
      <w:start w:val="3"/>
      <w:numFmt w:val="decimal"/>
      <w:lvlText w:val="%1"/>
      <w:lvlJc w:val="left"/>
      <w:pPr>
        <w:ind w:left="1540" w:hanging="1388"/>
      </w:pPr>
      <w:rPr>
        <w:rFonts w:hint="default"/>
        <w:lang w:val="ru-RU" w:eastAsia="en-US" w:bidi="ar-SA"/>
      </w:rPr>
    </w:lvl>
    <w:lvl w:ilvl="1">
      <w:start w:val="1"/>
      <w:numFmt w:val="decimal"/>
      <w:lvlText w:val="%1.%2"/>
      <w:lvlJc w:val="left"/>
      <w:pPr>
        <w:ind w:left="1540" w:hanging="1388"/>
      </w:pPr>
      <w:rPr>
        <w:rFonts w:ascii="Times New Roman" w:eastAsia="Times New Roman" w:hAnsi="Times New Roman" w:cs="Times New Roman" w:hint="default"/>
        <w:b w:val="0"/>
        <w:bCs w:val="0"/>
        <w:i w:val="0"/>
        <w:iCs w:val="0"/>
        <w:w w:val="99"/>
        <w:sz w:val="26"/>
        <w:szCs w:val="26"/>
        <w:lang w:val="ru-RU" w:eastAsia="en-US" w:bidi="ar-SA"/>
      </w:rPr>
    </w:lvl>
    <w:lvl w:ilvl="2">
      <w:numFmt w:val="bullet"/>
      <w:lvlText w:val="•"/>
      <w:lvlJc w:val="left"/>
      <w:pPr>
        <w:ind w:left="3477" w:hanging="1388"/>
      </w:pPr>
      <w:rPr>
        <w:rFonts w:hint="default"/>
        <w:lang w:val="ru-RU" w:eastAsia="en-US" w:bidi="ar-SA"/>
      </w:rPr>
    </w:lvl>
    <w:lvl w:ilvl="3">
      <w:numFmt w:val="bullet"/>
      <w:lvlText w:val="•"/>
      <w:lvlJc w:val="left"/>
      <w:pPr>
        <w:ind w:left="4445" w:hanging="1388"/>
      </w:pPr>
      <w:rPr>
        <w:rFonts w:hint="default"/>
        <w:lang w:val="ru-RU" w:eastAsia="en-US" w:bidi="ar-SA"/>
      </w:rPr>
    </w:lvl>
    <w:lvl w:ilvl="4">
      <w:numFmt w:val="bullet"/>
      <w:lvlText w:val="•"/>
      <w:lvlJc w:val="left"/>
      <w:pPr>
        <w:ind w:left="5414" w:hanging="1388"/>
      </w:pPr>
      <w:rPr>
        <w:rFonts w:hint="default"/>
        <w:lang w:val="ru-RU" w:eastAsia="en-US" w:bidi="ar-SA"/>
      </w:rPr>
    </w:lvl>
    <w:lvl w:ilvl="5">
      <w:numFmt w:val="bullet"/>
      <w:lvlText w:val="•"/>
      <w:lvlJc w:val="left"/>
      <w:pPr>
        <w:ind w:left="6383" w:hanging="1388"/>
      </w:pPr>
      <w:rPr>
        <w:rFonts w:hint="default"/>
        <w:lang w:val="ru-RU" w:eastAsia="en-US" w:bidi="ar-SA"/>
      </w:rPr>
    </w:lvl>
    <w:lvl w:ilvl="6">
      <w:numFmt w:val="bullet"/>
      <w:lvlText w:val="•"/>
      <w:lvlJc w:val="left"/>
      <w:pPr>
        <w:ind w:left="7351" w:hanging="1388"/>
      </w:pPr>
      <w:rPr>
        <w:rFonts w:hint="default"/>
        <w:lang w:val="ru-RU" w:eastAsia="en-US" w:bidi="ar-SA"/>
      </w:rPr>
    </w:lvl>
    <w:lvl w:ilvl="7">
      <w:numFmt w:val="bullet"/>
      <w:lvlText w:val="•"/>
      <w:lvlJc w:val="left"/>
      <w:pPr>
        <w:ind w:left="8320" w:hanging="1388"/>
      </w:pPr>
      <w:rPr>
        <w:rFonts w:hint="default"/>
        <w:lang w:val="ru-RU" w:eastAsia="en-US" w:bidi="ar-SA"/>
      </w:rPr>
    </w:lvl>
    <w:lvl w:ilvl="8">
      <w:numFmt w:val="bullet"/>
      <w:lvlText w:val="•"/>
      <w:lvlJc w:val="left"/>
      <w:pPr>
        <w:ind w:left="9289" w:hanging="1388"/>
      </w:pPr>
      <w:rPr>
        <w:rFonts w:hint="default"/>
        <w:lang w:val="ru-RU" w:eastAsia="en-US" w:bidi="ar-SA"/>
      </w:rPr>
    </w:lvl>
  </w:abstractNum>
  <w:abstractNum w:abstractNumId="24" w15:restartNumberingAfterBreak="0">
    <w:nsid w:val="74A478BC"/>
    <w:multiLevelType w:val="multilevel"/>
    <w:tmpl w:val="08FE7CDA"/>
    <w:lvl w:ilvl="0">
      <w:start w:val="1"/>
      <w:numFmt w:val="decimal"/>
      <w:lvlText w:val="%1"/>
      <w:lvlJc w:val="left"/>
      <w:pPr>
        <w:ind w:left="1180" w:hanging="424"/>
      </w:pPr>
      <w:rPr>
        <w:rFonts w:hint="default"/>
        <w:lang w:val="ru-RU" w:eastAsia="en-US" w:bidi="ar-SA"/>
      </w:rPr>
    </w:lvl>
    <w:lvl w:ilvl="1">
      <w:start w:val="1"/>
      <w:numFmt w:val="decimal"/>
      <w:lvlText w:val="%1.%2."/>
      <w:lvlJc w:val="left"/>
      <w:pPr>
        <w:ind w:left="1180" w:hanging="424"/>
        <w:jc w:val="right"/>
      </w:pPr>
      <w:rPr>
        <w:rFonts w:ascii="Times New Roman" w:eastAsia="Times New Roman" w:hAnsi="Times New Roman" w:cs="Times New Roman" w:hint="default"/>
        <w:b w:val="0"/>
        <w:bCs w:val="0"/>
        <w:i w:val="0"/>
        <w:iCs w:val="0"/>
        <w:w w:val="100"/>
        <w:sz w:val="26"/>
        <w:szCs w:val="26"/>
        <w:lang w:val="ru-RU" w:eastAsia="en-US" w:bidi="ar-SA"/>
      </w:rPr>
    </w:lvl>
    <w:lvl w:ilvl="2">
      <w:numFmt w:val="bullet"/>
      <w:lvlText w:val="•"/>
      <w:lvlJc w:val="left"/>
      <w:pPr>
        <w:ind w:left="3189" w:hanging="424"/>
      </w:pPr>
      <w:rPr>
        <w:rFonts w:hint="default"/>
        <w:lang w:val="ru-RU" w:eastAsia="en-US" w:bidi="ar-SA"/>
      </w:rPr>
    </w:lvl>
    <w:lvl w:ilvl="3">
      <w:numFmt w:val="bullet"/>
      <w:lvlText w:val="•"/>
      <w:lvlJc w:val="left"/>
      <w:pPr>
        <w:ind w:left="4193" w:hanging="424"/>
      </w:pPr>
      <w:rPr>
        <w:rFonts w:hint="default"/>
        <w:lang w:val="ru-RU" w:eastAsia="en-US" w:bidi="ar-SA"/>
      </w:rPr>
    </w:lvl>
    <w:lvl w:ilvl="4">
      <w:numFmt w:val="bullet"/>
      <w:lvlText w:val="•"/>
      <w:lvlJc w:val="left"/>
      <w:pPr>
        <w:ind w:left="5198" w:hanging="424"/>
      </w:pPr>
      <w:rPr>
        <w:rFonts w:hint="default"/>
        <w:lang w:val="ru-RU" w:eastAsia="en-US" w:bidi="ar-SA"/>
      </w:rPr>
    </w:lvl>
    <w:lvl w:ilvl="5">
      <w:numFmt w:val="bullet"/>
      <w:lvlText w:val="•"/>
      <w:lvlJc w:val="left"/>
      <w:pPr>
        <w:ind w:left="6203" w:hanging="424"/>
      </w:pPr>
      <w:rPr>
        <w:rFonts w:hint="default"/>
        <w:lang w:val="ru-RU" w:eastAsia="en-US" w:bidi="ar-SA"/>
      </w:rPr>
    </w:lvl>
    <w:lvl w:ilvl="6">
      <w:numFmt w:val="bullet"/>
      <w:lvlText w:val="•"/>
      <w:lvlJc w:val="left"/>
      <w:pPr>
        <w:ind w:left="7207" w:hanging="424"/>
      </w:pPr>
      <w:rPr>
        <w:rFonts w:hint="default"/>
        <w:lang w:val="ru-RU" w:eastAsia="en-US" w:bidi="ar-SA"/>
      </w:rPr>
    </w:lvl>
    <w:lvl w:ilvl="7">
      <w:numFmt w:val="bullet"/>
      <w:lvlText w:val="•"/>
      <w:lvlJc w:val="left"/>
      <w:pPr>
        <w:ind w:left="8212" w:hanging="424"/>
      </w:pPr>
      <w:rPr>
        <w:rFonts w:hint="default"/>
        <w:lang w:val="ru-RU" w:eastAsia="en-US" w:bidi="ar-SA"/>
      </w:rPr>
    </w:lvl>
    <w:lvl w:ilvl="8">
      <w:numFmt w:val="bullet"/>
      <w:lvlText w:val="•"/>
      <w:lvlJc w:val="left"/>
      <w:pPr>
        <w:ind w:left="9217" w:hanging="424"/>
      </w:pPr>
      <w:rPr>
        <w:rFonts w:hint="default"/>
        <w:lang w:val="ru-RU" w:eastAsia="en-US" w:bidi="ar-SA"/>
      </w:rPr>
    </w:lvl>
  </w:abstractNum>
  <w:abstractNum w:abstractNumId="25" w15:restartNumberingAfterBreak="0">
    <w:nsid w:val="7B500926"/>
    <w:multiLevelType w:val="hybridMultilevel"/>
    <w:tmpl w:val="B45E01A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D561922"/>
    <w:multiLevelType w:val="hybridMultilevel"/>
    <w:tmpl w:val="0A2EFA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E19688F"/>
    <w:multiLevelType w:val="hybridMultilevel"/>
    <w:tmpl w:val="EAA6A276"/>
    <w:lvl w:ilvl="0" w:tplc="3042BA26">
      <w:numFmt w:val="bullet"/>
      <w:lvlText w:val="-"/>
      <w:lvlJc w:val="left"/>
      <w:pPr>
        <w:ind w:left="283" w:hanging="154"/>
      </w:pPr>
      <w:rPr>
        <w:rFonts w:ascii="Times New Roman" w:eastAsia="Times New Roman" w:hAnsi="Times New Roman" w:cs="Times New Roman" w:hint="default"/>
        <w:b w:val="0"/>
        <w:bCs w:val="0"/>
        <w:i w:val="0"/>
        <w:iCs w:val="0"/>
        <w:w w:val="99"/>
        <w:sz w:val="26"/>
        <w:szCs w:val="26"/>
        <w:lang w:val="ru-RU" w:eastAsia="en-US" w:bidi="ar-SA"/>
      </w:rPr>
    </w:lvl>
    <w:lvl w:ilvl="1" w:tplc="E342F63C">
      <w:numFmt w:val="bullet"/>
      <w:lvlText w:val="•"/>
      <w:lvlJc w:val="left"/>
      <w:pPr>
        <w:ind w:left="815" w:hanging="154"/>
      </w:pPr>
      <w:rPr>
        <w:rFonts w:hint="default"/>
        <w:lang w:val="ru-RU" w:eastAsia="en-US" w:bidi="ar-SA"/>
      </w:rPr>
    </w:lvl>
    <w:lvl w:ilvl="2" w:tplc="081201E8">
      <w:numFmt w:val="bullet"/>
      <w:lvlText w:val="•"/>
      <w:lvlJc w:val="left"/>
      <w:pPr>
        <w:ind w:left="1351" w:hanging="154"/>
      </w:pPr>
      <w:rPr>
        <w:rFonts w:hint="default"/>
        <w:lang w:val="ru-RU" w:eastAsia="en-US" w:bidi="ar-SA"/>
      </w:rPr>
    </w:lvl>
    <w:lvl w:ilvl="3" w:tplc="5F082A7A">
      <w:numFmt w:val="bullet"/>
      <w:lvlText w:val="•"/>
      <w:lvlJc w:val="left"/>
      <w:pPr>
        <w:ind w:left="1886" w:hanging="154"/>
      </w:pPr>
      <w:rPr>
        <w:rFonts w:hint="default"/>
        <w:lang w:val="ru-RU" w:eastAsia="en-US" w:bidi="ar-SA"/>
      </w:rPr>
    </w:lvl>
    <w:lvl w:ilvl="4" w:tplc="ED268E4A">
      <w:numFmt w:val="bullet"/>
      <w:lvlText w:val="•"/>
      <w:lvlJc w:val="left"/>
      <w:pPr>
        <w:ind w:left="2422" w:hanging="154"/>
      </w:pPr>
      <w:rPr>
        <w:rFonts w:hint="default"/>
        <w:lang w:val="ru-RU" w:eastAsia="en-US" w:bidi="ar-SA"/>
      </w:rPr>
    </w:lvl>
    <w:lvl w:ilvl="5" w:tplc="46745AB2">
      <w:numFmt w:val="bullet"/>
      <w:lvlText w:val="•"/>
      <w:lvlJc w:val="left"/>
      <w:pPr>
        <w:ind w:left="2958" w:hanging="154"/>
      </w:pPr>
      <w:rPr>
        <w:rFonts w:hint="default"/>
        <w:lang w:val="ru-RU" w:eastAsia="en-US" w:bidi="ar-SA"/>
      </w:rPr>
    </w:lvl>
    <w:lvl w:ilvl="6" w:tplc="E86E4E2C">
      <w:numFmt w:val="bullet"/>
      <w:lvlText w:val="•"/>
      <w:lvlJc w:val="left"/>
      <w:pPr>
        <w:ind w:left="3493" w:hanging="154"/>
      </w:pPr>
      <w:rPr>
        <w:rFonts w:hint="default"/>
        <w:lang w:val="ru-RU" w:eastAsia="en-US" w:bidi="ar-SA"/>
      </w:rPr>
    </w:lvl>
    <w:lvl w:ilvl="7" w:tplc="4D46E5C6">
      <w:numFmt w:val="bullet"/>
      <w:lvlText w:val="•"/>
      <w:lvlJc w:val="left"/>
      <w:pPr>
        <w:ind w:left="4029" w:hanging="154"/>
      </w:pPr>
      <w:rPr>
        <w:rFonts w:hint="default"/>
        <w:lang w:val="ru-RU" w:eastAsia="en-US" w:bidi="ar-SA"/>
      </w:rPr>
    </w:lvl>
    <w:lvl w:ilvl="8" w:tplc="A314E962">
      <w:numFmt w:val="bullet"/>
      <w:lvlText w:val="•"/>
      <w:lvlJc w:val="left"/>
      <w:pPr>
        <w:ind w:left="4564" w:hanging="154"/>
      </w:pPr>
      <w:rPr>
        <w:rFonts w:hint="default"/>
        <w:lang w:val="ru-RU" w:eastAsia="en-US" w:bidi="ar-SA"/>
      </w:rPr>
    </w:lvl>
  </w:abstractNum>
  <w:num w:numId="1">
    <w:abstractNumId w:val="12"/>
  </w:num>
  <w:num w:numId="2">
    <w:abstractNumId w:val="18"/>
  </w:num>
  <w:num w:numId="3">
    <w:abstractNumId w:val="17"/>
  </w:num>
  <w:num w:numId="4">
    <w:abstractNumId w:val="24"/>
  </w:num>
  <w:num w:numId="5">
    <w:abstractNumId w:val="20"/>
  </w:num>
  <w:num w:numId="6">
    <w:abstractNumId w:val="8"/>
  </w:num>
  <w:num w:numId="7">
    <w:abstractNumId w:val="4"/>
  </w:num>
  <w:num w:numId="8">
    <w:abstractNumId w:val="16"/>
  </w:num>
  <w:num w:numId="9">
    <w:abstractNumId w:val="23"/>
  </w:num>
  <w:num w:numId="10">
    <w:abstractNumId w:val="10"/>
  </w:num>
  <w:num w:numId="11">
    <w:abstractNumId w:val="19"/>
  </w:num>
  <w:num w:numId="12">
    <w:abstractNumId w:val="11"/>
  </w:num>
  <w:num w:numId="13">
    <w:abstractNumId w:val="21"/>
  </w:num>
  <w:num w:numId="14">
    <w:abstractNumId w:val="13"/>
  </w:num>
  <w:num w:numId="15">
    <w:abstractNumId w:val="25"/>
  </w:num>
  <w:num w:numId="16">
    <w:abstractNumId w:val="22"/>
  </w:num>
  <w:num w:numId="17">
    <w:abstractNumId w:val="14"/>
  </w:num>
  <w:num w:numId="18">
    <w:abstractNumId w:val="3"/>
  </w:num>
  <w:num w:numId="19">
    <w:abstractNumId w:val="0"/>
  </w:num>
  <w:num w:numId="20">
    <w:abstractNumId w:val="2"/>
  </w:num>
  <w:num w:numId="21">
    <w:abstractNumId w:val="9"/>
  </w:num>
  <w:num w:numId="22">
    <w:abstractNumId w:val="7"/>
  </w:num>
  <w:num w:numId="23">
    <w:abstractNumId w:val="15"/>
  </w:num>
  <w:num w:numId="24">
    <w:abstractNumId w:val="1"/>
  </w:num>
  <w:num w:numId="25">
    <w:abstractNumId w:val="6"/>
  </w:num>
  <w:num w:numId="26">
    <w:abstractNumId w:val="5"/>
  </w:num>
  <w:num w:numId="27">
    <w:abstractNumId w:val="26"/>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593"/>
    <w:rsid w:val="00226381"/>
    <w:rsid w:val="00362B7D"/>
    <w:rsid w:val="00382BFA"/>
    <w:rsid w:val="00433EA6"/>
    <w:rsid w:val="00462A49"/>
    <w:rsid w:val="004D3E38"/>
    <w:rsid w:val="00764642"/>
    <w:rsid w:val="00850549"/>
    <w:rsid w:val="00975434"/>
    <w:rsid w:val="009846DF"/>
    <w:rsid w:val="00B20A3E"/>
    <w:rsid w:val="00B5686B"/>
    <w:rsid w:val="00C36006"/>
    <w:rsid w:val="00CD0EF4"/>
    <w:rsid w:val="00E5504C"/>
    <w:rsid w:val="00E93327"/>
    <w:rsid w:val="00F35593"/>
    <w:rsid w:val="00F940E1"/>
    <w:rsid w:val="00FC2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C37DF"/>
  <w15:chartTrackingRefBased/>
  <w15:docId w15:val="{88EB9B56-5024-4604-B2DA-E84CE9083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33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33EA6"/>
    <w:pPr>
      <w:widowControl w:val="0"/>
      <w:autoSpaceDE w:val="0"/>
      <w:autoSpaceDN w:val="0"/>
      <w:spacing w:after="0" w:line="240" w:lineRule="auto"/>
    </w:pPr>
    <w:rPr>
      <w:rFonts w:ascii="Times New Roman" w:eastAsia="Times New Roman" w:hAnsi="Times New Roman" w:cs="Times New Roman"/>
    </w:rPr>
  </w:style>
  <w:style w:type="paragraph" w:styleId="a3">
    <w:name w:val="List Paragraph"/>
    <w:basedOn w:val="a"/>
    <w:uiPriority w:val="34"/>
    <w:qFormat/>
    <w:rsid w:val="009846DF"/>
    <w:pPr>
      <w:ind w:left="720"/>
      <w:contextualSpacing/>
    </w:pPr>
  </w:style>
  <w:style w:type="paragraph" w:styleId="a4">
    <w:name w:val="Body Text"/>
    <w:basedOn w:val="a"/>
    <w:link w:val="a5"/>
    <w:uiPriority w:val="99"/>
    <w:unhideWhenUsed/>
    <w:rsid w:val="00C36006"/>
    <w:pPr>
      <w:spacing w:after="120"/>
    </w:pPr>
  </w:style>
  <w:style w:type="character" w:customStyle="1" w:styleId="a5">
    <w:name w:val="Основной текст Знак"/>
    <w:basedOn w:val="a0"/>
    <w:link w:val="a4"/>
    <w:uiPriority w:val="99"/>
    <w:rsid w:val="00C36006"/>
  </w:style>
  <w:style w:type="paragraph" w:customStyle="1" w:styleId="11">
    <w:name w:val="Заголовок 11"/>
    <w:basedOn w:val="a"/>
    <w:uiPriority w:val="1"/>
    <w:qFormat/>
    <w:rsid w:val="00C36006"/>
    <w:pPr>
      <w:widowControl w:val="0"/>
      <w:autoSpaceDE w:val="0"/>
      <w:autoSpaceDN w:val="0"/>
      <w:spacing w:after="0" w:line="240" w:lineRule="auto"/>
      <w:outlineLvl w:val="1"/>
    </w:pPr>
    <w:rPr>
      <w:rFonts w:ascii="Times New Roman" w:eastAsia="Times New Roman" w:hAnsi="Times New Roman" w:cs="Times New Roman"/>
      <w:b/>
      <w:bCs/>
      <w:sz w:val="28"/>
      <w:szCs w:val="28"/>
    </w:rPr>
  </w:style>
  <w:style w:type="paragraph" w:styleId="a6">
    <w:name w:val="Balloon Text"/>
    <w:basedOn w:val="a"/>
    <w:link w:val="a7"/>
    <w:uiPriority w:val="99"/>
    <w:semiHidden/>
    <w:unhideWhenUsed/>
    <w:rsid w:val="00CD0EF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D0EF4"/>
    <w:rPr>
      <w:rFonts w:ascii="Segoe UI" w:hAnsi="Segoe UI" w:cs="Segoe UI"/>
      <w:sz w:val="18"/>
      <w:szCs w:val="18"/>
    </w:rPr>
  </w:style>
  <w:style w:type="paragraph" w:styleId="a8">
    <w:name w:val="header"/>
    <w:basedOn w:val="a"/>
    <w:link w:val="a9"/>
    <w:uiPriority w:val="99"/>
    <w:unhideWhenUsed/>
    <w:rsid w:val="00F940E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940E1"/>
  </w:style>
  <w:style w:type="paragraph" w:styleId="aa">
    <w:name w:val="footer"/>
    <w:basedOn w:val="a"/>
    <w:link w:val="ab"/>
    <w:uiPriority w:val="99"/>
    <w:unhideWhenUsed/>
    <w:rsid w:val="00F940E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940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Pages>
  <Words>6183</Words>
  <Characters>35249</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dc:creator>
  <cp:keywords/>
  <dc:description/>
  <cp:lastModifiedBy>AllA</cp:lastModifiedBy>
  <cp:revision>7</cp:revision>
  <cp:lastPrinted>2022-04-14T18:50:00Z</cp:lastPrinted>
  <dcterms:created xsi:type="dcterms:W3CDTF">2022-04-04T17:08:00Z</dcterms:created>
  <dcterms:modified xsi:type="dcterms:W3CDTF">2022-04-14T18:54:00Z</dcterms:modified>
</cp:coreProperties>
</file>